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10" w:rsidRDefault="00E254EB" w:rsidP="005254E2">
      <w:pPr>
        <w:spacing w:after="0" w:line="240" w:lineRule="auto"/>
        <w:rPr>
          <w:rFonts w:ascii="Times New Roman" w:hAnsi="Times New Roman" w:cs="Times New Roman"/>
          <w:sz w:val="24"/>
          <w:szCs w:val="24"/>
        </w:rPr>
      </w:pPr>
      <w:bookmarkStart w:id="0" w:name="Приложение_1"/>
      <w:bookmarkEnd w:id="0"/>
      <w:r w:rsidRPr="005254E2">
        <w:rPr>
          <w:rFonts w:ascii="Times New Roman" w:hAnsi="Times New Roman" w:cs="Times New Roman"/>
          <w:b/>
          <w:sz w:val="24"/>
          <w:szCs w:val="24"/>
        </w:rPr>
        <w:t>Приложение 1.</w:t>
      </w:r>
      <w:r w:rsidRPr="005254E2">
        <w:rPr>
          <w:rFonts w:ascii="Times New Roman" w:hAnsi="Times New Roman" w:cs="Times New Roman"/>
          <w:sz w:val="24"/>
          <w:szCs w:val="24"/>
        </w:rPr>
        <w:t xml:space="preserve"> Программы факультативных и элективных курсов, реализованных в отчетный период</w:t>
      </w:r>
    </w:p>
    <w:p w:rsidR="005254E2" w:rsidRPr="005254E2" w:rsidRDefault="005254E2" w:rsidP="005254E2">
      <w:pPr>
        <w:spacing w:after="0" w:line="240" w:lineRule="auto"/>
        <w:rPr>
          <w:rFonts w:ascii="Times New Roman" w:hAnsi="Times New Roman" w:cs="Times New Roman"/>
          <w:sz w:val="24"/>
          <w:szCs w:val="24"/>
        </w:rPr>
      </w:pPr>
    </w:p>
    <w:tbl>
      <w:tblPr>
        <w:tblW w:w="9100" w:type="dxa"/>
        <w:tblLayout w:type="fixed"/>
        <w:tblCellMar>
          <w:left w:w="28" w:type="dxa"/>
          <w:right w:w="28" w:type="dxa"/>
        </w:tblCellMar>
        <w:tblLook w:val="0000"/>
      </w:tblPr>
      <w:tblGrid>
        <w:gridCol w:w="4990"/>
        <w:gridCol w:w="2409"/>
        <w:gridCol w:w="1701"/>
      </w:tblGrid>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b/>
                <w:bCs/>
                <w:i/>
                <w:iCs/>
                <w:sz w:val="28"/>
                <w:szCs w:val="28"/>
              </w:rPr>
            </w:pPr>
            <w:r w:rsidRPr="001742A9">
              <w:rPr>
                <w:rFonts w:ascii="Times New Roman" w:hAnsi="Times New Roman" w:cs="Times New Roman"/>
                <w:b/>
                <w:bCs/>
                <w:i/>
                <w:iCs/>
                <w:sz w:val="28"/>
                <w:szCs w:val="28"/>
              </w:rPr>
              <w:t xml:space="preserve">Название   </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b/>
                <w:bCs/>
                <w:i/>
                <w:iCs/>
                <w:sz w:val="28"/>
                <w:szCs w:val="28"/>
              </w:rPr>
            </w:pPr>
            <w:r w:rsidRPr="001742A9">
              <w:rPr>
                <w:rFonts w:ascii="Times New Roman" w:hAnsi="Times New Roman" w:cs="Times New Roman"/>
                <w:b/>
                <w:bCs/>
                <w:i/>
                <w:iCs/>
                <w:sz w:val="28"/>
                <w:szCs w:val="28"/>
              </w:rPr>
              <w:t>Руководитель</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b/>
                <w:bCs/>
                <w:i/>
                <w:iCs/>
                <w:sz w:val="28"/>
                <w:szCs w:val="28"/>
              </w:rPr>
            </w:pPr>
            <w:r w:rsidRPr="001742A9">
              <w:rPr>
                <w:rFonts w:ascii="Times New Roman" w:hAnsi="Times New Roman" w:cs="Times New Roman"/>
                <w:b/>
                <w:bCs/>
                <w:i/>
                <w:iCs/>
                <w:sz w:val="28"/>
                <w:szCs w:val="28"/>
              </w:rPr>
              <w:t>Классы</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Основы культуры речи</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Попова Л.А.</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10-11</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r w:rsidRPr="001742A9">
              <w:rPr>
                <w:rFonts w:ascii="Times New Roman" w:hAnsi="Times New Roman" w:cs="Times New Roman"/>
                <w:spacing w:val="-6"/>
                <w:sz w:val="28"/>
                <w:szCs w:val="28"/>
              </w:rPr>
              <w:t>От слова к тексту</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Мартиросова</w:t>
            </w:r>
            <w:proofErr w:type="spellEnd"/>
            <w:r w:rsidRPr="001742A9">
              <w:rPr>
                <w:rFonts w:ascii="Times New Roman" w:hAnsi="Times New Roman" w:cs="Times New Roman"/>
                <w:sz w:val="28"/>
                <w:szCs w:val="28"/>
              </w:rPr>
              <w:t xml:space="preserve"> Г.В.</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 xml:space="preserve">            11 </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proofErr w:type="spellStart"/>
            <w:r w:rsidRPr="001742A9">
              <w:rPr>
                <w:rFonts w:ascii="Times New Roman" w:hAnsi="Times New Roman" w:cs="Times New Roman"/>
                <w:spacing w:val="-6"/>
                <w:sz w:val="28"/>
                <w:szCs w:val="28"/>
              </w:rPr>
              <w:t>Лингвоанализ</w:t>
            </w:r>
            <w:proofErr w:type="spellEnd"/>
            <w:r w:rsidRPr="001742A9">
              <w:rPr>
                <w:rFonts w:ascii="Times New Roman" w:hAnsi="Times New Roman" w:cs="Times New Roman"/>
                <w:spacing w:val="-6"/>
                <w:sz w:val="28"/>
                <w:szCs w:val="28"/>
              </w:rPr>
              <w:t xml:space="preserve"> текста</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Мануйлова Е.В.</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10</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r w:rsidRPr="001742A9">
              <w:rPr>
                <w:rFonts w:ascii="Times New Roman" w:hAnsi="Times New Roman" w:cs="Times New Roman"/>
                <w:spacing w:val="-6"/>
                <w:sz w:val="28"/>
                <w:szCs w:val="28"/>
              </w:rPr>
              <w:t>История языка</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Жиманова Е.С.</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r w:rsidRPr="001742A9">
              <w:rPr>
                <w:rFonts w:ascii="Times New Roman" w:hAnsi="Times New Roman" w:cs="Times New Roman"/>
                <w:spacing w:val="-6"/>
                <w:sz w:val="28"/>
                <w:szCs w:val="28"/>
              </w:rPr>
              <w:t>Язык художественного текста. Изобразительные возможности лексики.</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Самахова</w:t>
            </w:r>
            <w:proofErr w:type="spellEnd"/>
            <w:r w:rsidRPr="001742A9">
              <w:rPr>
                <w:rFonts w:ascii="Times New Roman" w:hAnsi="Times New Roman" w:cs="Times New Roman"/>
                <w:sz w:val="28"/>
                <w:szCs w:val="28"/>
              </w:rPr>
              <w:t xml:space="preserve"> Е.Ю.</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r w:rsidRPr="001742A9">
              <w:rPr>
                <w:rFonts w:ascii="Times New Roman" w:hAnsi="Times New Roman" w:cs="Times New Roman"/>
                <w:spacing w:val="-6"/>
                <w:sz w:val="28"/>
                <w:szCs w:val="28"/>
              </w:rPr>
              <w:t>Сочинения различных жанров</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Каныгина</w:t>
            </w:r>
            <w:proofErr w:type="spellEnd"/>
            <w:r w:rsidRPr="001742A9">
              <w:rPr>
                <w:rFonts w:ascii="Times New Roman" w:hAnsi="Times New Roman" w:cs="Times New Roman"/>
                <w:sz w:val="28"/>
                <w:szCs w:val="28"/>
              </w:rPr>
              <w:t xml:space="preserve"> Н.В.</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pacing w:val="-6"/>
                <w:sz w:val="28"/>
                <w:szCs w:val="28"/>
              </w:rPr>
            </w:pPr>
            <w:r w:rsidRPr="001742A9">
              <w:rPr>
                <w:rFonts w:ascii="Times New Roman" w:hAnsi="Times New Roman" w:cs="Times New Roman"/>
                <w:sz w:val="28"/>
                <w:szCs w:val="28"/>
              </w:rPr>
              <w:t xml:space="preserve">Многообразие современного мира»  </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Вакина</w:t>
            </w:r>
            <w:proofErr w:type="spellEnd"/>
            <w:r w:rsidRPr="001742A9">
              <w:rPr>
                <w:rFonts w:ascii="Times New Roman" w:hAnsi="Times New Roman" w:cs="Times New Roman"/>
                <w:sz w:val="28"/>
                <w:szCs w:val="28"/>
              </w:rPr>
              <w:t xml:space="preserve"> М.Ф.</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11</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«Знаменитые россиянки».</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Черкасова Л.И.</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7</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Вычислительные приемы в математике</w:t>
            </w:r>
          </w:p>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Функции помогают уравнениям</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Автушенко</w:t>
            </w:r>
            <w:proofErr w:type="spellEnd"/>
            <w:r w:rsidRPr="001742A9">
              <w:rPr>
                <w:rFonts w:ascii="Times New Roman" w:hAnsi="Times New Roman" w:cs="Times New Roman"/>
                <w:sz w:val="28"/>
                <w:szCs w:val="28"/>
              </w:rPr>
              <w:t xml:space="preserve"> Е.И.</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Алгебра +</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Алтухова И. В.</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10</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Вычислительные приемы в математике</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Богатырева</w:t>
            </w:r>
            <w:proofErr w:type="spellEnd"/>
            <w:r w:rsidRPr="001742A9">
              <w:rPr>
                <w:rFonts w:ascii="Times New Roman" w:hAnsi="Times New Roman" w:cs="Times New Roman"/>
                <w:sz w:val="28"/>
                <w:szCs w:val="28"/>
              </w:rPr>
              <w:t xml:space="preserve"> А.К.</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Функция в ЕГЭ</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Левандовская</w:t>
            </w:r>
            <w:proofErr w:type="spellEnd"/>
            <w:r w:rsidRPr="001742A9">
              <w:rPr>
                <w:rFonts w:ascii="Times New Roman" w:hAnsi="Times New Roman" w:cs="Times New Roman"/>
                <w:sz w:val="28"/>
                <w:szCs w:val="28"/>
              </w:rPr>
              <w:t xml:space="preserve"> Е.П.</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11</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 xml:space="preserve">Физика </w:t>
            </w:r>
            <w:proofErr w:type="gramStart"/>
            <w:r w:rsidRPr="001742A9">
              <w:rPr>
                <w:rFonts w:ascii="Times New Roman" w:hAnsi="Times New Roman" w:cs="Times New Roman"/>
                <w:sz w:val="28"/>
                <w:szCs w:val="28"/>
              </w:rPr>
              <w:t>в</w:t>
            </w:r>
            <w:proofErr w:type="gramEnd"/>
            <w:r w:rsidRPr="001742A9">
              <w:rPr>
                <w:rFonts w:ascii="Times New Roman" w:hAnsi="Times New Roman" w:cs="Times New Roman"/>
                <w:sz w:val="28"/>
                <w:szCs w:val="28"/>
              </w:rPr>
              <w:t xml:space="preserve"> задача</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proofErr w:type="spellStart"/>
            <w:r w:rsidRPr="001742A9">
              <w:rPr>
                <w:rFonts w:ascii="Times New Roman" w:hAnsi="Times New Roman" w:cs="Times New Roman"/>
                <w:sz w:val="28"/>
                <w:szCs w:val="28"/>
              </w:rPr>
              <w:t>Волченко</w:t>
            </w:r>
            <w:proofErr w:type="spellEnd"/>
            <w:r w:rsidRPr="001742A9">
              <w:rPr>
                <w:rFonts w:ascii="Times New Roman" w:hAnsi="Times New Roman" w:cs="Times New Roman"/>
                <w:sz w:val="28"/>
                <w:szCs w:val="28"/>
              </w:rPr>
              <w:t xml:space="preserve"> Ж.В.</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9</w:t>
            </w:r>
          </w:p>
        </w:tc>
      </w:tr>
      <w:tr w:rsidR="00E254EB" w:rsidRPr="001742A9" w:rsidTr="00B76193">
        <w:trPr>
          <w:trHeight w:val="20"/>
        </w:trPr>
        <w:tc>
          <w:tcPr>
            <w:tcW w:w="4990"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«Основы программирования»</w:t>
            </w:r>
          </w:p>
        </w:tc>
        <w:tc>
          <w:tcPr>
            <w:tcW w:w="2409"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rPr>
                <w:rFonts w:ascii="Times New Roman" w:hAnsi="Times New Roman" w:cs="Times New Roman"/>
                <w:sz w:val="28"/>
                <w:szCs w:val="28"/>
              </w:rPr>
            </w:pPr>
            <w:r w:rsidRPr="001742A9">
              <w:rPr>
                <w:rFonts w:ascii="Times New Roman" w:hAnsi="Times New Roman" w:cs="Times New Roman"/>
                <w:sz w:val="28"/>
                <w:szCs w:val="28"/>
              </w:rPr>
              <w:t>Мельничук Н. Н.</w:t>
            </w:r>
          </w:p>
        </w:tc>
        <w:tc>
          <w:tcPr>
            <w:tcW w:w="1701" w:type="dxa"/>
            <w:tcBorders>
              <w:top w:val="single" w:sz="6" w:space="0" w:color="auto"/>
              <w:left w:val="single" w:sz="6" w:space="0" w:color="auto"/>
              <w:bottom w:val="single" w:sz="6" w:space="0" w:color="auto"/>
              <w:right w:val="single" w:sz="6" w:space="0" w:color="auto"/>
            </w:tcBorders>
          </w:tcPr>
          <w:p w:rsidR="00E254EB" w:rsidRPr="001742A9" w:rsidRDefault="00E254EB" w:rsidP="005254E2">
            <w:pPr>
              <w:spacing w:after="0" w:line="240" w:lineRule="auto"/>
              <w:jc w:val="center"/>
              <w:rPr>
                <w:rFonts w:ascii="Times New Roman" w:hAnsi="Times New Roman" w:cs="Times New Roman"/>
                <w:sz w:val="28"/>
                <w:szCs w:val="28"/>
              </w:rPr>
            </w:pPr>
            <w:r w:rsidRPr="001742A9">
              <w:rPr>
                <w:rFonts w:ascii="Times New Roman" w:hAnsi="Times New Roman" w:cs="Times New Roman"/>
                <w:sz w:val="28"/>
                <w:szCs w:val="28"/>
              </w:rPr>
              <w:t>10</w:t>
            </w:r>
          </w:p>
        </w:tc>
      </w:tr>
    </w:tbl>
    <w:p w:rsidR="00E254EB" w:rsidRPr="005254E2" w:rsidRDefault="00E254EB" w:rsidP="005254E2">
      <w:pPr>
        <w:spacing w:after="0" w:line="240" w:lineRule="auto"/>
        <w:rPr>
          <w:rFonts w:ascii="Times New Roman" w:hAnsi="Times New Roman" w:cs="Times New Roman"/>
          <w:sz w:val="24"/>
          <w:szCs w:val="24"/>
        </w:rPr>
      </w:pPr>
    </w:p>
    <w:p w:rsidR="00514B1B" w:rsidRPr="005254E2" w:rsidRDefault="00514B1B" w:rsidP="005254E2">
      <w:pPr>
        <w:spacing w:after="0" w:line="240" w:lineRule="auto"/>
        <w:rPr>
          <w:rFonts w:ascii="Times New Roman" w:hAnsi="Times New Roman" w:cs="Times New Roman"/>
          <w:sz w:val="24"/>
          <w:szCs w:val="24"/>
        </w:rPr>
      </w:pPr>
    </w:p>
    <w:p w:rsidR="0066268E" w:rsidRDefault="0066268E" w:rsidP="0066268E">
      <w:pPr>
        <w:pageBreakBefore/>
        <w:spacing w:after="0" w:line="240" w:lineRule="auto"/>
        <w:rPr>
          <w:rFonts w:ascii="Times New Roman" w:hAnsi="Times New Roman" w:cs="Times New Roman"/>
          <w:sz w:val="24"/>
          <w:szCs w:val="24"/>
        </w:rPr>
      </w:pPr>
      <w:bookmarkStart w:id="1" w:name="Приложение_2"/>
      <w:bookmarkEnd w:id="1"/>
      <w:r w:rsidRPr="0066268E">
        <w:rPr>
          <w:rFonts w:ascii="Times New Roman" w:hAnsi="Times New Roman" w:cs="Times New Roman"/>
          <w:sz w:val="24"/>
          <w:szCs w:val="24"/>
        </w:rPr>
        <w:lastRenderedPageBreak/>
        <w:t xml:space="preserve">Приложение 2. </w:t>
      </w:r>
      <w:proofErr w:type="gramStart"/>
      <w:r w:rsidRPr="0066268E">
        <w:rPr>
          <w:rFonts w:ascii="Times New Roman" w:hAnsi="Times New Roman" w:cs="Times New Roman"/>
          <w:sz w:val="24"/>
          <w:szCs w:val="24"/>
        </w:rPr>
        <w:t>Протокол экспертного совета (утверждение программ факультативных и</w:t>
      </w:r>
      <w:proofErr w:type="gramEnd"/>
      <w:r w:rsidRPr="0066268E">
        <w:rPr>
          <w:rFonts w:ascii="Times New Roman" w:hAnsi="Times New Roman" w:cs="Times New Roman"/>
          <w:sz w:val="24"/>
          <w:szCs w:val="24"/>
        </w:rPr>
        <w:t xml:space="preserve"> элективных курсов).</w:t>
      </w:r>
    </w:p>
    <w:p w:rsidR="0066268E" w:rsidRDefault="0066268E" w:rsidP="0066268E">
      <w:pPr>
        <w:jc w:val="center"/>
        <w:rPr>
          <w:rFonts w:ascii="Times New Roman" w:hAnsi="Times New Roman" w:cs="Times New Roman"/>
          <w:sz w:val="24"/>
          <w:szCs w:val="24"/>
        </w:rPr>
      </w:pPr>
      <w:r>
        <w:rPr>
          <w:rFonts w:ascii="Times New Roman" w:hAnsi="Times New Roman" w:cs="Times New Roman"/>
          <w:sz w:val="24"/>
          <w:szCs w:val="24"/>
        </w:rPr>
        <w:t>ПРОТОКОЛ № 1</w:t>
      </w:r>
    </w:p>
    <w:p w:rsidR="0066268E" w:rsidRDefault="0066268E" w:rsidP="0066268E">
      <w:pPr>
        <w:jc w:val="center"/>
        <w:rPr>
          <w:rFonts w:ascii="Times New Roman" w:hAnsi="Times New Roman" w:cs="Times New Roman"/>
          <w:b/>
          <w:sz w:val="24"/>
          <w:szCs w:val="24"/>
        </w:rPr>
      </w:pPr>
      <w:r>
        <w:rPr>
          <w:rFonts w:ascii="Times New Roman" w:hAnsi="Times New Roman" w:cs="Times New Roman"/>
          <w:b/>
          <w:sz w:val="24"/>
          <w:szCs w:val="24"/>
        </w:rPr>
        <w:t>заседания экспертного совета МАОУ «СОШ № 42»</w:t>
      </w:r>
    </w:p>
    <w:p w:rsidR="0066268E" w:rsidRDefault="0066268E" w:rsidP="0066268E">
      <w:pPr>
        <w:jc w:val="center"/>
        <w:rPr>
          <w:rFonts w:ascii="Times New Roman" w:hAnsi="Times New Roman" w:cs="Times New Roman"/>
          <w:b/>
          <w:sz w:val="24"/>
          <w:szCs w:val="24"/>
        </w:rPr>
      </w:pPr>
      <w:r>
        <w:rPr>
          <w:rFonts w:ascii="Times New Roman" w:hAnsi="Times New Roman" w:cs="Times New Roman"/>
          <w:b/>
          <w:sz w:val="24"/>
          <w:szCs w:val="24"/>
        </w:rPr>
        <w:t>от  20.09.2014г.</w:t>
      </w:r>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ПРИСУТСТВОВАЛИ: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6268E" w:rsidTr="0066268E">
        <w:tc>
          <w:tcPr>
            <w:tcW w:w="4785" w:type="dxa"/>
          </w:tcPr>
          <w:p w:rsidR="0066268E" w:rsidRDefault="0066268E">
            <w:pPr>
              <w:rPr>
                <w:rFonts w:ascii="Times New Roman" w:hAnsi="Times New Roman" w:cs="Times New Roman"/>
                <w:sz w:val="24"/>
                <w:szCs w:val="24"/>
              </w:rPr>
            </w:pPr>
            <w:r>
              <w:rPr>
                <w:rFonts w:ascii="Times New Roman" w:hAnsi="Times New Roman" w:cs="Times New Roman"/>
                <w:sz w:val="24"/>
                <w:szCs w:val="24"/>
              </w:rPr>
              <w:t>Руководители ШМО, заместители директора, члены социально-психологической службы</w:t>
            </w:r>
          </w:p>
          <w:p w:rsidR="0066268E" w:rsidRDefault="0066268E">
            <w:pPr>
              <w:rPr>
                <w:rFonts w:ascii="Times New Roman" w:hAnsi="Times New Roman" w:cs="Times New Roman"/>
                <w:sz w:val="24"/>
                <w:szCs w:val="24"/>
                <w:lang w:eastAsia="en-US"/>
              </w:rPr>
            </w:pPr>
          </w:p>
        </w:tc>
        <w:tc>
          <w:tcPr>
            <w:tcW w:w="4786" w:type="dxa"/>
          </w:tcPr>
          <w:p w:rsidR="0066268E" w:rsidRDefault="0066268E">
            <w:pPr>
              <w:jc w:val="center"/>
              <w:rPr>
                <w:rFonts w:ascii="Times New Roman" w:hAnsi="Times New Roman" w:cs="Times New Roman"/>
                <w:sz w:val="24"/>
                <w:szCs w:val="24"/>
              </w:rPr>
            </w:pPr>
          </w:p>
          <w:p w:rsidR="0066268E" w:rsidRDefault="0066268E">
            <w:pPr>
              <w:rPr>
                <w:rFonts w:ascii="Times New Roman" w:hAnsi="Times New Roman" w:cs="Times New Roman"/>
                <w:sz w:val="24"/>
                <w:szCs w:val="24"/>
                <w:lang w:eastAsia="en-US"/>
              </w:rPr>
            </w:pPr>
          </w:p>
        </w:tc>
      </w:tr>
    </w:tbl>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ПОВЕСТКА ДНЯ:</w:t>
      </w:r>
    </w:p>
    <w:p w:rsidR="0066268E" w:rsidRDefault="0066268E" w:rsidP="0066268E">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плана  инновационной деятельности  на 2013/2014 учебный год</w:t>
      </w:r>
    </w:p>
    <w:p w:rsidR="0066268E" w:rsidRDefault="0066268E" w:rsidP="0066268E">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и утверждение программ факультативных и элективных курсов.</w:t>
      </w:r>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СЛУШАЛИ ПО ВТОРОМУ ВОПРОСУ:</w:t>
      </w:r>
    </w:p>
    <w:p w:rsidR="0066268E" w:rsidRDefault="0066268E" w:rsidP="0066268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Руководителей ШМО о разработанных педагогами школы программ факультативных и элективных курсов.</w:t>
      </w:r>
      <w:proofErr w:type="gramEnd"/>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ПОСТАНОВИЛИ:</w:t>
      </w:r>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УТВЕРДИТЬ ПРОГРАММЫ СЛЕДУЮЩИХ ФАКУЛЬТАТИВНЫХ И ЭЛЕКТИВНЫХ КУРСОВ:</w:t>
      </w:r>
    </w:p>
    <w:tbl>
      <w:tblPr>
        <w:tblW w:w="9105" w:type="dxa"/>
        <w:tblLayout w:type="fixed"/>
        <w:tblCellMar>
          <w:left w:w="28" w:type="dxa"/>
          <w:right w:w="28" w:type="dxa"/>
        </w:tblCellMar>
        <w:tblLook w:val="04A0"/>
      </w:tblPr>
      <w:tblGrid>
        <w:gridCol w:w="4993"/>
        <w:gridCol w:w="2410"/>
        <w:gridCol w:w="1702"/>
      </w:tblGrid>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Название   </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Руководитель</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Классы</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культуры речи</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Попова Л.А.</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От слова к тексту</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Мартиросова</w:t>
            </w:r>
            <w:proofErr w:type="spellEnd"/>
            <w:r>
              <w:rPr>
                <w:rFonts w:ascii="Times New Roman" w:hAnsi="Times New Roman" w:cs="Times New Roman"/>
                <w:sz w:val="24"/>
                <w:szCs w:val="24"/>
              </w:rPr>
              <w:t xml:space="preserve"> Г.В.</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proofErr w:type="spellStart"/>
            <w:r>
              <w:rPr>
                <w:rFonts w:ascii="Times New Roman" w:hAnsi="Times New Roman" w:cs="Times New Roman"/>
                <w:spacing w:val="-6"/>
                <w:sz w:val="24"/>
                <w:szCs w:val="24"/>
              </w:rPr>
              <w:t>Лингвоанализ</w:t>
            </w:r>
            <w:proofErr w:type="spellEnd"/>
            <w:r>
              <w:rPr>
                <w:rFonts w:ascii="Times New Roman" w:hAnsi="Times New Roman" w:cs="Times New Roman"/>
                <w:spacing w:val="-6"/>
                <w:sz w:val="24"/>
                <w:szCs w:val="24"/>
              </w:rPr>
              <w:t xml:space="preserve"> текста</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Мануйлова Е.В.</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История языка</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Жиманова</w:t>
            </w:r>
            <w:proofErr w:type="spellEnd"/>
            <w:r>
              <w:rPr>
                <w:rFonts w:ascii="Times New Roman" w:hAnsi="Times New Roman" w:cs="Times New Roman"/>
                <w:sz w:val="24"/>
                <w:szCs w:val="24"/>
              </w:rPr>
              <w:t xml:space="preserve"> Е.С.</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Язык художественного текста. Изобразительные возможности лексики.</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Самахова</w:t>
            </w:r>
            <w:proofErr w:type="spellEnd"/>
            <w:r>
              <w:rPr>
                <w:rFonts w:ascii="Times New Roman" w:hAnsi="Times New Roman" w:cs="Times New Roman"/>
                <w:sz w:val="24"/>
                <w:szCs w:val="24"/>
              </w:rPr>
              <w:t xml:space="preserve"> Е.Ю.</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Сочинения различных жанров</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Каныгина</w:t>
            </w:r>
            <w:proofErr w:type="spellEnd"/>
            <w:r>
              <w:rPr>
                <w:rFonts w:ascii="Times New Roman" w:hAnsi="Times New Roman" w:cs="Times New Roman"/>
                <w:sz w:val="24"/>
                <w:szCs w:val="24"/>
              </w:rPr>
              <w:t xml:space="preserve"> Н.В.</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pacing w:val="-6"/>
                <w:sz w:val="24"/>
                <w:szCs w:val="24"/>
              </w:rPr>
            </w:pPr>
            <w:r>
              <w:rPr>
                <w:rFonts w:ascii="Times New Roman" w:hAnsi="Times New Roman" w:cs="Times New Roman"/>
                <w:sz w:val="24"/>
                <w:szCs w:val="24"/>
              </w:rPr>
              <w:t xml:space="preserve">Многообразие современного мира»  </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Вакина</w:t>
            </w:r>
            <w:proofErr w:type="spellEnd"/>
            <w:r>
              <w:rPr>
                <w:rFonts w:ascii="Times New Roman" w:hAnsi="Times New Roman" w:cs="Times New Roman"/>
                <w:sz w:val="24"/>
                <w:szCs w:val="24"/>
              </w:rPr>
              <w:t xml:space="preserve"> М.Ф.</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«Знаменитые россиянки».</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Черкасова Л.И.</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Вычислительные приемы в математике</w:t>
            </w:r>
          </w:p>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Функции помогают уравнениям</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Автушенко</w:t>
            </w:r>
            <w:proofErr w:type="spellEnd"/>
            <w:r>
              <w:rPr>
                <w:rFonts w:ascii="Times New Roman" w:hAnsi="Times New Roman" w:cs="Times New Roman"/>
                <w:sz w:val="24"/>
                <w:szCs w:val="24"/>
              </w:rPr>
              <w:t xml:space="preserve"> Е.И.</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 +</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Алтухова И. В.</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Вычислительные приемы в математике</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Богатырева</w:t>
            </w:r>
            <w:proofErr w:type="spellEnd"/>
            <w:r>
              <w:rPr>
                <w:rFonts w:ascii="Times New Roman" w:hAnsi="Times New Roman" w:cs="Times New Roman"/>
                <w:sz w:val="24"/>
                <w:szCs w:val="24"/>
              </w:rPr>
              <w:t xml:space="preserve"> А.К.</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в ЕГЭ</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Левандовская</w:t>
            </w:r>
            <w:proofErr w:type="spellEnd"/>
            <w:r>
              <w:rPr>
                <w:rFonts w:ascii="Times New Roman" w:hAnsi="Times New Roman" w:cs="Times New Roman"/>
                <w:sz w:val="24"/>
                <w:szCs w:val="24"/>
              </w:rPr>
              <w:t xml:space="preserve"> Е.П.</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задача</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Волченко</w:t>
            </w:r>
            <w:proofErr w:type="spellEnd"/>
            <w:r>
              <w:rPr>
                <w:rFonts w:ascii="Times New Roman" w:hAnsi="Times New Roman" w:cs="Times New Roman"/>
                <w:sz w:val="24"/>
                <w:szCs w:val="24"/>
              </w:rPr>
              <w:t xml:space="preserve"> Ж.В.</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6268E" w:rsidTr="0066268E">
        <w:trPr>
          <w:trHeight w:val="20"/>
        </w:trPr>
        <w:tc>
          <w:tcPr>
            <w:tcW w:w="4990"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программирования»</w:t>
            </w:r>
          </w:p>
        </w:tc>
        <w:tc>
          <w:tcPr>
            <w:tcW w:w="2409"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rPr>
                <w:rFonts w:ascii="Times New Roman" w:hAnsi="Times New Roman" w:cs="Times New Roman"/>
                <w:sz w:val="24"/>
                <w:szCs w:val="24"/>
              </w:rPr>
            </w:pPr>
            <w:r>
              <w:rPr>
                <w:rFonts w:ascii="Times New Roman" w:hAnsi="Times New Roman" w:cs="Times New Roman"/>
                <w:sz w:val="24"/>
                <w:szCs w:val="24"/>
              </w:rPr>
              <w:t>Мельничук Н. Н.</w:t>
            </w:r>
          </w:p>
        </w:tc>
        <w:tc>
          <w:tcPr>
            <w:tcW w:w="1701" w:type="dxa"/>
            <w:tcBorders>
              <w:top w:val="single" w:sz="6" w:space="0" w:color="auto"/>
              <w:left w:val="single" w:sz="6" w:space="0" w:color="auto"/>
              <w:bottom w:val="single" w:sz="6" w:space="0" w:color="auto"/>
              <w:right w:val="single" w:sz="6" w:space="0" w:color="auto"/>
            </w:tcBorders>
            <w:hideMark/>
          </w:tcPr>
          <w:p w:rsidR="0066268E" w:rsidRDefault="00662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66268E" w:rsidRDefault="0066268E" w:rsidP="0066268E">
      <w:pPr>
        <w:spacing w:after="0" w:line="240" w:lineRule="auto"/>
        <w:rPr>
          <w:rFonts w:ascii="Times New Roman" w:hAnsi="Times New Roman" w:cs="Times New Roman"/>
          <w:sz w:val="24"/>
          <w:szCs w:val="24"/>
        </w:rPr>
      </w:pPr>
    </w:p>
    <w:p w:rsidR="0066268E" w:rsidRDefault="0066268E" w:rsidP="0066268E">
      <w:pPr>
        <w:rPr>
          <w:rFonts w:ascii="Times New Roman" w:hAnsi="Times New Roman" w:cs="Times New Roman"/>
          <w:sz w:val="24"/>
          <w:szCs w:val="24"/>
        </w:rPr>
      </w:pPr>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Председатель Экспертного света:                          Толкачёва Н.Р.</w:t>
      </w:r>
    </w:p>
    <w:p w:rsidR="0066268E" w:rsidRDefault="0066268E" w:rsidP="0066268E">
      <w:pPr>
        <w:rPr>
          <w:rFonts w:ascii="Times New Roman" w:hAnsi="Times New Roman" w:cs="Times New Roman"/>
          <w:sz w:val="24"/>
          <w:szCs w:val="24"/>
        </w:rPr>
      </w:pPr>
      <w:r>
        <w:rPr>
          <w:rFonts w:ascii="Times New Roman" w:hAnsi="Times New Roman" w:cs="Times New Roman"/>
          <w:sz w:val="24"/>
          <w:szCs w:val="24"/>
        </w:rPr>
        <w:t>Секретарь:                                                                           Попова Л.А.</w:t>
      </w:r>
    </w:p>
    <w:p w:rsidR="0066268E" w:rsidRDefault="0066268E" w:rsidP="0066268E">
      <w:pPr>
        <w:rPr>
          <w:rFonts w:ascii="Times New Roman" w:hAnsi="Times New Roman" w:cs="Times New Roman"/>
          <w:sz w:val="24"/>
          <w:szCs w:val="24"/>
        </w:rPr>
      </w:pPr>
    </w:p>
    <w:p w:rsidR="00514B1B" w:rsidRPr="005254E2" w:rsidRDefault="00514B1B" w:rsidP="005254E2">
      <w:pPr>
        <w:spacing w:after="0" w:line="240" w:lineRule="auto"/>
        <w:rPr>
          <w:rFonts w:ascii="Times New Roman" w:hAnsi="Times New Roman" w:cs="Times New Roman"/>
          <w:sz w:val="24"/>
          <w:szCs w:val="24"/>
        </w:rPr>
      </w:pPr>
    </w:p>
    <w:p w:rsidR="00514B1B" w:rsidRPr="00524176" w:rsidRDefault="00514B1B" w:rsidP="00524176">
      <w:pPr>
        <w:pageBreakBefore/>
        <w:spacing w:after="0" w:line="240" w:lineRule="auto"/>
        <w:jc w:val="both"/>
        <w:rPr>
          <w:rFonts w:ascii="Times New Roman" w:hAnsi="Times New Roman" w:cs="Times New Roman"/>
          <w:b/>
          <w:sz w:val="24"/>
          <w:szCs w:val="24"/>
        </w:rPr>
      </w:pPr>
      <w:bookmarkStart w:id="2" w:name="Приложение_3"/>
      <w:bookmarkEnd w:id="2"/>
      <w:r w:rsidRPr="00524176">
        <w:rPr>
          <w:rFonts w:ascii="Times New Roman" w:hAnsi="Times New Roman" w:cs="Times New Roman"/>
          <w:b/>
          <w:sz w:val="24"/>
          <w:szCs w:val="24"/>
        </w:rPr>
        <w:lastRenderedPageBreak/>
        <w:t>Приложение 3.</w:t>
      </w:r>
    </w:p>
    <w:p w:rsidR="00514B1B" w:rsidRPr="005254E2" w:rsidRDefault="00514B1B"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sz w:val="24"/>
          <w:szCs w:val="24"/>
        </w:rPr>
        <w:t xml:space="preserve"> </w:t>
      </w:r>
      <w:r w:rsidRPr="005254E2">
        <w:rPr>
          <w:rFonts w:ascii="Times New Roman" w:hAnsi="Times New Roman" w:cs="Times New Roman"/>
          <w:b/>
          <w:sz w:val="24"/>
          <w:szCs w:val="24"/>
        </w:rPr>
        <w:t>Положение</w:t>
      </w:r>
    </w:p>
    <w:p w:rsidR="00514B1B" w:rsidRPr="005254E2" w:rsidRDefault="00514B1B"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о рабочей программе учебного предмета, курса</w:t>
      </w:r>
    </w:p>
    <w:p w:rsidR="00514B1B" w:rsidRPr="005254E2" w:rsidRDefault="00514B1B"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в муниципальном автономном образовательном учреждении</w:t>
      </w:r>
    </w:p>
    <w:p w:rsidR="00514B1B" w:rsidRPr="005254E2" w:rsidRDefault="00514B1B"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«Средняя общеобразовательная школа № 42»</w:t>
      </w:r>
    </w:p>
    <w:p w:rsidR="00514B1B" w:rsidRPr="005254E2" w:rsidRDefault="00514B1B" w:rsidP="005254E2">
      <w:pPr>
        <w:spacing w:after="0" w:line="240" w:lineRule="auto"/>
        <w:jc w:val="center"/>
        <w:rPr>
          <w:rFonts w:ascii="Times New Roman" w:hAnsi="Times New Roman" w:cs="Times New Roman"/>
          <w:sz w:val="24"/>
          <w:szCs w:val="24"/>
        </w:rPr>
      </w:pPr>
    </w:p>
    <w:p w:rsidR="00514B1B" w:rsidRPr="005254E2" w:rsidRDefault="00514B1B" w:rsidP="005254E2">
      <w:p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Настоящее Положение разработано и утверждено в соответствии с нормами Федерального закона от 29.12.2012 г. № 273-ФЗ «Об образовании в Российской Федерации» (далее – ФЗ «Об образовании в РФ»), положениями Трудового кодекса Российской Федерации (далее – ТК РФ), Типовым положением об общеобразовательном учреждении.</w:t>
      </w:r>
    </w:p>
    <w:p w:rsidR="00514B1B" w:rsidRPr="005254E2" w:rsidRDefault="00514B1B" w:rsidP="005254E2">
      <w:pPr>
        <w:numPr>
          <w:ilvl w:val="0"/>
          <w:numId w:val="1"/>
        </w:numPr>
        <w:spacing w:after="0" w:line="240" w:lineRule="auto"/>
        <w:contextualSpacing/>
        <w:jc w:val="center"/>
        <w:rPr>
          <w:rFonts w:ascii="Times New Roman" w:hAnsi="Times New Roman" w:cs="Times New Roman"/>
          <w:b/>
          <w:sz w:val="24"/>
          <w:szCs w:val="24"/>
        </w:rPr>
      </w:pPr>
      <w:r w:rsidRPr="005254E2">
        <w:rPr>
          <w:rFonts w:ascii="Times New Roman" w:hAnsi="Times New Roman" w:cs="Times New Roman"/>
          <w:b/>
          <w:sz w:val="24"/>
          <w:szCs w:val="24"/>
        </w:rPr>
        <w:t>Общие положения</w:t>
      </w:r>
    </w:p>
    <w:p w:rsidR="00514B1B" w:rsidRPr="005254E2" w:rsidRDefault="00514B1B" w:rsidP="005254E2">
      <w:pPr>
        <w:spacing w:after="0" w:line="240" w:lineRule="auto"/>
        <w:ind w:left="720"/>
        <w:contextualSpacing/>
        <w:rPr>
          <w:rFonts w:ascii="Times New Roman" w:hAnsi="Times New Roman" w:cs="Times New Roman"/>
          <w:b/>
          <w:sz w:val="24"/>
          <w:szCs w:val="24"/>
        </w:rPr>
      </w:pPr>
    </w:p>
    <w:p w:rsidR="00514B1B" w:rsidRPr="005254E2" w:rsidRDefault="00514B1B" w:rsidP="005254E2">
      <w:pPr>
        <w:numPr>
          <w:ilvl w:val="1"/>
          <w:numId w:val="1"/>
        </w:numPr>
        <w:spacing w:after="0" w:line="240" w:lineRule="auto"/>
        <w:ind w:left="0" w:firstLine="0"/>
        <w:contextualSpacing/>
        <w:jc w:val="both"/>
        <w:rPr>
          <w:rFonts w:ascii="Times New Roman" w:hAnsi="Times New Roman" w:cs="Times New Roman"/>
          <w:sz w:val="24"/>
          <w:szCs w:val="24"/>
        </w:rPr>
      </w:pPr>
      <w:r w:rsidRPr="005254E2">
        <w:rPr>
          <w:rFonts w:ascii="Times New Roman" w:hAnsi="Times New Roman" w:cs="Times New Roman"/>
          <w:sz w:val="24"/>
          <w:szCs w:val="24"/>
        </w:rPr>
        <w:t>Настоящее Положение о рабочей программе учебного предмета, курса (далее - Положение) в муниципальном автономном образовательном учреждении «Средняя школа № 42» разработано в соответствии:</w:t>
      </w:r>
    </w:p>
    <w:p w:rsidR="00514B1B" w:rsidRPr="005254E2" w:rsidRDefault="00514B1B" w:rsidP="005254E2">
      <w:pPr>
        <w:numPr>
          <w:ilvl w:val="2"/>
          <w:numId w:val="1"/>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С нормативными правовыми документами федерального уровня: </w:t>
      </w:r>
      <w:r w:rsidRPr="005254E2">
        <w:rPr>
          <w:rFonts w:ascii="Times New Roman" w:hAnsi="Times New Roman" w:cs="Times New Roman"/>
          <w:sz w:val="24"/>
          <w:szCs w:val="24"/>
        </w:rPr>
        <w:tab/>
      </w:r>
      <w:r w:rsidRPr="005254E2">
        <w:rPr>
          <w:rFonts w:ascii="Times New Roman" w:hAnsi="Times New Roman" w:cs="Times New Roman"/>
          <w:sz w:val="24"/>
          <w:szCs w:val="24"/>
        </w:rPr>
        <w:tab/>
        <w:t xml:space="preserve"> </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proofErr w:type="gramStart"/>
      <w:r w:rsidRPr="005254E2">
        <w:rPr>
          <w:rFonts w:ascii="Times New Roman" w:hAnsi="Times New Roman" w:cs="Times New Roman"/>
          <w:sz w:val="24"/>
          <w:szCs w:val="24"/>
        </w:rPr>
        <w:t>Федеральным законом «Об образовании в Российской Федерации» (п. 22 ст. 2; ч. 1, 5 ст. 12; ч. 7 ст. 28; ст. 30; п. 5 ч. 3 ст. 47; п. 1 ч. 1 ст. 48);</w:t>
      </w:r>
      <w:proofErr w:type="gramEnd"/>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федеральным базисным учебным планом, утв. приказом Министерства образования и науки РФ от 09.03.2004 № 1312;</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Типовым положением об общеобразовательном учреждении, утв. Постановлением Правительства РФ от 19.03.2001 № 196;</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федеральным компонентом государственного образовательного стандарта, утв. приказом Министерства образования и науки РФ от 05.03.2004 № 1089;</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федеральным государственным образовательным стандартом начального общего образования, утв. приказом Министерства образования и науки РФ от 06.10. 2009 № 373 (п. 19.5);</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письмом </w:t>
      </w:r>
      <w:proofErr w:type="spellStart"/>
      <w:r w:rsidRPr="005254E2">
        <w:rPr>
          <w:rFonts w:ascii="Times New Roman" w:hAnsi="Times New Roman" w:cs="Times New Roman"/>
          <w:sz w:val="24"/>
          <w:szCs w:val="24"/>
        </w:rPr>
        <w:t>Рособрнадзора</w:t>
      </w:r>
      <w:proofErr w:type="spellEnd"/>
      <w:r w:rsidRPr="005254E2">
        <w:rPr>
          <w:rFonts w:ascii="Times New Roman" w:hAnsi="Times New Roman" w:cs="Times New Roman"/>
          <w:sz w:val="24"/>
          <w:szCs w:val="24"/>
        </w:rPr>
        <w:t xml:space="preserve">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514B1B" w:rsidRPr="005254E2" w:rsidRDefault="00514B1B" w:rsidP="005254E2">
      <w:pPr>
        <w:numPr>
          <w:ilvl w:val="0"/>
          <w:numId w:val="2"/>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письмом Министерства образования и науки РФ от 18.06.2003 № 28-02-484/16 «О направлении Требований к содержанию и оформлению образовательных программ дополнительного образования детей».</w:t>
      </w:r>
    </w:p>
    <w:p w:rsidR="00514B1B" w:rsidRPr="005254E2" w:rsidRDefault="00514B1B" w:rsidP="005254E2">
      <w:pPr>
        <w:numPr>
          <w:ilvl w:val="2"/>
          <w:numId w:val="1"/>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Нормативными правовыми документами образовательного учреждения: </w:t>
      </w:r>
    </w:p>
    <w:p w:rsidR="00514B1B" w:rsidRPr="005254E2" w:rsidRDefault="00514B1B" w:rsidP="005254E2">
      <w:pPr>
        <w:numPr>
          <w:ilvl w:val="0"/>
          <w:numId w:val="3"/>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образовательной программой муниципального автономного образовательного учреждения «Средняя школа № 42»;</w:t>
      </w:r>
    </w:p>
    <w:p w:rsidR="00514B1B" w:rsidRPr="005254E2" w:rsidRDefault="00514B1B" w:rsidP="005254E2">
      <w:pPr>
        <w:numPr>
          <w:ilvl w:val="0"/>
          <w:numId w:val="3"/>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основной образовательной программой начального общего, основного общего и среднего общего образования муниципального автономного образовательного учреждения «Средняя школа № 42»;</w:t>
      </w:r>
    </w:p>
    <w:p w:rsidR="00514B1B" w:rsidRPr="005254E2" w:rsidRDefault="00514B1B" w:rsidP="005254E2">
      <w:pPr>
        <w:numPr>
          <w:ilvl w:val="0"/>
          <w:numId w:val="3"/>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Положением о </w:t>
      </w:r>
      <w:proofErr w:type="spellStart"/>
      <w:r w:rsidRPr="005254E2">
        <w:rPr>
          <w:rFonts w:ascii="Times New Roman" w:hAnsi="Times New Roman" w:cs="Times New Roman"/>
          <w:sz w:val="24"/>
          <w:szCs w:val="24"/>
        </w:rPr>
        <w:t>внутришкольном</w:t>
      </w:r>
      <w:proofErr w:type="spellEnd"/>
      <w:r w:rsidRPr="005254E2">
        <w:rPr>
          <w:rFonts w:ascii="Times New Roman" w:hAnsi="Times New Roman" w:cs="Times New Roman"/>
          <w:sz w:val="24"/>
          <w:szCs w:val="24"/>
        </w:rPr>
        <w:t xml:space="preserve"> контроле в муниципальном автономном образовательном учреждении «Средняя школа № 42»;</w:t>
      </w:r>
    </w:p>
    <w:p w:rsidR="00514B1B" w:rsidRPr="005254E2" w:rsidRDefault="00514B1B" w:rsidP="005254E2">
      <w:pPr>
        <w:numPr>
          <w:ilvl w:val="1"/>
          <w:numId w:val="1"/>
        </w:numPr>
        <w:spacing w:after="0" w:line="240" w:lineRule="auto"/>
        <w:ind w:left="567" w:hanging="567"/>
        <w:contextualSpacing/>
        <w:jc w:val="both"/>
        <w:rPr>
          <w:rFonts w:ascii="Times New Roman" w:hAnsi="Times New Roman" w:cs="Times New Roman"/>
          <w:sz w:val="24"/>
          <w:szCs w:val="24"/>
        </w:rPr>
      </w:pPr>
      <w:r w:rsidRPr="005254E2">
        <w:rPr>
          <w:rFonts w:ascii="Times New Roman" w:hAnsi="Times New Roman" w:cs="Times New Roman"/>
          <w:sz w:val="24"/>
          <w:szCs w:val="24"/>
        </w:rPr>
        <w:t>Настоящее Положение определяет структуру и содержание рабочих программ учебного предмета, курса (далее – рабочая программа) в муниципальном автономном образовательном учреждении «Средняя общеобразовательная школа № 42» урочной и внеурочной деятельности, а также дополнительного образования, регламентирует порядок их разработки, утверждения и реализации педагогическими работниками в образовательной деятельности.</w:t>
      </w:r>
    </w:p>
    <w:p w:rsidR="00514B1B" w:rsidRPr="005254E2" w:rsidRDefault="00514B1B" w:rsidP="005254E2">
      <w:pPr>
        <w:numPr>
          <w:ilvl w:val="1"/>
          <w:numId w:val="1"/>
        </w:numPr>
        <w:spacing w:after="0" w:line="240" w:lineRule="auto"/>
        <w:ind w:left="567" w:hanging="567"/>
        <w:contextualSpacing/>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Под рабочей программой в муниципальном автономном образовательном учреждении «Средняя общеобразовательная школа № 42» понимается нормативно-управленческий документ образовательного учреждения,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(далее - ООП) соответствующего уровня общего образования в условиях введения федеральных государственных образовательных стандартов общего образования (далее – ФГОС ОО), требований к уровню подготовки обучающихся в условиях реализации </w:t>
      </w:r>
      <w:r w:rsidRPr="005254E2">
        <w:rPr>
          <w:rFonts w:ascii="Times New Roman" w:hAnsi="Times New Roman" w:cs="Times New Roman"/>
          <w:sz w:val="24"/>
          <w:szCs w:val="24"/>
        </w:rPr>
        <w:lastRenderedPageBreak/>
        <w:t>федерального компонента</w:t>
      </w:r>
      <w:proofErr w:type="gramEnd"/>
      <w:r w:rsidRPr="005254E2">
        <w:rPr>
          <w:rFonts w:ascii="Times New Roman" w:hAnsi="Times New Roman" w:cs="Times New Roman"/>
          <w:sz w:val="24"/>
          <w:szCs w:val="24"/>
        </w:rPr>
        <w:t xml:space="preserve"> государственного образовательного стандарта (далее - ФКГОС).</w:t>
      </w:r>
    </w:p>
    <w:p w:rsidR="00514B1B" w:rsidRPr="005254E2" w:rsidRDefault="00514B1B" w:rsidP="005254E2">
      <w:pPr>
        <w:numPr>
          <w:ilvl w:val="1"/>
          <w:numId w:val="1"/>
        </w:numPr>
        <w:spacing w:after="0" w:line="240" w:lineRule="auto"/>
        <w:ind w:left="567" w:hanging="567"/>
        <w:contextualSpacing/>
        <w:jc w:val="both"/>
        <w:rPr>
          <w:rFonts w:ascii="Times New Roman" w:hAnsi="Times New Roman" w:cs="Times New Roman"/>
          <w:sz w:val="24"/>
          <w:szCs w:val="24"/>
        </w:rPr>
      </w:pPr>
      <w:r w:rsidRPr="005254E2">
        <w:rPr>
          <w:rFonts w:ascii="Times New Roman" w:hAnsi="Times New Roman" w:cs="Times New Roman"/>
          <w:sz w:val="24"/>
          <w:szCs w:val="24"/>
        </w:rPr>
        <w:t>Рабочая программа является составной частью ООП, образовательной программы и призвана обеспечить целенаправленность, систематичность, последовательность в работе учителя по раскрытию её содержания через урочную и внеурочную деятельность, дополнительное образование.</w:t>
      </w:r>
    </w:p>
    <w:p w:rsidR="00514B1B" w:rsidRPr="005254E2" w:rsidRDefault="00514B1B" w:rsidP="005254E2">
      <w:pPr>
        <w:numPr>
          <w:ilvl w:val="1"/>
          <w:numId w:val="1"/>
        </w:numPr>
        <w:spacing w:after="0" w:line="240" w:lineRule="auto"/>
        <w:ind w:left="567" w:hanging="567"/>
        <w:contextualSpacing/>
        <w:jc w:val="both"/>
        <w:rPr>
          <w:rFonts w:ascii="Times New Roman" w:hAnsi="Times New Roman" w:cs="Times New Roman"/>
          <w:sz w:val="24"/>
          <w:szCs w:val="24"/>
        </w:rPr>
      </w:pPr>
      <w:r w:rsidRPr="005254E2">
        <w:rPr>
          <w:rFonts w:ascii="Times New Roman" w:hAnsi="Times New Roman" w:cs="Times New Roman"/>
          <w:sz w:val="24"/>
          <w:szCs w:val="24"/>
        </w:rPr>
        <w:t>Рабочие программы в    муниципальном автономном образовательном учреждении «Средняя общеобразовательная школа № 42» в обязательном порядке:</w:t>
      </w:r>
    </w:p>
    <w:p w:rsidR="00514B1B" w:rsidRPr="005254E2" w:rsidRDefault="00514B1B" w:rsidP="005254E2">
      <w:pPr>
        <w:numPr>
          <w:ilvl w:val="2"/>
          <w:numId w:val="1"/>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Разрабатываются  на учебный год:</w:t>
      </w:r>
      <w:r w:rsidRPr="005254E2">
        <w:rPr>
          <w:rFonts w:ascii="Times New Roman" w:hAnsi="Times New Roman" w:cs="Times New Roman"/>
          <w:sz w:val="24"/>
          <w:szCs w:val="24"/>
        </w:rPr>
        <w:tab/>
      </w:r>
      <w:r w:rsidRPr="005254E2">
        <w:rPr>
          <w:rFonts w:ascii="Times New Roman" w:hAnsi="Times New Roman" w:cs="Times New Roman"/>
          <w:sz w:val="24"/>
          <w:szCs w:val="24"/>
        </w:rPr>
        <w:tab/>
      </w:r>
      <w:r w:rsidRPr="005254E2">
        <w:rPr>
          <w:rFonts w:ascii="Times New Roman" w:hAnsi="Times New Roman" w:cs="Times New Roman"/>
          <w:sz w:val="24"/>
          <w:szCs w:val="24"/>
        </w:rPr>
        <w:tab/>
      </w:r>
      <w:r w:rsidRPr="005254E2">
        <w:rPr>
          <w:rFonts w:ascii="Times New Roman" w:hAnsi="Times New Roman" w:cs="Times New Roman"/>
          <w:sz w:val="24"/>
          <w:szCs w:val="24"/>
        </w:rPr>
        <w:tab/>
      </w:r>
      <w:r w:rsidRPr="005254E2">
        <w:rPr>
          <w:rFonts w:ascii="Times New Roman" w:hAnsi="Times New Roman" w:cs="Times New Roman"/>
          <w:sz w:val="24"/>
          <w:szCs w:val="24"/>
        </w:rPr>
        <w:tab/>
      </w:r>
      <w:r w:rsidRPr="005254E2">
        <w:rPr>
          <w:rFonts w:ascii="Times New Roman" w:hAnsi="Times New Roman" w:cs="Times New Roman"/>
          <w:sz w:val="24"/>
          <w:szCs w:val="24"/>
        </w:rPr>
        <w:tab/>
      </w:r>
      <w:r w:rsidRPr="005254E2">
        <w:rPr>
          <w:rFonts w:ascii="Times New Roman" w:hAnsi="Times New Roman" w:cs="Times New Roman"/>
          <w:sz w:val="24"/>
          <w:szCs w:val="24"/>
        </w:rPr>
        <w:tab/>
      </w:r>
    </w:p>
    <w:p w:rsidR="00514B1B" w:rsidRPr="005254E2" w:rsidRDefault="00514B1B" w:rsidP="005254E2">
      <w:pPr>
        <w:numPr>
          <w:ilvl w:val="0"/>
          <w:numId w:val="5"/>
        </w:numPr>
        <w:spacing w:after="0" w:line="240" w:lineRule="auto"/>
        <w:ind w:left="567" w:hanging="141"/>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 по предметам обязательной части учебного плана;</w:t>
      </w:r>
      <w:r w:rsidRPr="005254E2">
        <w:rPr>
          <w:rFonts w:ascii="Times New Roman" w:hAnsi="Times New Roman" w:cs="Times New Roman"/>
          <w:sz w:val="24"/>
          <w:szCs w:val="24"/>
        </w:rPr>
        <w:tab/>
      </w:r>
    </w:p>
    <w:p w:rsidR="00514B1B" w:rsidRPr="005254E2" w:rsidRDefault="00514B1B" w:rsidP="005254E2">
      <w:pPr>
        <w:numPr>
          <w:ilvl w:val="0"/>
          <w:numId w:val="5"/>
        </w:numPr>
        <w:spacing w:after="0" w:line="240" w:lineRule="auto"/>
        <w:ind w:left="567" w:hanging="141"/>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 учебным курсам части учебного плана, формируемой участниками образовательного процесса;</w:t>
      </w:r>
    </w:p>
    <w:p w:rsidR="00514B1B" w:rsidRPr="005254E2" w:rsidRDefault="00514B1B" w:rsidP="005254E2">
      <w:pPr>
        <w:numPr>
          <w:ilvl w:val="0"/>
          <w:numId w:val="5"/>
        </w:numPr>
        <w:spacing w:after="0" w:line="240" w:lineRule="auto"/>
        <w:ind w:left="567" w:hanging="141"/>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 дополнительным образовательным программам </w:t>
      </w:r>
      <w:proofErr w:type="spellStart"/>
      <w:r w:rsidRPr="005254E2">
        <w:rPr>
          <w:rFonts w:ascii="Times New Roman" w:hAnsi="Times New Roman" w:cs="Times New Roman"/>
          <w:sz w:val="24"/>
          <w:szCs w:val="24"/>
        </w:rPr>
        <w:t>внутришкольной</w:t>
      </w:r>
      <w:proofErr w:type="spellEnd"/>
      <w:r w:rsidRPr="005254E2">
        <w:rPr>
          <w:rFonts w:ascii="Times New Roman" w:hAnsi="Times New Roman" w:cs="Times New Roman"/>
          <w:sz w:val="24"/>
          <w:szCs w:val="24"/>
        </w:rPr>
        <w:t xml:space="preserve"> системы дополнительного образования.</w:t>
      </w:r>
    </w:p>
    <w:p w:rsidR="00514B1B" w:rsidRPr="005254E2" w:rsidRDefault="00514B1B" w:rsidP="005254E2">
      <w:pPr>
        <w:spacing w:after="0" w:line="240" w:lineRule="auto"/>
        <w:ind w:left="567"/>
        <w:contextualSpacing/>
        <w:jc w:val="both"/>
        <w:rPr>
          <w:rFonts w:ascii="Times New Roman" w:hAnsi="Times New Roman" w:cs="Times New Roman"/>
          <w:sz w:val="24"/>
          <w:szCs w:val="24"/>
        </w:rPr>
      </w:pPr>
    </w:p>
    <w:p w:rsidR="00514B1B" w:rsidRPr="005254E2" w:rsidRDefault="00514B1B" w:rsidP="005254E2">
      <w:pPr>
        <w:spacing w:after="0" w:line="240" w:lineRule="auto"/>
        <w:ind w:left="142" w:firstLine="284"/>
        <w:contextualSpacing/>
        <w:jc w:val="both"/>
        <w:rPr>
          <w:rFonts w:ascii="Times New Roman" w:hAnsi="Times New Roman" w:cs="Times New Roman"/>
          <w:sz w:val="24"/>
          <w:szCs w:val="24"/>
        </w:rPr>
      </w:pPr>
      <w:r w:rsidRPr="005254E2">
        <w:rPr>
          <w:rFonts w:ascii="Times New Roman" w:hAnsi="Times New Roman" w:cs="Times New Roman"/>
          <w:sz w:val="24"/>
          <w:szCs w:val="24"/>
        </w:rPr>
        <w:t>1.5.2.</w:t>
      </w:r>
      <w:r w:rsidRPr="005254E2">
        <w:rPr>
          <w:rFonts w:ascii="Times New Roman" w:hAnsi="Times New Roman" w:cs="Times New Roman"/>
          <w:sz w:val="24"/>
          <w:szCs w:val="24"/>
        </w:rPr>
        <w:tab/>
        <w:t xml:space="preserve">Реализуются в течение учебного года, согласно расписанию в полном объёме. </w:t>
      </w:r>
    </w:p>
    <w:p w:rsidR="00514B1B" w:rsidRPr="005254E2" w:rsidRDefault="00514B1B" w:rsidP="005254E2">
      <w:pPr>
        <w:tabs>
          <w:tab w:val="left" w:pos="567"/>
        </w:tabs>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1.6. Рабочая программа должна быть разработана и утверждена в муниципальном автономном образовательном учреждении «Средняя школа № 42» не позднее 15 сентября нового учебного года.</w:t>
      </w:r>
    </w:p>
    <w:p w:rsidR="00514B1B" w:rsidRPr="005254E2" w:rsidRDefault="00514B1B" w:rsidP="005254E2">
      <w:pPr>
        <w:tabs>
          <w:tab w:val="left" w:pos="567"/>
        </w:tabs>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1.7.</w:t>
      </w:r>
      <w:r w:rsidRPr="005254E2">
        <w:rPr>
          <w:rFonts w:ascii="Times New Roman" w:hAnsi="Times New Roman" w:cs="Times New Roman"/>
          <w:sz w:val="24"/>
          <w:szCs w:val="24"/>
        </w:rPr>
        <w:tab/>
        <w:t>Рабочая программа является направлением внутришкольного контроля в соответствии с планом работы образовательного учреждения, в исключительных случаях – других видов контроля.</w:t>
      </w:r>
    </w:p>
    <w:p w:rsidR="00514B1B" w:rsidRPr="005254E2" w:rsidRDefault="00514B1B" w:rsidP="005254E2">
      <w:pPr>
        <w:tabs>
          <w:tab w:val="left" w:pos="567"/>
        </w:tabs>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1.8.</w:t>
      </w:r>
      <w:r w:rsidRPr="005254E2">
        <w:rPr>
          <w:rFonts w:ascii="Times New Roman" w:hAnsi="Times New Roman" w:cs="Times New Roman"/>
          <w:sz w:val="24"/>
          <w:szCs w:val="24"/>
        </w:rPr>
        <w:tab/>
        <w:t xml:space="preserve">Положение о рабочей программе муниципального автономного образовательного учреждения «Средняя общеобразовательная школа № 42» разрабатывается и утверждается на экспертном  совете в соответствии с порядком, предусмотренным </w:t>
      </w:r>
      <w:proofErr w:type="gramStart"/>
      <w:r w:rsidRPr="005254E2">
        <w:rPr>
          <w:rFonts w:ascii="Times New Roman" w:hAnsi="Times New Roman" w:cs="Times New Roman"/>
          <w:sz w:val="24"/>
          <w:szCs w:val="24"/>
        </w:rPr>
        <w:t>ч</w:t>
      </w:r>
      <w:proofErr w:type="gramEnd"/>
      <w:r w:rsidRPr="005254E2">
        <w:rPr>
          <w:rFonts w:ascii="Times New Roman" w:hAnsi="Times New Roman" w:cs="Times New Roman"/>
          <w:sz w:val="24"/>
          <w:szCs w:val="24"/>
        </w:rPr>
        <w:t>. 2-3 ст. 30 Федерального закона «Об образовании в Российской Федерации», Уставом школы.</w:t>
      </w:r>
    </w:p>
    <w:p w:rsidR="00514B1B" w:rsidRPr="005254E2" w:rsidRDefault="00514B1B" w:rsidP="005254E2">
      <w:pPr>
        <w:tabs>
          <w:tab w:val="left" w:pos="567"/>
        </w:tabs>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1.9.</w:t>
      </w:r>
      <w:r w:rsidRPr="005254E2">
        <w:rPr>
          <w:rFonts w:ascii="Times New Roman" w:hAnsi="Times New Roman" w:cs="Times New Roman"/>
          <w:sz w:val="24"/>
          <w:szCs w:val="24"/>
        </w:rPr>
        <w:tab/>
        <w:t>В настоящее Положение в установленном порядке могут вноситься изменения и дополнения.</w:t>
      </w:r>
    </w:p>
    <w:p w:rsidR="00514B1B" w:rsidRPr="005254E2" w:rsidRDefault="00514B1B"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2.</w:t>
      </w:r>
      <w:r w:rsidRPr="005254E2">
        <w:rPr>
          <w:rFonts w:ascii="Times New Roman" w:hAnsi="Times New Roman" w:cs="Times New Roman"/>
          <w:b/>
          <w:sz w:val="24"/>
          <w:szCs w:val="24"/>
        </w:rPr>
        <w:tab/>
        <w:t>Цели, задачи, функции рабочей программы</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2.1. </w:t>
      </w:r>
      <w:proofErr w:type="gramStart"/>
      <w:r w:rsidRPr="005254E2">
        <w:rPr>
          <w:rFonts w:ascii="Times New Roman" w:hAnsi="Times New Roman" w:cs="Times New Roman"/>
          <w:sz w:val="24"/>
          <w:szCs w:val="24"/>
        </w:rPr>
        <w:t xml:space="preserve">Главной целью рабочей программы является реализация содержания ООП соответствующего уровня образования, образовательной программы по определённому предмету, курсу в соответствии с установленным количеством часов учебного плана, плана внеурочной деятельности начального общего образования, часами дополнительного образования. </w:t>
      </w:r>
      <w:proofErr w:type="gramEnd"/>
    </w:p>
    <w:p w:rsidR="00514B1B" w:rsidRPr="005254E2" w:rsidRDefault="00514B1B"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2.2.</w:t>
      </w:r>
      <w:r w:rsidRPr="005254E2">
        <w:rPr>
          <w:rFonts w:ascii="Times New Roman" w:hAnsi="Times New Roman" w:cs="Times New Roman"/>
          <w:sz w:val="24"/>
          <w:szCs w:val="24"/>
        </w:rPr>
        <w:tab/>
        <w:t>Основными задачами рабочей программы являются:</w:t>
      </w:r>
    </w:p>
    <w:p w:rsidR="00514B1B" w:rsidRPr="005254E2" w:rsidRDefault="00514B1B" w:rsidP="005254E2">
      <w:pPr>
        <w:numPr>
          <w:ilvl w:val="0"/>
          <w:numId w:val="6"/>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определение содержания, объёма, порядка изучения учебного предмета, курса с учётом целей, задач и особенностей образовательной деятельности учреждения и контингента учащихся;</w:t>
      </w:r>
    </w:p>
    <w:p w:rsidR="00514B1B" w:rsidRPr="005254E2" w:rsidRDefault="00514B1B" w:rsidP="005254E2">
      <w:pPr>
        <w:numPr>
          <w:ilvl w:val="0"/>
          <w:numId w:val="6"/>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обеспечение преемственности содержания между годами обучения и уровнями образования;</w:t>
      </w:r>
    </w:p>
    <w:p w:rsidR="00514B1B" w:rsidRPr="005254E2" w:rsidRDefault="00514B1B" w:rsidP="005254E2">
      <w:pPr>
        <w:numPr>
          <w:ilvl w:val="0"/>
          <w:numId w:val="6"/>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отражение индивидуальности педагогической деятельности с учётом конкретных условий образовательного учреждения, образовательных потребностей и особенностей развития учащихся;</w:t>
      </w:r>
    </w:p>
    <w:p w:rsidR="00514B1B" w:rsidRPr="005254E2" w:rsidRDefault="00514B1B" w:rsidP="005254E2">
      <w:pPr>
        <w:numPr>
          <w:ilvl w:val="0"/>
          <w:numId w:val="6"/>
        </w:numPr>
        <w:spacing w:after="0" w:line="240" w:lineRule="auto"/>
        <w:contextualSpacing/>
        <w:jc w:val="both"/>
        <w:rPr>
          <w:rFonts w:ascii="Times New Roman" w:hAnsi="Times New Roman" w:cs="Times New Roman"/>
          <w:sz w:val="24"/>
          <w:szCs w:val="24"/>
        </w:rPr>
      </w:pPr>
      <w:r w:rsidRPr="005254E2">
        <w:rPr>
          <w:rFonts w:ascii="Times New Roman" w:hAnsi="Times New Roman" w:cs="Times New Roman"/>
          <w:sz w:val="24"/>
          <w:szCs w:val="24"/>
        </w:rPr>
        <w:t xml:space="preserve">                 . </w:t>
      </w:r>
    </w:p>
    <w:p w:rsidR="00514B1B" w:rsidRPr="005254E2" w:rsidRDefault="00514B1B" w:rsidP="005254E2">
      <w:pPr>
        <w:spacing w:after="0" w:line="240" w:lineRule="auto"/>
        <w:ind w:left="720"/>
        <w:contextualSpacing/>
        <w:jc w:val="both"/>
        <w:rPr>
          <w:rFonts w:ascii="Times New Roman" w:hAnsi="Times New Roman" w:cs="Times New Roman"/>
          <w:sz w:val="24"/>
          <w:szCs w:val="24"/>
        </w:rPr>
      </w:pPr>
    </w:p>
    <w:p w:rsidR="00514B1B" w:rsidRPr="005254E2" w:rsidRDefault="00514B1B" w:rsidP="005254E2">
      <w:pPr>
        <w:spacing w:after="0" w:line="240" w:lineRule="auto"/>
        <w:ind w:left="720" w:hanging="720"/>
        <w:contextualSpacing/>
        <w:jc w:val="both"/>
        <w:rPr>
          <w:rFonts w:ascii="Times New Roman" w:hAnsi="Times New Roman" w:cs="Times New Roman"/>
          <w:sz w:val="24"/>
          <w:szCs w:val="24"/>
        </w:rPr>
      </w:pPr>
      <w:r w:rsidRPr="005254E2">
        <w:rPr>
          <w:rFonts w:ascii="Times New Roman" w:hAnsi="Times New Roman" w:cs="Times New Roman"/>
          <w:sz w:val="24"/>
          <w:szCs w:val="24"/>
        </w:rPr>
        <w:t>2.3.</w:t>
      </w:r>
      <w:r w:rsidRPr="005254E2">
        <w:rPr>
          <w:rFonts w:ascii="Times New Roman" w:hAnsi="Times New Roman" w:cs="Times New Roman"/>
          <w:sz w:val="24"/>
          <w:szCs w:val="24"/>
        </w:rPr>
        <w:tab/>
        <w:t>Основными функциями рабочей программы являются:</w:t>
      </w:r>
    </w:p>
    <w:p w:rsidR="00514B1B" w:rsidRPr="005254E2" w:rsidRDefault="00514B1B" w:rsidP="005254E2">
      <w:pPr>
        <w:spacing w:after="0" w:line="240" w:lineRule="auto"/>
        <w:ind w:left="720" w:hanging="720"/>
        <w:contextualSpacing/>
        <w:jc w:val="both"/>
        <w:rPr>
          <w:rFonts w:ascii="Times New Roman" w:hAnsi="Times New Roman" w:cs="Times New Roman"/>
          <w:sz w:val="24"/>
          <w:szCs w:val="24"/>
        </w:rPr>
      </w:pPr>
    </w:p>
    <w:p w:rsidR="00514B1B" w:rsidRPr="005254E2" w:rsidRDefault="00514B1B" w:rsidP="005254E2">
      <w:pPr>
        <w:numPr>
          <w:ilvl w:val="0"/>
          <w:numId w:val="7"/>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нормативная (рабочая программа должна быть выполнена в полном объёме);</w:t>
      </w:r>
    </w:p>
    <w:p w:rsidR="00514B1B" w:rsidRPr="005254E2" w:rsidRDefault="00514B1B" w:rsidP="005254E2">
      <w:pPr>
        <w:numPr>
          <w:ilvl w:val="0"/>
          <w:numId w:val="7"/>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целеполагания (определяет ценности и цели);</w:t>
      </w:r>
    </w:p>
    <w:p w:rsidR="00514B1B" w:rsidRPr="005254E2" w:rsidRDefault="00514B1B" w:rsidP="005254E2">
      <w:pPr>
        <w:numPr>
          <w:ilvl w:val="0"/>
          <w:numId w:val="7"/>
        </w:numPr>
        <w:spacing w:after="0" w:line="240" w:lineRule="auto"/>
        <w:ind w:left="709" w:hanging="283"/>
        <w:contextualSpacing/>
        <w:jc w:val="both"/>
        <w:rPr>
          <w:rFonts w:ascii="Times New Roman" w:hAnsi="Times New Roman" w:cs="Times New Roman"/>
          <w:sz w:val="24"/>
          <w:szCs w:val="24"/>
        </w:rPr>
      </w:pPr>
      <w:r w:rsidRPr="005254E2">
        <w:rPr>
          <w:rFonts w:ascii="Times New Roman" w:hAnsi="Times New Roman" w:cs="Times New Roman"/>
          <w:sz w:val="24"/>
          <w:szCs w:val="24"/>
        </w:rPr>
        <w:t>содержательная (отражёны элементы содержания, подлежащие усвоению учащимися и степень их трудности);</w:t>
      </w:r>
    </w:p>
    <w:p w:rsidR="00514B1B" w:rsidRPr="005254E2" w:rsidRDefault="00514B1B" w:rsidP="005254E2">
      <w:pPr>
        <w:numPr>
          <w:ilvl w:val="0"/>
          <w:numId w:val="7"/>
        </w:numPr>
        <w:spacing w:after="0" w:line="240" w:lineRule="auto"/>
        <w:ind w:left="709" w:hanging="283"/>
        <w:contextualSpacing/>
        <w:jc w:val="both"/>
        <w:rPr>
          <w:rFonts w:ascii="Times New Roman" w:hAnsi="Times New Roman" w:cs="Times New Roman"/>
          <w:sz w:val="24"/>
          <w:szCs w:val="24"/>
        </w:rPr>
      </w:pPr>
      <w:proofErr w:type="gramStart"/>
      <w:r w:rsidRPr="005254E2">
        <w:rPr>
          <w:rFonts w:ascii="Times New Roman" w:hAnsi="Times New Roman" w:cs="Times New Roman"/>
          <w:sz w:val="24"/>
          <w:szCs w:val="24"/>
        </w:rPr>
        <w:t>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roofErr w:type="gramEnd"/>
    </w:p>
    <w:p w:rsidR="00514B1B" w:rsidRPr="005254E2" w:rsidRDefault="00514B1B" w:rsidP="005254E2">
      <w:pPr>
        <w:numPr>
          <w:ilvl w:val="0"/>
          <w:numId w:val="7"/>
        </w:numPr>
        <w:spacing w:after="0" w:line="240" w:lineRule="auto"/>
        <w:ind w:left="709" w:hanging="283"/>
        <w:contextualSpacing/>
        <w:jc w:val="both"/>
        <w:rPr>
          <w:rFonts w:ascii="Times New Roman" w:hAnsi="Times New Roman" w:cs="Times New Roman"/>
          <w:sz w:val="24"/>
          <w:szCs w:val="24"/>
        </w:rPr>
      </w:pPr>
      <w:proofErr w:type="gramStart"/>
      <w:r w:rsidRPr="005254E2">
        <w:rPr>
          <w:rFonts w:ascii="Times New Roman" w:hAnsi="Times New Roman" w:cs="Times New Roman"/>
          <w:sz w:val="24"/>
          <w:szCs w:val="24"/>
        </w:rPr>
        <w:lastRenderedPageBreak/>
        <w:t>оценочная</w:t>
      </w:r>
      <w:proofErr w:type="gramEnd"/>
      <w:r w:rsidRPr="005254E2">
        <w:rPr>
          <w:rFonts w:ascii="Times New Roman" w:hAnsi="Times New Roman" w:cs="Times New Roman"/>
          <w:sz w:val="24"/>
          <w:szCs w:val="24"/>
        </w:rPr>
        <w:t xml:space="preserve"> (выявляет уровни достижения предметных и метапредметных результатов освоения ООП соответствующего уровня образования в условиях реализации ФГОС НОО; выявляет уровни усвоения элементов содержания, объекты контроля и критерии оценки уровня обученности учащихся в условиях введения ФКГОС).</w:t>
      </w:r>
    </w:p>
    <w:p w:rsidR="00514B1B" w:rsidRPr="005254E2" w:rsidRDefault="00514B1B" w:rsidP="005254E2">
      <w:pPr>
        <w:spacing w:after="0" w:line="240" w:lineRule="auto"/>
        <w:ind w:left="720"/>
        <w:contextualSpacing/>
        <w:jc w:val="both"/>
        <w:rPr>
          <w:rFonts w:ascii="Times New Roman" w:hAnsi="Times New Roman" w:cs="Times New Roman"/>
          <w:sz w:val="24"/>
          <w:szCs w:val="24"/>
        </w:rPr>
      </w:pPr>
    </w:p>
    <w:p w:rsidR="00514B1B" w:rsidRPr="005254E2" w:rsidRDefault="00514B1B" w:rsidP="005254E2">
      <w:pPr>
        <w:numPr>
          <w:ilvl w:val="0"/>
          <w:numId w:val="4"/>
        </w:numPr>
        <w:spacing w:after="0" w:line="240" w:lineRule="auto"/>
        <w:contextualSpacing/>
        <w:jc w:val="center"/>
        <w:rPr>
          <w:rFonts w:ascii="Times New Roman" w:hAnsi="Times New Roman" w:cs="Times New Roman"/>
          <w:sz w:val="24"/>
          <w:szCs w:val="24"/>
        </w:rPr>
      </w:pPr>
      <w:r w:rsidRPr="005254E2">
        <w:rPr>
          <w:rFonts w:ascii="Times New Roman" w:hAnsi="Times New Roman" w:cs="Times New Roman"/>
          <w:b/>
          <w:sz w:val="24"/>
          <w:szCs w:val="24"/>
        </w:rPr>
        <w:t>Структура и содержание рабочей программы</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3.1. Структурой рабочей программы определяется форма представления учебного предмета (дисциплины, курса, факультатива) как целостной системы, отражающей  внутреннюю логику организации учебно-методического материала. </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3.2. Структура рабочей программы включает следующие обязательные элементы:</w:t>
      </w:r>
    </w:p>
    <w:p w:rsidR="00514B1B" w:rsidRPr="005254E2" w:rsidRDefault="00514B1B" w:rsidP="005254E2">
      <w:pPr>
        <w:spacing w:after="0" w:line="240" w:lineRule="auto"/>
        <w:jc w:val="both"/>
        <w:rPr>
          <w:rFonts w:ascii="Times New Roman" w:eastAsia="Times New Roman" w:hAnsi="Times New Roman" w:cs="Times New Roman"/>
          <w:i/>
          <w:sz w:val="24"/>
          <w:szCs w:val="24"/>
        </w:rPr>
      </w:pPr>
      <w:r w:rsidRPr="005254E2">
        <w:rPr>
          <w:rFonts w:ascii="Times New Roman" w:eastAsia="Times New Roman" w:hAnsi="Times New Roman" w:cs="Times New Roman"/>
          <w:i/>
          <w:sz w:val="24"/>
          <w:szCs w:val="24"/>
        </w:rPr>
        <w:t>для ФГОС НОО (федеральный государственный образовательный стандарт начального общего образования):</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титульный лист;</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содержание документа;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пояснительная записка;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общая характеристика учебного предмета (курса);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описание места учебного предмета (курса) в учебном плане;</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содержание учебного предмета (курса);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календарно-тематическое планирование с определением основных видов учебной деятельности; </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описание учебно-методического и материально-технического обеспечения образовательного процесса; </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планируемые результаты изучения учебного предмета (курса);</w:t>
      </w:r>
    </w:p>
    <w:p w:rsidR="00514B1B" w:rsidRPr="005254E2" w:rsidRDefault="00514B1B" w:rsidP="005254E2">
      <w:pPr>
        <w:numPr>
          <w:ilvl w:val="0"/>
          <w:numId w:val="12"/>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материалы для итогового контроля.</w:t>
      </w:r>
    </w:p>
    <w:p w:rsidR="00514B1B" w:rsidRPr="005254E2" w:rsidRDefault="00514B1B" w:rsidP="005254E2">
      <w:pPr>
        <w:spacing w:after="0" w:line="240" w:lineRule="auto"/>
        <w:jc w:val="both"/>
        <w:rPr>
          <w:rFonts w:ascii="Times New Roman" w:eastAsia="Times New Roman" w:hAnsi="Times New Roman" w:cs="Times New Roman"/>
          <w:i/>
          <w:sz w:val="24"/>
          <w:szCs w:val="24"/>
        </w:rPr>
      </w:pPr>
      <w:r w:rsidRPr="005254E2">
        <w:rPr>
          <w:rFonts w:ascii="Times New Roman" w:eastAsia="Times New Roman" w:hAnsi="Times New Roman" w:cs="Times New Roman"/>
          <w:i/>
          <w:sz w:val="24"/>
          <w:szCs w:val="24"/>
        </w:rPr>
        <w:t xml:space="preserve">для предметов, реализующих учебный план гимназии, разработанный на основе ФБУП 2004 г.: </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титульный лист;</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содержание документа;</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пояснительную записку;</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учебно-тематический план;</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содержание тем учебного предмета (курса);</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календарно - тематическое планирование;</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требования к уровню подготовки </w:t>
      </w:r>
      <w:proofErr w:type="gramStart"/>
      <w:r w:rsidRPr="005254E2">
        <w:rPr>
          <w:rFonts w:ascii="Times New Roman" w:eastAsia="Times New Roman" w:hAnsi="Times New Roman" w:cs="Times New Roman"/>
          <w:sz w:val="24"/>
          <w:szCs w:val="24"/>
        </w:rPr>
        <w:t>обучающихся</w:t>
      </w:r>
      <w:proofErr w:type="gramEnd"/>
      <w:r w:rsidRPr="005254E2">
        <w:rPr>
          <w:rFonts w:ascii="Times New Roman" w:eastAsia="Times New Roman" w:hAnsi="Times New Roman" w:cs="Times New Roman"/>
          <w:sz w:val="24"/>
          <w:szCs w:val="24"/>
        </w:rPr>
        <w:t>;</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список литературы для учителя и </w:t>
      </w:r>
      <w:proofErr w:type="gramStart"/>
      <w:r w:rsidRPr="005254E2">
        <w:rPr>
          <w:rFonts w:ascii="Times New Roman" w:eastAsia="Times New Roman" w:hAnsi="Times New Roman" w:cs="Times New Roman"/>
          <w:sz w:val="24"/>
          <w:szCs w:val="24"/>
        </w:rPr>
        <w:t>обучающихся</w:t>
      </w:r>
      <w:proofErr w:type="gramEnd"/>
      <w:r w:rsidRPr="005254E2">
        <w:rPr>
          <w:rFonts w:ascii="Times New Roman" w:eastAsia="Times New Roman" w:hAnsi="Times New Roman" w:cs="Times New Roman"/>
          <w:sz w:val="24"/>
          <w:szCs w:val="24"/>
        </w:rPr>
        <w:t>;</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критерии оценки уровня обученности;</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УМК;</w:t>
      </w:r>
    </w:p>
    <w:p w:rsidR="00514B1B" w:rsidRPr="005254E2" w:rsidRDefault="00514B1B" w:rsidP="005254E2">
      <w:pPr>
        <w:numPr>
          <w:ilvl w:val="0"/>
          <w:numId w:val="14"/>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приложения.</w:t>
      </w:r>
    </w:p>
    <w:p w:rsidR="00514B1B" w:rsidRPr="005254E2" w:rsidRDefault="00514B1B" w:rsidP="005254E2">
      <w:pPr>
        <w:spacing w:after="0" w:line="240" w:lineRule="auto"/>
        <w:jc w:val="both"/>
        <w:rPr>
          <w:rFonts w:ascii="Times New Roman" w:eastAsia="Times New Roman" w:hAnsi="Times New Roman" w:cs="Times New Roman"/>
          <w:i/>
          <w:iCs/>
          <w:sz w:val="24"/>
          <w:szCs w:val="24"/>
        </w:rPr>
      </w:pPr>
      <w:r w:rsidRPr="005254E2">
        <w:rPr>
          <w:rFonts w:ascii="Times New Roman" w:eastAsia="Times New Roman" w:hAnsi="Times New Roman" w:cs="Times New Roman"/>
          <w:iCs/>
          <w:sz w:val="24"/>
          <w:szCs w:val="24"/>
        </w:rPr>
        <w:t>3.3. На титульном листе указываются:</w:t>
      </w:r>
    </w:p>
    <w:p w:rsidR="00514B1B" w:rsidRPr="005254E2" w:rsidRDefault="00514B1B" w:rsidP="005254E2">
      <w:pPr>
        <w:numPr>
          <w:ilvl w:val="0"/>
          <w:numId w:val="15"/>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полное наименование образовательного учреждения (согласно Уставу);</w:t>
      </w:r>
    </w:p>
    <w:p w:rsidR="00514B1B" w:rsidRPr="005254E2" w:rsidRDefault="00514B1B" w:rsidP="005254E2">
      <w:pPr>
        <w:numPr>
          <w:ilvl w:val="0"/>
          <w:numId w:val="15"/>
        </w:numPr>
        <w:spacing w:after="0" w:line="240" w:lineRule="auto"/>
        <w:ind w:left="709" w:hanging="425"/>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гриф согласования: где, кем, когда рассмотрена, согласована и утверждена рабочая программа;</w:t>
      </w:r>
    </w:p>
    <w:p w:rsidR="00514B1B" w:rsidRPr="005254E2" w:rsidRDefault="00514B1B" w:rsidP="005254E2">
      <w:pPr>
        <w:numPr>
          <w:ilvl w:val="0"/>
          <w:numId w:val="15"/>
        </w:numPr>
        <w:spacing w:after="0" w:line="240" w:lineRule="auto"/>
        <w:ind w:left="709" w:hanging="425"/>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наименование учебного предмета/курса</w:t>
      </w:r>
    </w:p>
    <w:p w:rsidR="00514B1B" w:rsidRPr="005254E2" w:rsidRDefault="00514B1B" w:rsidP="005254E2">
      <w:pPr>
        <w:numPr>
          <w:ilvl w:val="0"/>
          <w:numId w:val="15"/>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указание на принадлежность рабочей программы к уровню общего образования;</w:t>
      </w:r>
    </w:p>
    <w:p w:rsidR="00514B1B" w:rsidRPr="005254E2" w:rsidRDefault="00514B1B" w:rsidP="005254E2">
      <w:pPr>
        <w:numPr>
          <w:ilvl w:val="0"/>
          <w:numId w:val="15"/>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ФИО, должность разработчика рабочей программы, квалификационная категория;</w:t>
      </w:r>
    </w:p>
    <w:p w:rsidR="00514B1B" w:rsidRPr="005254E2" w:rsidRDefault="00514B1B" w:rsidP="005254E2">
      <w:pPr>
        <w:numPr>
          <w:ilvl w:val="0"/>
          <w:numId w:val="15"/>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название города, год разработки.</w:t>
      </w:r>
    </w:p>
    <w:p w:rsidR="00514B1B" w:rsidRPr="005254E2" w:rsidRDefault="00514B1B" w:rsidP="005254E2">
      <w:pPr>
        <w:numPr>
          <w:ilvl w:val="1"/>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t xml:space="preserve">В тексте </w:t>
      </w:r>
      <w:r w:rsidRPr="005254E2">
        <w:rPr>
          <w:rFonts w:ascii="Times New Roman" w:eastAsia="Calibri" w:hAnsi="Times New Roman" w:cs="Times New Roman"/>
          <w:bCs/>
          <w:sz w:val="24"/>
          <w:szCs w:val="24"/>
          <w:lang w:bidi="hi-IN"/>
        </w:rPr>
        <w:t>пояснительной записки</w:t>
      </w:r>
      <w:r w:rsidRPr="005254E2">
        <w:rPr>
          <w:rFonts w:ascii="Times New Roman" w:eastAsia="Calibri" w:hAnsi="Times New Roman" w:cs="Times New Roman"/>
          <w:sz w:val="24"/>
          <w:szCs w:val="24"/>
          <w:lang w:bidi="hi-IN"/>
        </w:rPr>
        <w:t xml:space="preserve"> указывается:</w:t>
      </w:r>
    </w:p>
    <w:p w:rsidR="00514B1B" w:rsidRPr="005254E2" w:rsidRDefault="00514B1B" w:rsidP="005254E2">
      <w:pPr>
        <w:numPr>
          <w:ilvl w:val="0"/>
          <w:numId w:val="8"/>
        </w:numPr>
        <w:autoSpaceDE w:val="0"/>
        <w:autoSpaceDN w:val="0"/>
        <w:adjustRightInd w:val="0"/>
        <w:spacing w:after="0" w:line="240" w:lineRule="auto"/>
        <w:ind w:left="426" w:firstLine="0"/>
        <w:jc w:val="both"/>
        <w:rPr>
          <w:rFonts w:ascii="Times New Roman" w:eastAsia="Calibri" w:hAnsi="Times New Roman" w:cs="Times New Roman"/>
          <w:sz w:val="24"/>
          <w:szCs w:val="24"/>
          <w:lang w:bidi="hi-IN"/>
        </w:rPr>
      </w:pPr>
      <w:r w:rsidRPr="005254E2">
        <w:rPr>
          <w:rFonts w:ascii="Times New Roman" w:hAnsi="Times New Roman" w:cs="Times New Roman"/>
          <w:sz w:val="24"/>
          <w:szCs w:val="24"/>
          <w:lang w:bidi="hi-IN"/>
        </w:rPr>
        <w:t>перечень нормативно-правовых документов</w:t>
      </w:r>
      <w:r w:rsidRPr="005254E2">
        <w:rPr>
          <w:rFonts w:ascii="Times New Roman" w:eastAsia="Calibri" w:hAnsi="Times New Roman" w:cs="Times New Roman"/>
          <w:sz w:val="24"/>
          <w:szCs w:val="24"/>
          <w:lang w:bidi="hi-IN"/>
        </w:rPr>
        <w:t>, на основе которых составлена рабочая программа;</w:t>
      </w:r>
    </w:p>
    <w:p w:rsidR="00514B1B" w:rsidRPr="005254E2" w:rsidRDefault="00514B1B" w:rsidP="005254E2">
      <w:pPr>
        <w:numPr>
          <w:ilvl w:val="0"/>
          <w:numId w:val="8"/>
        </w:numPr>
        <w:autoSpaceDE w:val="0"/>
        <w:autoSpaceDN w:val="0"/>
        <w:adjustRightInd w:val="0"/>
        <w:spacing w:after="0" w:line="240" w:lineRule="auto"/>
        <w:ind w:left="426" w:firstLine="0"/>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t>название, автор и год издания конкретной программы (авторской), на основе которой разработана рабочая программа;</w:t>
      </w:r>
    </w:p>
    <w:p w:rsidR="00514B1B" w:rsidRPr="005254E2" w:rsidRDefault="00514B1B" w:rsidP="005254E2">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lastRenderedPageBreak/>
        <w:t>учебно-методический комплекс согласно перечню учебников, утвержденному приказом Министерства образования и науки РФ, используемый для достижения поставленной цели в соответствии с образовательной программой учреждения (пособия, входящие в учебно-методический комплекс, обозначаются с указанием их выходных сведений);</w:t>
      </w:r>
    </w:p>
    <w:p w:rsidR="00514B1B" w:rsidRPr="005254E2" w:rsidRDefault="00514B1B" w:rsidP="005254E2">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lang w:bidi="hi-IN"/>
        </w:rPr>
      </w:pPr>
      <w:r w:rsidRPr="005254E2">
        <w:rPr>
          <w:rFonts w:ascii="Times New Roman" w:hAnsi="Times New Roman" w:cs="Times New Roman"/>
          <w:sz w:val="24"/>
          <w:szCs w:val="24"/>
          <w:lang w:bidi="hi-IN"/>
        </w:rPr>
        <w:t xml:space="preserve">место предмета в учебном плане школы, </w:t>
      </w:r>
      <w:r w:rsidRPr="005254E2">
        <w:rPr>
          <w:rFonts w:ascii="Times New Roman" w:eastAsia="Calibri" w:hAnsi="Times New Roman" w:cs="Times New Roman"/>
          <w:sz w:val="24"/>
          <w:szCs w:val="24"/>
          <w:lang w:bidi="hi-IN"/>
        </w:rPr>
        <w:t>количество учебных часов, на которое рассчитана рабочая программа, в том числе количество часов для проведения контрольных, лабораторных, практических работ, экскурсий, проектов</w:t>
      </w:r>
      <w:r w:rsidRPr="005254E2">
        <w:rPr>
          <w:rFonts w:ascii="Times New Roman" w:hAnsi="Times New Roman" w:cs="Times New Roman"/>
          <w:sz w:val="24"/>
          <w:szCs w:val="24"/>
          <w:lang w:bidi="hi-IN"/>
        </w:rPr>
        <w:t>,</w:t>
      </w:r>
      <w:r w:rsidRPr="005254E2">
        <w:rPr>
          <w:rFonts w:ascii="Times New Roman" w:eastAsia="Calibri" w:hAnsi="Times New Roman" w:cs="Times New Roman"/>
          <w:sz w:val="24"/>
          <w:szCs w:val="24"/>
          <w:lang w:bidi="hi-IN"/>
        </w:rPr>
        <w:t xml:space="preserve"> исследований</w:t>
      </w:r>
      <w:r w:rsidRPr="005254E2">
        <w:rPr>
          <w:rFonts w:ascii="Times New Roman" w:hAnsi="Times New Roman" w:cs="Times New Roman"/>
          <w:sz w:val="24"/>
          <w:szCs w:val="24"/>
          <w:lang w:bidi="hi-IN"/>
        </w:rPr>
        <w:t xml:space="preserve"> и т.д.</w:t>
      </w:r>
      <w:r w:rsidRPr="005254E2">
        <w:rPr>
          <w:rFonts w:ascii="Times New Roman" w:eastAsia="Calibri" w:hAnsi="Times New Roman" w:cs="Times New Roman"/>
          <w:sz w:val="24"/>
          <w:szCs w:val="24"/>
          <w:lang w:bidi="hi-IN"/>
        </w:rPr>
        <w:t>;</w:t>
      </w:r>
    </w:p>
    <w:p w:rsidR="00514B1B" w:rsidRPr="005254E2" w:rsidRDefault="00514B1B" w:rsidP="005254E2">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t>цели и задачи данной программы обучения в области формирования системы знаний, умений (формулируются в соответствии со стандартом);</w:t>
      </w:r>
    </w:p>
    <w:p w:rsidR="00514B1B" w:rsidRPr="005254E2" w:rsidRDefault="00514B1B" w:rsidP="005254E2">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t>изменения, внесенные в примерную и авторскую программу, и их обоснование;</w:t>
      </w:r>
    </w:p>
    <w:p w:rsidR="00514B1B" w:rsidRPr="005254E2" w:rsidRDefault="00514B1B" w:rsidP="005254E2">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lang w:bidi="hi-IN"/>
        </w:rPr>
      </w:pPr>
      <w:r w:rsidRPr="005254E2">
        <w:rPr>
          <w:rFonts w:ascii="Times New Roman" w:eastAsia="Calibri" w:hAnsi="Times New Roman" w:cs="Times New Roman"/>
          <w:sz w:val="24"/>
          <w:szCs w:val="24"/>
          <w:lang w:bidi="hi-IN"/>
        </w:rPr>
        <w:t xml:space="preserve">особенности, предпочтительные формы организации учебного процесса и их сочетание, а также преобладающие формы текущего контроля знаний, умений, навыков и промежуточной аттестации учащихся (формы организации учебного процесса могут быть сформулированы с учетом педагогической проблемы, над которой работает </w:t>
      </w:r>
      <w:r w:rsidRPr="005254E2">
        <w:rPr>
          <w:rFonts w:ascii="Times New Roman" w:hAnsi="Times New Roman" w:cs="Times New Roman"/>
          <w:sz w:val="24"/>
          <w:szCs w:val="24"/>
          <w:lang w:bidi="hi-IN"/>
        </w:rPr>
        <w:t>школа</w:t>
      </w:r>
      <w:r w:rsidRPr="005254E2">
        <w:rPr>
          <w:rFonts w:ascii="Times New Roman" w:eastAsia="Calibri" w:hAnsi="Times New Roman" w:cs="Times New Roman"/>
          <w:sz w:val="24"/>
          <w:szCs w:val="24"/>
          <w:lang w:bidi="hi-IN"/>
        </w:rPr>
        <w:t>, и темы самообразования учителя)</w:t>
      </w:r>
      <w:r w:rsidRPr="005254E2">
        <w:rPr>
          <w:rFonts w:ascii="Times New Roman" w:hAnsi="Times New Roman" w:cs="Times New Roman"/>
          <w:sz w:val="24"/>
          <w:szCs w:val="24"/>
          <w:lang w:bidi="hi-IN"/>
        </w:rPr>
        <w:t>;</w:t>
      </w:r>
    </w:p>
    <w:p w:rsidR="00514B1B" w:rsidRPr="005254E2" w:rsidRDefault="00514B1B" w:rsidP="005254E2">
      <w:pPr>
        <w:numPr>
          <w:ilvl w:val="0"/>
          <w:numId w:val="8"/>
        </w:numPr>
        <w:spacing w:after="0" w:line="240" w:lineRule="auto"/>
        <w:ind w:left="709" w:hanging="283"/>
        <w:contextualSpacing/>
        <w:rPr>
          <w:rFonts w:ascii="Times New Roman" w:hAnsi="Times New Roman" w:cs="Times New Roman"/>
          <w:sz w:val="24"/>
          <w:szCs w:val="24"/>
        </w:rPr>
      </w:pPr>
      <w:r w:rsidRPr="005254E2">
        <w:rPr>
          <w:rFonts w:ascii="Times New Roman" w:hAnsi="Times New Roman" w:cs="Times New Roman"/>
          <w:sz w:val="24"/>
          <w:szCs w:val="24"/>
        </w:rPr>
        <w:t>описание ценностных ориентиров содержания учебного предмета (для классов, для которых реализуются ФГОС НОО);</w:t>
      </w:r>
    </w:p>
    <w:p w:rsidR="00514B1B" w:rsidRPr="005254E2" w:rsidRDefault="00514B1B" w:rsidP="005254E2">
      <w:pPr>
        <w:numPr>
          <w:ilvl w:val="0"/>
          <w:numId w:val="8"/>
        </w:numPr>
        <w:spacing w:after="0" w:line="240" w:lineRule="auto"/>
        <w:ind w:left="709" w:hanging="283"/>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личностные, метапредметные, предметные результаты освоения конкретного учебного предмета, курса (для классов, реализующих ФГОС НОО).</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3.4. Пояснительная записка включает: </w:t>
      </w:r>
    </w:p>
    <w:p w:rsidR="00514B1B" w:rsidRPr="005254E2" w:rsidRDefault="00514B1B" w:rsidP="005254E2">
      <w:pPr>
        <w:numPr>
          <w:ilvl w:val="0"/>
          <w:numId w:val="13"/>
        </w:numPr>
        <w:spacing w:after="0" w:line="240" w:lineRule="auto"/>
        <w:ind w:left="0" w:firstLine="284"/>
        <w:jc w:val="both"/>
        <w:rPr>
          <w:rFonts w:ascii="Times New Roman" w:eastAsia="Times New Roman" w:hAnsi="Times New Roman" w:cs="Times New Roman"/>
          <w:bCs/>
          <w:sz w:val="24"/>
          <w:szCs w:val="24"/>
        </w:rPr>
      </w:pPr>
      <w:r w:rsidRPr="005254E2">
        <w:rPr>
          <w:rFonts w:ascii="Times New Roman" w:eastAsia="Times New Roman" w:hAnsi="Times New Roman" w:cs="Times New Roman"/>
          <w:bCs/>
          <w:sz w:val="24"/>
          <w:szCs w:val="24"/>
        </w:rPr>
        <w:t>общие цели на каждой ступени образования с учетом специфики учебного предмета (курса);</w:t>
      </w:r>
    </w:p>
    <w:p w:rsidR="00514B1B" w:rsidRPr="005254E2" w:rsidRDefault="00514B1B" w:rsidP="005254E2">
      <w:pPr>
        <w:numPr>
          <w:ilvl w:val="0"/>
          <w:numId w:val="13"/>
        </w:numPr>
        <w:spacing w:after="0" w:line="240" w:lineRule="auto"/>
        <w:ind w:left="0" w:firstLine="284"/>
        <w:jc w:val="both"/>
        <w:rPr>
          <w:rFonts w:ascii="Times New Roman" w:eastAsia="Times New Roman" w:hAnsi="Times New Roman" w:cs="Times New Roman"/>
          <w:bCs/>
          <w:sz w:val="24"/>
          <w:szCs w:val="24"/>
        </w:rPr>
      </w:pPr>
      <w:r w:rsidRPr="005254E2">
        <w:rPr>
          <w:rFonts w:ascii="Times New Roman" w:eastAsia="Times New Roman" w:hAnsi="Times New Roman" w:cs="Times New Roman"/>
          <w:bCs/>
          <w:sz w:val="24"/>
          <w:szCs w:val="24"/>
        </w:rPr>
        <w:t>нормативные документы и методические материалы, на основе которых разрабатывается рабочая программа;</w:t>
      </w:r>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bCs/>
          <w:sz w:val="24"/>
          <w:szCs w:val="24"/>
        </w:rPr>
      </w:pPr>
      <w:r w:rsidRPr="005254E2">
        <w:rPr>
          <w:rFonts w:ascii="Times New Roman" w:eastAsia="Times New Roman" w:hAnsi="Times New Roman" w:cs="Times New Roman"/>
          <w:bCs/>
          <w:sz w:val="24"/>
          <w:szCs w:val="24"/>
        </w:rPr>
        <w:t>общая характеристика учебного предмета (курса): описание основных целей, задач, идей; построение, структурирование содержания; индивидуальные особенности (формулируются в соответствии с федеральным государственным образовательным стандартом и с учетом специфики образовательного учреждения)</w:t>
      </w:r>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описание места учебного предмета  (курса), </w:t>
      </w:r>
      <w:r w:rsidRPr="005254E2">
        <w:rPr>
          <w:rFonts w:ascii="Times New Roman" w:eastAsia="Times New Roman" w:hAnsi="Times New Roman" w:cs="Times New Roman"/>
          <w:color w:val="000000"/>
          <w:sz w:val="24"/>
          <w:szCs w:val="24"/>
        </w:rPr>
        <w:t xml:space="preserve">определение объема часов учебного предмета </w:t>
      </w:r>
      <w:r w:rsidRPr="005254E2">
        <w:rPr>
          <w:rFonts w:ascii="Times New Roman" w:eastAsia="Times New Roman" w:hAnsi="Times New Roman" w:cs="Times New Roman"/>
          <w:sz w:val="24"/>
          <w:szCs w:val="24"/>
        </w:rPr>
        <w:t>в соответствии с учебным планом (изменение количества часов на изучение отдельных тем, расширение содержания учебного материала должно быть обосновано);</w:t>
      </w:r>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личностные, метапредметные и предметные результаты освоения конкретного учебного предмета (курса) в соответствии с ФГОС НОО или перечень требований к результатам освоения </w:t>
      </w:r>
      <w:proofErr w:type="gramStart"/>
      <w:r w:rsidRPr="005254E2">
        <w:rPr>
          <w:rFonts w:ascii="Times New Roman" w:eastAsia="Times New Roman" w:hAnsi="Times New Roman" w:cs="Times New Roman"/>
          <w:sz w:val="24"/>
          <w:szCs w:val="24"/>
        </w:rPr>
        <w:t>обучающимися</w:t>
      </w:r>
      <w:proofErr w:type="gramEnd"/>
      <w:r w:rsidRPr="005254E2">
        <w:rPr>
          <w:rFonts w:ascii="Times New Roman" w:eastAsia="Times New Roman" w:hAnsi="Times New Roman" w:cs="Times New Roman"/>
          <w:sz w:val="24"/>
          <w:szCs w:val="24"/>
        </w:rPr>
        <w:t xml:space="preserve"> образовательных программ начального, основного и среднего общего образования;</w:t>
      </w:r>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sz w:val="24"/>
          <w:szCs w:val="24"/>
        </w:rPr>
      </w:pPr>
      <w:proofErr w:type="gramStart"/>
      <w:r w:rsidRPr="005254E2">
        <w:rPr>
          <w:rFonts w:ascii="Times New Roman" w:eastAsia="Times New Roman" w:hAnsi="Times New Roman" w:cs="Times New Roman"/>
          <w:sz w:val="24"/>
          <w:szCs w:val="24"/>
        </w:rPr>
        <w:t>учебно-методический комплект (учебник, рабочая тетрадь, тетрадь для контрольных работ, атлас, контурная карта и др. согласно переч</w:t>
      </w:r>
      <w:r w:rsidRPr="005254E2">
        <w:rPr>
          <w:rFonts w:ascii="Times New Roman" w:eastAsia="Times New Roman" w:hAnsi="Times New Roman" w:cs="Times New Roman"/>
          <w:sz w:val="24"/>
          <w:szCs w:val="24"/>
        </w:rPr>
        <w:softHyphen/>
        <w:t>ню учебников, утвержденных приказом Министерства образования и науки РФ), ис</w:t>
      </w:r>
      <w:r w:rsidRPr="005254E2">
        <w:rPr>
          <w:rFonts w:ascii="Times New Roman" w:eastAsia="Times New Roman" w:hAnsi="Times New Roman" w:cs="Times New Roman"/>
          <w:sz w:val="24"/>
          <w:szCs w:val="24"/>
        </w:rPr>
        <w:softHyphen/>
        <w:t>пользуемый для достижения поставленной цели в соответствии с образовательной программой ОУ (указываются:</w:t>
      </w:r>
      <w:proofErr w:type="gramEnd"/>
      <w:r w:rsidRPr="005254E2">
        <w:rPr>
          <w:rFonts w:ascii="Times New Roman" w:eastAsia="Times New Roman" w:hAnsi="Times New Roman" w:cs="Times New Roman"/>
          <w:sz w:val="24"/>
          <w:szCs w:val="24"/>
        </w:rPr>
        <w:t xml:space="preserve"> </w:t>
      </w:r>
      <w:proofErr w:type="gramStart"/>
      <w:r w:rsidRPr="005254E2">
        <w:rPr>
          <w:rFonts w:ascii="Times New Roman" w:eastAsia="Times New Roman" w:hAnsi="Times New Roman" w:cs="Times New Roman"/>
          <w:sz w:val="24"/>
          <w:szCs w:val="24"/>
        </w:rPr>
        <w:t>ФИО автора пособия, название, класс, издательство, год издания);</w:t>
      </w:r>
      <w:proofErr w:type="gramEnd"/>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количество учебных часов, на которое рассчитана рабочая програм</w:t>
      </w:r>
      <w:r w:rsidRPr="005254E2">
        <w:rPr>
          <w:rFonts w:ascii="Times New Roman" w:eastAsia="Times New Roman" w:hAnsi="Times New Roman" w:cs="Times New Roman"/>
          <w:sz w:val="24"/>
          <w:szCs w:val="24"/>
        </w:rPr>
        <w:softHyphen/>
        <w:t>ма, включая количество часов для проведения контрольных, лабора</w:t>
      </w:r>
      <w:r w:rsidRPr="005254E2">
        <w:rPr>
          <w:rFonts w:ascii="Times New Roman" w:eastAsia="Times New Roman" w:hAnsi="Times New Roman" w:cs="Times New Roman"/>
          <w:sz w:val="24"/>
          <w:szCs w:val="24"/>
        </w:rPr>
        <w:softHyphen/>
        <w:t xml:space="preserve">торных, практических работ, экскурсий, проектов; </w:t>
      </w:r>
    </w:p>
    <w:p w:rsidR="00514B1B" w:rsidRPr="005254E2" w:rsidRDefault="00514B1B" w:rsidP="005254E2">
      <w:pPr>
        <w:numPr>
          <w:ilvl w:val="0"/>
          <w:numId w:val="16"/>
        </w:numPr>
        <w:spacing w:after="0" w:line="240" w:lineRule="auto"/>
        <w:ind w:left="0" w:firstLine="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особенности, предпочтительные формы организации учебного процесса, формы контроля знаний, умений, навыков или личностных, метапредметных и предметных результатов освоения учебного предмета (курса) в соответствии с ФГОС НОО. Количество и характер контрольных мероприятий по оценке качества подготовки обучающихся должны быть четко обоснованы.</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Пояснительная записка должна быть лаконичной.</w:t>
      </w:r>
    </w:p>
    <w:p w:rsidR="00514B1B" w:rsidRPr="005254E2" w:rsidRDefault="00514B1B" w:rsidP="005254E2">
      <w:pPr>
        <w:numPr>
          <w:ilvl w:val="1"/>
          <w:numId w:val="9"/>
        </w:numPr>
        <w:tabs>
          <w:tab w:val="left" w:pos="851"/>
        </w:tabs>
        <w:spacing w:after="0" w:line="240" w:lineRule="auto"/>
        <w:ind w:left="0" w:firstLine="0"/>
        <w:jc w:val="both"/>
        <w:rPr>
          <w:rFonts w:ascii="Times New Roman" w:eastAsia="Times New Roman" w:hAnsi="Times New Roman" w:cs="Times New Roman"/>
          <w:bCs/>
          <w:color w:val="000000"/>
          <w:sz w:val="24"/>
          <w:szCs w:val="24"/>
        </w:rPr>
      </w:pPr>
      <w:r w:rsidRPr="005254E2">
        <w:rPr>
          <w:rFonts w:ascii="Times New Roman" w:eastAsia="Times New Roman" w:hAnsi="Times New Roman" w:cs="Times New Roman"/>
          <w:sz w:val="24"/>
          <w:szCs w:val="24"/>
        </w:rPr>
        <w:t>Требования к уровню подготовки учащихся</w:t>
      </w:r>
      <w:r w:rsidRPr="005254E2">
        <w:rPr>
          <w:rFonts w:ascii="Times New Roman" w:eastAsia="Times New Roman" w:hAnsi="Times New Roman" w:cs="Times New Roman"/>
          <w:b/>
          <w:bCs/>
          <w:color w:val="000000"/>
          <w:sz w:val="24"/>
          <w:szCs w:val="24"/>
        </w:rPr>
        <w:t xml:space="preserve"> </w:t>
      </w:r>
      <w:r w:rsidRPr="005254E2">
        <w:rPr>
          <w:rFonts w:ascii="Times New Roman" w:eastAsia="Times New Roman" w:hAnsi="Times New Roman" w:cs="Times New Roman"/>
          <w:bCs/>
          <w:color w:val="000000"/>
          <w:sz w:val="24"/>
          <w:szCs w:val="24"/>
        </w:rPr>
        <w:t>должны:</w:t>
      </w:r>
    </w:p>
    <w:p w:rsidR="00514B1B" w:rsidRPr="005254E2" w:rsidRDefault="00514B1B" w:rsidP="005254E2">
      <w:pPr>
        <w:numPr>
          <w:ilvl w:val="0"/>
          <w:numId w:val="10"/>
        </w:numPr>
        <w:spacing w:after="0" w:line="240" w:lineRule="auto"/>
        <w:ind w:left="851" w:hanging="284"/>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соответствовать требованиям, сформулированным в ФКГОС и учебной программе, принятой за основу (</w:t>
      </w:r>
      <w:proofErr w:type="gramStart"/>
      <w:r w:rsidRPr="005254E2">
        <w:rPr>
          <w:rFonts w:ascii="Times New Roman" w:eastAsia="Times New Roman" w:hAnsi="Times New Roman" w:cs="Times New Roman"/>
          <w:sz w:val="24"/>
          <w:szCs w:val="24"/>
        </w:rPr>
        <w:t>примерная</w:t>
      </w:r>
      <w:proofErr w:type="gramEnd"/>
      <w:r w:rsidRPr="005254E2">
        <w:rPr>
          <w:rFonts w:ascii="Times New Roman" w:eastAsia="Times New Roman" w:hAnsi="Times New Roman" w:cs="Times New Roman"/>
          <w:sz w:val="24"/>
          <w:szCs w:val="24"/>
        </w:rPr>
        <w:t xml:space="preserve"> или авторская);</w:t>
      </w:r>
      <w:r w:rsidRPr="005254E2">
        <w:rPr>
          <w:rFonts w:ascii="Times New Roman" w:eastAsia="Times New Roman" w:hAnsi="Times New Roman" w:cs="Times New Roman"/>
          <w:sz w:val="24"/>
          <w:szCs w:val="24"/>
          <w:lang w:bidi="hi-IN"/>
        </w:rPr>
        <w:t xml:space="preserve"> </w:t>
      </w:r>
    </w:p>
    <w:p w:rsidR="00514B1B" w:rsidRPr="005254E2" w:rsidRDefault="00514B1B" w:rsidP="005254E2">
      <w:pPr>
        <w:numPr>
          <w:ilvl w:val="0"/>
          <w:numId w:val="10"/>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lastRenderedPageBreak/>
        <w:t xml:space="preserve">соответствовать требованиям к результатам освоения учащимися основной образовательной программы начального общего образования, сформулированными в ФГОС НОО; </w:t>
      </w:r>
    </w:p>
    <w:p w:rsidR="00514B1B" w:rsidRPr="005254E2" w:rsidRDefault="00514B1B" w:rsidP="005254E2">
      <w:pPr>
        <w:numPr>
          <w:ilvl w:val="0"/>
          <w:numId w:val="10"/>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описываться в деятельностной форме (что в результате изучения учебного предмета учащиеся должны знать, уметь, использовать в практической деятельности и повседневной жизни).</w:t>
      </w:r>
    </w:p>
    <w:p w:rsidR="00514B1B" w:rsidRPr="005254E2" w:rsidRDefault="00514B1B" w:rsidP="005254E2">
      <w:pPr>
        <w:numPr>
          <w:ilvl w:val="1"/>
          <w:numId w:val="9"/>
        </w:numPr>
        <w:autoSpaceDE w:val="0"/>
        <w:autoSpaceDN w:val="0"/>
        <w:adjustRightInd w:val="0"/>
        <w:spacing w:after="0" w:line="240" w:lineRule="auto"/>
        <w:ind w:left="0" w:firstLine="0"/>
        <w:contextualSpacing/>
        <w:jc w:val="both"/>
        <w:rPr>
          <w:rFonts w:ascii="Times New Roman" w:hAnsi="Times New Roman" w:cs="Times New Roman"/>
          <w:bCs/>
          <w:iCs/>
          <w:sz w:val="24"/>
          <w:szCs w:val="24"/>
        </w:rPr>
      </w:pPr>
      <w:r w:rsidRPr="005254E2">
        <w:rPr>
          <w:rFonts w:ascii="Times New Roman" w:eastAsia="Calibri" w:hAnsi="Times New Roman" w:cs="Times New Roman"/>
          <w:bCs/>
          <w:iCs/>
          <w:sz w:val="24"/>
          <w:szCs w:val="24"/>
        </w:rPr>
        <w:t>Учебно-тематический план</w:t>
      </w:r>
      <w:r w:rsidRPr="005254E2">
        <w:rPr>
          <w:rFonts w:ascii="Times New Roman" w:hAnsi="Times New Roman" w:cs="Times New Roman"/>
          <w:bCs/>
          <w:iCs/>
          <w:sz w:val="24"/>
          <w:szCs w:val="24"/>
        </w:rPr>
        <w:t xml:space="preserve"> </w:t>
      </w:r>
      <w:r w:rsidRPr="005254E2">
        <w:rPr>
          <w:rFonts w:ascii="Times New Roman" w:eastAsia="Calibri" w:hAnsi="Times New Roman" w:cs="Times New Roman"/>
          <w:bCs/>
          <w:iCs/>
          <w:sz w:val="24"/>
          <w:szCs w:val="24"/>
        </w:rPr>
        <w:t>отражает последовательность изучения разделов и тем программы, показывает распределение учебных часов по разделам и темам,</w:t>
      </w:r>
      <w:r w:rsidRPr="005254E2">
        <w:rPr>
          <w:rFonts w:ascii="Times New Roman" w:hAnsi="Times New Roman" w:cs="Times New Roman"/>
          <w:bCs/>
          <w:iCs/>
          <w:sz w:val="24"/>
          <w:szCs w:val="24"/>
        </w:rPr>
        <w:t xml:space="preserve"> определяет проведение уроков развития речи,</w:t>
      </w:r>
      <w:r w:rsidRPr="005254E2">
        <w:rPr>
          <w:rFonts w:ascii="Times New Roman" w:eastAsia="Calibri" w:hAnsi="Times New Roman" w:cs="Times New Roman"/>
          <w:bCs/>
          <w:iCs/>
          <w:sz w:val="24"/>
          <w:szCs w:val="24"/>
        </w:rPr>
        <w:t xml:space="preserve"> зачетов, контрольных, практических и др. видов работ за счет времени, предусмотренного максимальной учебной нагрузкой. Составляется учебно-тематический план на год обучения и</w:t>
      </w:r>
      <w:r w:rsidRPr="005254E2">
        <w:rPr>
          <w:rFonts w:ascii="Times New Roman" w:hAnsi="Times New Roman" w:cs="Times New Roman"/>
          <w:bCs/>
          <w:iCs/>
          <w:sz w:val="24"/>
          <w:szCs w:val="24"/>
        </w:rPr>
        <w:t xml:space="preserve"> оформляется в виде таблицы</w:t>
      </w:r>
      <w:r w:rsidRPr="005254E2">
        <w:rPr>
          <w:rFonts w:ascii="Times New Roman" w:eastAsia="Calibri" w:hAnsi="Times New Roman" w:cs="Times New Roman"/>
          <w:bCs/>
          <w:iCs/>
          <w:sz w:val="24"/>
          <w:szCs w:val="24"/>
        </w:rPr>
        <w:t>.</w:t>
      </w:r>
    </w:p>
    <w:p w:rsidR="00514B1B" w:rsidRPr="005254E2" w:rsidRDefault="00514B1B" w:rsidP="005254E2">
      <w:pPr>
        <w:autoSpaceDE w:val="0"/>
        <w:autoSpaceDN w:val="0"/>
        <w:adjustRightInd w:val="0"/>
        <w:spacing w:after="0" w:line="240" w:lineRule="auto"/>
        <w:contextualSpacing/>
        <w:jc w:val="center"/>
        <w:rPr>
          <w:rFonts w:ascii="Times New Roman" w:hAnsi="Times New Roman" w:cs="Times New Roman"/>
          <w:bCs/>
          <w:iCs/>
          <w:sz w:val="24"/>
          <w:szCs w:val="24"/>
        </w:rPr>
      </w:pPr>
      <w:r w:rsidRPr="005254E2">
        <w:rPr>
          <w:rFonts w:ascii="Times New Roman" w:hAnsi="Times New Roman" w:cs="Times New Roman"/>
          <w:bCs/>
          <w:iCs/>
          <w:sz w:val="24"/>
          <w:szCs w:val="24"/>
        </w:rPr>
        <w:t>Учебно-тематический план.</w:t>
      </w:r>
    </w:p>
    <w:p w:rsidR="00514B1B" w:rsidRPr="005254E2" w:rsidRDefault="00514B1B" w:rsidP="005254E2">
      <w:pPr>
        <w:autoSpaceDE w:val="0"/>
        <w:autoSpaceDN w:val="0"/>
        <w:adjustRightInd w:val="0"/>
        <w:spacing w:after="0" w:line="240" w:lineRule="auto"/>
        <w:contextualSpacing/>
        <w:jc w:val="both"/>
        <w:rPr>
          <w:rFonts w:ascii="Times New Roman" w:hAnsi="Times New Roman" w:cs="Times New Roman"/>
          <w:bCs/>
          <w:iCs/>
          <w:sz w:val="24"/>
          <w:szCs w:val="24"/>
        </w:rPr>
      </w:pPr>
    </w:p>
    <w:tbl>
      <w:tblPr>
        <w:tblStyle w:val="a3"/>
        <w:tblW w:w="0" w:type="auto"/>
        <w:tblLook w:val="04A0"/>
      </w:tblPr>
      <w:tblGrid>
        <w:gridCol w:w="675"/>
        <w:gridCol w:w="4110"/>
        <w:gridCol w:w="2393"/>
        <w:gridCol w:w="2393"/>
      </w:tblGrid>
      <w:tr w:rsidR="00514B1B" w:rsidRPr="005254E2" w:rsidTr="00B76193">
        <w:tc>
          <w:tcPr>
            <w:tcW w:w="675"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r w:rsidRPr="005254E2">
              <w:rPr>
                <w:rFonts w:ascii="Times New Roman" w:eastAsiaTheme="minorHAnsi" w:hAnsi="Times New Roman" w:cs="Times New Roman"/>
                <w:bCs/>
                <w:iCs/>
                <w:sz w:val="24"/>
                <w:szCs w:val="24"/>
                <w:lang w:eastAsia="en-US"/>
              </w:rPr>
              <w:t>№</w:t>
            </w:r>
          </w:p>
        </w:tc>
        <w:tc>
          <w:tcPr>
            <w:tcW w:w="4110"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r w:rsidRPr="005254E2">
              <w:rPr>
                <w:rFonts w:ascii="Times New Roman" w:eastAsiaTheme="minorHAnsi" w:hAnsi="Times New Roman" w:cs="Times New Roman"/>
                <w:bCs/>
                <w:iCs/>
                <w:sz w:val="24"/>
                <w:szCs w:val="24"/>
                <w:lang w:eastAsia="en-US"/>
              </w:rPr>
              <w:t>Наименование разделов и тем</w:t>
            </w:r>
          </w:p>
        </w:tc>
        <w:tc>
          <w:tcPr>
            <w:tcW w:w="2393"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r w:rsidRPr="005254E2">
              <w:rPr>
                <w:rFonts w:ascii="Times New Roman" w:eastAsiaTheme="minorHAnsi" w:hAnsi="Times New Roman" w:cs="Times New Roman"/>
                <w:bCs/>
                <w:iCs/>
                <w:sz w:val="24"/>
                <w:szCs w:val="24"/>
                <w:lang w:eastAsia="en-US"/>
              </w:rPr>
              <w:t>Количество часов</w:t>
            </w:r>
          </w:p>
        </w:tc>
        <w:tc>
          <w:tcPr>
            <w:tcW w:w="2393"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r w:rsidRPr="005254E2">
              <w:rPr>
                <w:rFonts w:ascii="Times New Roman" w:eastAsiaTheme="minorHAnsi" w:hAnsi="Times New Roman" w:cs="Times New Roman"/>
                <w:bCs/>
                <w:iCs/>
                <w:sz w:val="24"/>
                <w:szCs w:val="24"/>
                <w:lang w:eastAsia="en-US"/>
              </w:rPr>
              <w:t>Количество часов на зачёты, контрольные, практические  работы, развитие речи и др.</w:t>
            </w:r>
          </w:p>
        </w:tc>
      </w:tr>
      <w:tr w:rsidR="00514B1B" w:rsidRPr="005254E2" w:rsidTr="00B76193">
        <w:tc>
          <w:tcPr>
            <w:tcW w:w="675"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p>
        </w:tc>
        <w:tc>
          <w:tcPr>
            <w:tcW w:w="4110"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p>
        </w:tc>
        <w:tc>
          <w:tcPr>
            <w:tcW w:w="2393"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p>
        </w:tc>
        <w:tc>
          <w:tcPr>
            <w:tcW w:w="2393" w:type="dxa"/>
          </w:tcPr>
          <w:p w:rsidR="00514B1B" w:rsidRPr="005254E2" w:rsidRDefault="00514B1B" w:rsidP="005254E2">
            <w:pPr>
              <w:autoSpaceDE w:val="0"/>
              <w:autoSpaceDN w:val="0"/>
              <w:adjustRightInd w:val="0"/>
              <w:contextualSpacing/>
              <w:jc w:val="both"/>
              <w:rPr>
                <w:rFonts w:ascii="Times New Roman" w:eastAsiaTheme="minorHAnsi" w:hAnsi="Times New Roman" w:cs="Times New Roman"/>
                <w:bCs/>
                <w:iCs/>
                <w:sz w:val="24"/>
                <w:szCs w:val="24"/>
                <w:lang w:eastAsia="en-US"/>
              </w:rPr>
            </w:pPr>
          </w:p>
        </w:tc>
      </w:tr>
    </w:tbl>
    <w:p w:rsidR="00514B1B" w:rsidRPr="005254E2" w:rsidRDefault="00514B1B" w:rsidP="005254E2">
      <w:pPr>
        <w:autoSpaceDE w:val="0"/>
        <w:autoSpaceDN w:val="0"/>
        <w:adjustRightInd w:val="0"/>
        <w:spacing w:after="0" w:line="240" w:lineRule="auto"/>
        <w:contextualSpacing/>
        <w:jc w:val="both"/>
        <w:rPr>
          <w:rFonts w:ascii="Times New Roman" w:hAnsi="Times New Roman" w:cs="Times New Roman"/>
          <w:bCs/>
          <w:iCs/>
          <w:sz w:val="24"/>
          <w:szCs w:val="24"/>
        </w:rPr>
      </w:pPr>
    </w:p>
    <w:p w:rsidR="00514B1B" w:rsidRPr="005254E2" w:rsidRDefault="00514B1B" w:rsidP="005254E2">
      <w:pPr>
        <w:shd w:val="clear" w:color="auto" w:fill="FFFFFF"/>
        <w:adjustRightInd w:val="0"/>
        <w:spacing w:after="0" w:line="240" w:lineRule="auto"/>
        <w:contextualSpacing/>
        <w:jc w:val="both"/>
        <w:rPr>
          <w:rFonts w:ascii="Times New Roman" w:hAnsi="Times New Roman" w:cs="Times New Roman"/>
          <w:bCs/>
          <w:color w:val="000000"/>
          <w:sz w:val="24"/>
          <w:szCs w:val="24"/>
        </w:rPr>
      </w:pPr>
    </w:p>
    <w:p w:rsidR="00514B1B" w:rsidRPr="005254E2" w:rsidRDefault="00514B1B" w:rsidP="005254E2">
      <w:pPr>
        <w:numPr>
          <w:ilvl w:val="1"/>
          <w:numId w:val="9"/>
        </w:numPr>
        <w:spacing w:after="0" w:line="240" w:lineRule="auto"/>
        <w:ind w:left="0" w:firstLine="0"/>
        <w:jc w:val="both"/>
        <w:rPr>
          <w:rFonts w:ascii="Times New Roman" w:eastAsia="Times New Roman" w:hAnsi="Times New Roman" w:cs="Times New Roman"/>
          <w:sz w:val="24"/>
          <w:szCs w:val="24"/>
        </w:rPr>
      </w:pPr>
      <w:r w:rsidRPr="005254E2">
        <w:rPr>
          <w:rFonts w:ascii="Times New Roman" w:eastAsia="Calibri" w:hAnsi="Times New Roman" w:cs="Times New Roman"/>
          <w:bCs/>
          <w:iCs/>
          <w:sz w:val="24"/>
          <w:szCs w:val="24"/>
        </w:rPr>
        <w:t>Содержание рабочей программы по предметам обязательной части учебного плана, по учебным предметам и курсам части учебного плана, формируемой участниками образовательного процесса, программам курсов внеурочной деятельности дополнительного образования должно:</w:t>
      </w:r>
    </w:p>
    <w:p w:rsidR="00514B1B" w:rsidRPr="005254E2" w:rsidRDefault="00514B1B" w:rsidP="005254E2">
      <w:pPr>
        <w:numPr>
          <w:ilvl w:val="2"/>
          <w:numId w:val="9"/>
        </w:numPr>
        <w:spacing w:after="0" w:line="240" w:lineRule="auto"/>
        <w:ind w:left="1276" w:hanging="850"/>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Обеспечивать преемственность содержания ООП соответствующего уровня образования образовательного учреждения;</w:t>
      </w:r>
    </w:p>
    <w:p w:rsidR="00514B1B" w:rsidRPr="005254E2" w:rsidRDefault="00514B1B" w:rsidP="005254E2">
      <w:pPr>
        <w:numPr>
          <w:ilvl w:val="2"/>
          <w:numId w:val="9"/>
        </w:numPr>
        <w:spacing w:after="0" w:line="240" w:lineRule="auto"/>
        <w:ind w:left="1276" w:hanging="850"/>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Соответствовать:</w:t>
      </w:r>
    </w:p>
    <w:p w:rsidR="00514B1B" w:rsidRPr="005254E2" w:rsidRDefault="00514B1B" w:rsidP="005254E2">
      <w:pPr>
        <w:numPr>
          <w:ilvl w:val="0"/>
          <w:numId w:val="11"/>
        </w:numPr>
        <w:spacing w:after="0" w:line="240" w:lineRule="auto"/>
        <w:ind w:left="993" w:hanging="426"/>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направленности (профилю) образования;</w:t>
      </w:r>
    </w:p>
    <w:p w:rsidR="00514B1B" w:rsidRPr="005254E2" w:rsidRDefault="00514B1B" w:rsidP="005254E2">
      <w:pPr>
        <w:numPr>
          <w:ilvl w:val="0"/>
          <w:numId w:val="11"/>
        </w:numPr>
        <w:spacing w:after="0" w:line="240" w:lineRule="auto"/>
        <w:ind w:left="993" w:hanging="426"/>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требованиям ФГОС НОО;</w:t>
      </w:r>
    </w:p>
    <w:p w:rsidR="00514B1B" w:rsidRPr="005254E2" w:rsidRDefault="00514B1B" w:rsidP="005254E2">
      <w:pPr>
        <w:numPr>
          <w:ilvl w:val="0"/>
          <w:numId w:val="11"/>
        </w:numPr>
        <w:spacing w:after="0" w:line="240" w:lineRule="auto"/>
        <w:ind w:left="993" w:hanging="426"/>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требованиям ФКГОС;</w:t>
      </w:r>
    </w:p>
    <w:p w:rsidR="00514B1B" w:rsidRPr="005254E2" w:rsidRDefault="00514B1B" w:rsidP="005254E2">
      <w:pPr>
        <w:numPr>
          <w:ilvl w:val="0"/>
          <w:numId w:val="11"/>
        </w:numPr>
        <w:spacing w:after="0" w:line="240" w:lineRule="auto"/>
        <w:ind w:left="993" w:hanging="426"/>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содержанию ООП образовательного учреждения соответствующего уровня образования;</w:t>
      </w:r>
    </w:p>
    <w:p w:rsidR="00514B1B" w:rsidRPr="005254E2" w:rsidRDefault="00514B1B" w:rsidP="005254E2">
      <w:pPr>
        <w:numPr>
          <w:ilvl w:val="0"/>
          <w:numId w:val="11"/>
        </w:numPr>
        <w:spacing w:after="0" w:line="240" w:lineRule="auto"/>
        <w:ind w:left="993" w:hanging="426"/>
        <w:contextualSpacing/>
        <w:jc w:val="both"/>
        <w:rPr>
          <w:rFonts w:ascii="Times New Roman" w:eastAsia="Calibri" w:hAnsi="Times New Roman" w:cs="Times New Roman"/>
          <w:bCs/>
          <w:iCs/>
          <w:sz w:val="24"/>
          <w:szCs w:val="24"/>
        </w:rPr>
      </w:pPr>
      <w:r w:rsidRPr="005254E2">
        <w:rPr>
          <w:rFonts w:ascii="Times New Roman" w:eastAsia="Calibri" w:hAnsi="Times New Roman" w:cs="Times New Roman"/>
          <w:bCs/>
          <w:iCs/>
          <w:sz w:val="24"/>
          <w:szCs w:val="24"/>
        </w:rPr>
        <w:t xml:space="preserve">запросам участников образовательных отношений. </w:t>
      </w:r>
    </w:p>
    <w:p w:rsidR="00514B1B" w:rsidRPr="005254E2" w:rsidRDefault="00514B1B" w:rsidP="005254E2">
      <w:pPr>
        <w:numPr>
          <w:ilvl w:val="1"/>
          <w:numId w:val="9"/>
        </w:numPr>
        <w:spacing w:after="0" w:line="240" w:lineRule="auto"/>
        <w:ind w:left="0" w:firstLine="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Содержание рабочей программы по предметам обязательной части учебного плана может иметь изменения, связанные с учётом особенностей предмета, учащихся конкретного класса, заключающиеся в новом порядке изучаемого материала; перераспределения количества часов, изменения содержания.</w:t>
      </w:r>
    </w:p>
    <w:p w:rsidR="00514B1B" w:rsidRPr="005254E2" w:rsidRDefault="00514B1B" w:rsidP="005254E2">
      <w:pPr>
        <w:spacing w:after="0" w:line="240" w:lineRule="auto"/>
        <w:rPr>
          <w:rFonts w:ascii="Times New Roman" w:eastAsia="Times New Roman" w:hAnsi="Times New Roman" w:cs="Times New Roman"/>
          <w:i/>
          <w:sz w:val="24"/>
          <w:szCs w:val="24"/>
        </w:rPr>
      </w:pPr>
      <w:r w:rsidRPr="005254E2">
        <w:rPr>
          <w:rFonts w:ascii="Times New Roman" w:eastAsia="Times New Roman" w:hAnsi="Times New Roman" w:cs="Times New Roman"/>
          <w:sz w:val="24"/>
          <w:szCs w:val="24"/>
        </w:rPr>
        <w:t>В содержание учебного предмета, курса включаются:</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перечень разделов и тем в соответствии  с примерной или авторской программой, реализующий ФГОС или федеральный компонент государственного образовательного стандарта общего образования по предмету;</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необходимое количество часов для изучения раздела, темы;</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содержание учебной темы;</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основные изучаемые понятия и вопросы;</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формы организации образовательного процесса (лабораторные, практические работы, экскурсии и др.);</w:t>
      </w:r>
    </w:p>
    <w:p w:rsidR="00514B1B" w:rsidRPr="005254E2" w:rsidRDefault="00514B1B" w:rsidP="005254E2">
      <w:pPr>
        <w:numPr>
          <w:ilvl w:val="0"/>
          <w:numId w:val="17"/>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региональный компонент (при необходимости).</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Отмечаются:</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proofErr w:type="gramStart"/>
      <w:r w:rsidRPr="005254E2">
        <w:rPr>
          <w:rFonts w:ascii="Times New Roman" w:hAnsi="Times New Roman" w:cs="Times New Roman"/>
          <w:b/>
          <w:sz w:val="24"/>
          <w:szCs w:val="24"/>
        </w:rPr>
        <w:t>по русскому языку</w:t>
      </w:r>
      <w:r w:rsidRPr="005254E2">
        <w:rPr>
          <w:rFonts w:ascii="Times New Roman" w:hAnsi="Times New Roman" w:cs="Times New Roman"/>
          <w:sz w:val="24"/>
          <w:szCs w:val="24"/>
        </w:rPr>
        <w:t xml:space="preserve"> – контрольные работы (диктант и грамматическое задание), диктанты, сочинения, изложения, уроки развития речи, тесты, контрольные списывания;</w:t>
      </w:r>
      <w:proofErr w:type="gramEnd"/>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литературе</w:t>
      </w:r>
      <w:r w:rsidRPr="005254E2">
        <w:rPr>
          <w:rFonts w:ascii="Times New Roman" w:hAnsi="Times New Roman" w:cs="Times New Roman"/>
          <w:sz w:val="24"/>
          <w:szCs w:val="24"/>
        </w:rPr>
        <w:t xml:space="preserve"> – сочинения, уроки развития речи и внеклассного чтения, тексты для заучивания наизусть, тесты и пр.;</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математике</w:t>
      </w:r>
      <w:r w:rsidRPr="005254E2">
        <w:rPr>
          <w:rFonts w:ascii="Times New Roman" w:hAnsi="Times New Roman" w:cs="Times New Roman"/>
          <w:sz w:val="24"/>
          <w:szCs w:val="24"/>
        </w:rPr>
        <w:t xml:space="preserve"> – контрольные и самостоятельные работы, тесты;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lastRenderedPageBreak/>
        <w:t>по физике, химии, биологии</w:t>
      </w:r>
      <w:r w:rsidRPr="005254E2">
        <w:rPr>
          <w:rFonts w:ascii="Times New Roman" w:hAnsi="Times New Roman" w:cs="Times New Roman"/>
          <w:sz w:val="24"/>
          <w:szCs w:val="24"/>
        </w:rPr>
        <w:t xml:space="preserve"> – контрольные, практические, лабораторные работы, тесты;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географии, ОБЖ</w:t>
      </w:r>
      <w:r w:rsidRPr="005254E2">
        <w:rPr>
          <w:rFonts w:ascii="Times New Roman" w:hAnsi="Times New Roman" w:cs="Times New Roman"/>
          <w:sz w:val="24"/>
          <w:szCs w:val="24"/>
        </w:rPr>
        <w:t xml:space="preserve"> – контрольные и практические работы, тесты;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истории, обществознанию, информатике</w:t>
      </w:r>
      <w:r w:rsidRPr="005254E2">
        <w:rPr>
          <w:rFonts w:ascii="Times New Roman" w:hAnsi="Times New Roman" w:cs="Times New Roman"/>
          <w:sz w:val="24"/>
          <w:szCs w:val="24"/>
        </w:rPr>
        <w:t xml:space="preserve"> </w:t>
      </w:r>
      <w:proofErr w:type="gramStart"/>
      <w:r w:rsidRPr="005254E2">
        <w:rPr>
          <w:rFonts w:ascii="Times New Roman" w:hAnsi="Times New Roman" w:cs="Times New Roman"/>
          <w:sz w:val="24"/>
          <w:szCs w:val="24"/>
        </w:rPr>
        <w:t>–т</w:t>
      </w:r>
      <w:proofErr w:type="gramEnd"/>
      <w:r w:rsidRPr="005254E2">
        <w:rPr>
          <w:rFonts w:ascii="Times New Roman" w:hAnsi="Times New Roman" w:cs="Times New Roman"/>
          <w:sz w:val="24"/>
          <w:szCs w:val="24"/>
        </w:rPr>
        <w:t>есты;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иностранному языку</w:t>
      </w:r>
      <w:r w:rsidRPr="005254E2">
        <w:rPr>
          <w:rFonts w:ascii="Times New Roman" w:hAnsi="Times New Roman" w:cs="Times New Roman"/>
          <w:sz w:val="24"/>
          <w:szCs w:val="24"/>
        </w:rPr>
        <w:t xml:space="preserve"> – контрольные работы, тесты;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физической культуре</w:t>
      </w:r>
      <w:r w:rsidRPr="005254E2">
        <w:rPr>
          <w:rFonts w:ascii="Times New Roman" w:hAnsi="Times New Roman" w:cs="Times New Roman"/>
          <w:sz w:val="24"/>
          <w:szCs w:val="24"/>
        </w:rPr>
        <w:t xml:space="preserve"> – нормативы физической подготовленности учащихся;</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по технологии</w:t>
      </w:r>
      <w:r w:rsidRPr="005254E2">
        <w:rPr>
          <w:rFonts w:ascii="Times New Roman" w:hAnsi="Times New Roman" w:cs="Times New Roman"/>
          <w:sz w:val="24"/>
          <w:szCs w:val="24"/>
        </w:rPr>
        <w:t xml:space="preserve"> практические работы.</w:t>
      </w:r>
    </w:p>
    <w:p w:rsidR="00514B1B" w:rsidRPr="005254E2" w:rsidRDefault="00514B1B" w:rsidP="005254E2">
      <w:pPr>
        <w:shd w:val="clear" w:color="auto" w:fill="FFFFFF"/>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3.8.. В календарно-тематическом планировании отражаются разделы: </w:t>
      </w:r>
    </w:p>
    <w:p w:rsidR="00514B1B" w:rsidRPr="005254E2" w:rsidRDefault="00514B1B" w:rsidP="005254E2">
      <w:pPr>
        <w:numPr>
          <w:ilvl w:val="0"/>
          <w:numId w:val="18"/>
        </w:numPr>
        <w:shd w:val="clear" w:color="auto" w:fill="FFFFFF"/>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нумерация уроков (позволяющая определить количество часов ра</w:t>
      </w:r>
      <w:r w:rsidRPr="005254E2">
        <w:rPr>
          <w:rFonts w:ascii="Times New Roman" w:hAnsi="Times New Roman" w:cs="Times New Roman"/>
          <w:sz w:val="24"/>
          <w:szCs w:val="24"/>
        </w:rPr>
        <w:softHyphen/>
        <w:t>бочей программы, отведенных на определенную тему об</w:t>
      </w:r>
      <w:r w:rsidRPr="005254E2">
        <w:rPr>
          <w:rFonts w:ascii="Times New Roman" w:hAnsi="Times New Roman" w:cs="Times New Roman"/>
          <w:sz w:val="24"/>
          <w:szCs w:val="24"/>
        </w:rPr>
        <w:softHyphen/>
        <w:t>разовательной программы учебного плана, а также реа</w:t>
      </w:r>
      <w:r w:rsidRPr="005254E2">
        <w:rPr>
          <w:rFonts w:ascii="Times New Roman" w:hAnsi="Times New Roman" w:cs="Times New Roman"/>
          <w:sz w:val="24"/>
          <w:szCs w:val="24"/>
        </w:rPr>
        <w:softHyphen/>
        <w:t>лизацию всей рабочей программы по учебному предмету на учебный год);</w:t>
      </w:r>
    </w:p>
    <w:p w:rsidR="00514B1B" w:rsidRPr="005254E2" w:rsidRDefault="00514B1B" w:rsidP="005254E2">
      <w:pPr>
        <w:numPr>
          <w:ilvl w:val="0"/>
          <w:numId w:val="18"/>
        </w:numPr>
        <w:shd w:val="clear" w:color="auto" w:fill="FFFFFF"/>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 xml:space="preserve">наименование раздела (темы) с указанием количества учебных часов, отведенных на изучение раздела (темы), темы уроков;  </w:t>
      </w:r>
    </w:p>
    <w:p w:rsidR="00514B1B" w:rsidRPr="005254E2" w:rsidRDefault="00514B1B" w:rsidP="005254E2">
      <w:pPr>
        <w:numPr>
          <w:ilvl w:val="0"/>
          <w:numId w:val="18"/>
        </w:numPr>
        <w:shd w:val="clear" w:color="auto" w:fill="FFFFFF"/>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характеристика учебной деятельности (</w:t>
      </w:r>
      <w:proofErr w:type="gramStart"/>
      <w:r w:rsidRPr="005254E2">
        <w:rPr>
          <w:rFonts w:ascii="Times New Roman" w:hAnsi="Times New Roman" w:cs="Times New Roman"/>
          <w:sz w:val="24"/>
          <w:szCs w:val="24"/>
        </w:rPr>
        <w:t>обязателен</w:t>
      </w:r>
      <w:proofErr w:type="gramEnd"/>
      <w:r w:rsidRPr="005254E2">
        <w:rPr>
          <w:rFonts w:ascii="Times New Roman" w:hAnsi="Times New Roman" w:cs="Times New Roman"/>
          <w:sz w:val="24"/>
          <w:szCs w:val="24"/>
        </w:rPr>
        <w:t xml:space="preserve"> для рабочих программ ФГОС НОО); </w:t>
      </w:r>
    </w:p>
    <w:p w:rsidR="00514B1B" w:rsidRPr="005254E2" w:rsidRDefault="00514B1B" w:rsidP="005254E2">
      <w:pPr>
        <w:numPr>
          <w:ilvl w:val="0"/>
          <w:numId w:val="18"/>
        </w:numPr>
        <w:shd w:val="clear" w:color="auto" w:fill="FFFFFF"/>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планируемые даты, даты  фактически проведенных уроков;</w:t>
      </w:r>
    </w:p>
    <w:p w:rsidR="00514B1B" w:rsidRPr="005254E2" w:rsidRDefault="00514B1B" w:rsidP="005254E2">
      <w:pPr>
        <w:numPr>
          <w:ilvl w:val="0"/>
          <w:numId w:val="18"/>
        </w:numPr>
        <w:shd w:val="clear" w:color="auto" w:fill="FFFFFF"/>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примечания (корректировка).</w:t>
      </w:r>
    </w:p>
    <w:p w:rsidR="00514B1B" w:rsidRPr="005254E2" w:rsidRDefault="00514B1B" w:rsidP="005254E2">
      <w:pPr>
        <w:spacing w:after="0" w:line="240" w:lineRule="auto"/>
        <w:ind w:firstLine="708"/>
        <w:jc w:val="both"/>
        <w:rPr>
          <w:rFonts w:ascii="Times New Roman" w:hAnsi="Times New Roman" w:cs="Times New Roman"/>
          <w:sz w:val="24"/>
          <w:szCs w:val="24"/>
        </w:rPr>
      </w:pPr>
      <w:r w:rsidRPr="005254E2">
        <w:rPr>
          <w:rFonts w:ascii="Times New Roman" w:hAnsi="Times New Roman" w:cs="Times New Roman"/>
          <w:sz w:val="24"/>
          <w:szCs w:val="24"/>
        </w:rPr>
        <w:t>Классный журнал заполняется в соответствии с календарно-тематическим планированием.</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3.8. Учебно-методическое и</w:t>
      </w:r>
      <w:r w:rsidRPr="005254E2">
        <w:rPr>
          <w:rFonts w:ascii="Times New Roman" w:hAnsi="Times New Roman" w:cs="Times New Roman"/>
          <w:i/>
          <w:sz w:val="24"/>
          <w:szCs w:val="24"/>
        </w:rPr>
        <w:t xml:space="preserve"> </w:t>
      </w:r>
      <w:r w:rsidRPr="005254E2">
        <w:rPr>
          <w:rFonts w:ascii="Times New Roman" w:hAnsi="Times New Roman" w:cs="Times New Roman"/>
          <w:sz w:val="24"/>
          <w:szCs w:val="24"/>
        </w:rPr>
        <w:t>материально-техническое</w:t>
      </w:r>
      <w:r w:rsidRPr="005254E2">
        <w:rPr>
          <w:rFonts w:ascii="Times New Roman" w:hAnsi="Times New Roman" w:cs="Times New Roman"/>
          <w:i/>
          <w:sz w:val="24"/>
          <w:szCs w:val="24"/>
        </w:rPr>
        <w:t xml:space="preserve"> </w:t>
      </w:r>
      <w:r w:rsidRPr="005254E2">
        <w:rPr>
          <w:rFonts w:ascii="Times New Roman" w:hAnsi="Times New Roman" w:cs="Times New Roman"/>
          <w:sz w:val="24"/>
          <w:szCs w:val="24"/>
        </w:rPr>
        <w:t>обеспечение образовательного процесса (для ФГОС НОО) включает перечень дидактического, методического,  технического (оборудование и приборы) обеспечение.</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3.9. </w:t>
      </w:r>
      <w:proofErr w:type="gramStart"/>
      <w:r w:rsidRPr="005254E2">
        <w:rPr>
          <w:rFonts w:ascii="Times New Roman" w:hAnsi="Times New Roman" w:cs="Times New Roman"/>
          <w:sz w:val="24"/>
          <w:szCs w:val="24"/>
        </w:rPr>
        <w:t>Планируемые результаты изучения учебного предмета должны отражать требования к уровню подготовки учащихся в соответствии с ФГОС НОО / федеральным компонентом  государственных образовательных стандартов по предмету («знать/понимать», «уметь», «использовать приобретенные знания и умения в практической деятельности и повседневной жизни».</w:t>
      </w:r>
      <w:proofErr w:type="gramEnd"/>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3.10. В разделе «Список литературы» отражаются:</w:t>
      </w:r>
    </w:p>
    <w:p w:rsidR="00514B1B" w:rsidRPr="005254E2" w:rsidRDefault="00514B1B" w:rsidP="005254E2">
      <w:pPr>
        <w:numPr>
          <w:ilvl w:val="0"/>
          <w:numId w:val="19"/>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литература, использованная при подготовке программы;</w:t>
      </w:r>
    </w:p>
    <w:p w:rsidR="00514B1B" w:rsidRPr="005254E2" w:rsidRDefault="00514B1B" w:rsidP="005254E2">
      <w:pPr>
        <w:numPr>
          <w:ilvl w:val="0"/>
          <w:numId w:val="19"/>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литература, используемая для организации учебного процесса;</w:t>
      </w:r>
    </w:p>
    <w:p w:rsidR="00514B1B" w:rsidRPr="005254E2" w:rsidRDefault="00514B1B" w:rsidP="005254E2">
      <w:pPr>
        <w:numPr>
          <w:ilvl w:val="0"/>
          <w:numId w:val="19"/>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литература, рекомендованная для учащихся (и/или родителей)</w:t>
      </w:r>
    </w:p>
    <w:p w:rsidR="00514B1B" w:rsidRPr="005254E2" w:rsidRDefault="00514B1B" w:rsidP="005254E2">
      <w:pPr>
        <w:numPr>
          <w:ilvl w:val="0"/>
          <w:numId w:val="19"/>
        </w:numPr>
        <w:spacing w:after="0" w:line="240" w:lineRule="auto"/>
        <w:ind w:left="0" w:firstLine="284"/>
        <w:jc w:val="both"/>
        <w:rPr>
          <w:rFonts w:ascii="Times New Roman" w:hAnsi="Times New Roman" w:cs="Times New Roman"/>
          <w:sz w:val="24"/>
          <w:szCs w:val="24"/>
        </w:rPr>
      </w:pPr>
      <w:r w:rsidRPr="005254E2">
        <w:rPr>
          <w:rFonts w:ascii="Times New Roman" w:hAnsi="Times New Roman" w:cs="Times New Roman"/>
          <w:sz w:val="24"/>
          <w:szCs w:val="24"/>
        </w:rPr>
        <w:t>электронные/цифровые образовательные ресурсы.</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3.11. Приложения к рабочей программе могут включать:</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основные понятия курса;</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списки рефератов;</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номенклатуру;</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темы проектных работ;</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темы творческих работ;</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примеры работ;</w:t>
      </w:r>
    </w:p>
    <w:p w:rsidR="00514B1B" w:rsidRPr="005254E2" w:rsidRDefault="00514B1B" w:rsidP="005254E2">
      <w:pPr>
        <w:numPr>
          <w:ilvl w:val="0"/>
          <w:numId w:val="1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методические рекомендации и т.д.</w:t>
      </w:r>
    </w:p>
    <w:p w:rsidR="00514B1B" w:rsidRPr="005254E2" w:rsidRDefault="00514B1B" w:rsidP="005254E2">
      <w:pPr>
        <w:spacing w:after="0" w:line="240" w:lineRule="auto"/>
        <w:ind w:left="2844"/>
        <w:jc w:val="both"/>
        <w:rPr>
          <w:rFonts w:ascii="Times New Roman" w:hAnsi="Times New Roman" w:cs="Times New Roman"/>
          <w:sz w:val="24"/>
          <w:szCs w:val="24"/>
        </w:rPr>
      </w:pPr>
    </w:p>
    <w:p w:rsidR="00514B1B" w:rsidRPr="005254E2" w:rsidRDefault="00514B1B" w:rsidP="005254E2">
      <w:pPr>
        <w:numPr>
          <w:ilvl w:val="0"/>
          <w:numId w:val="9"/>
        </w:num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b/>
          <w:sz w:val="24"/>
          <w:szCs w:val="24"/>
        </w:rPr>
        <w:t xml:space="preserve">Порядок разработки, утверждения и внесения изменений </w:t>
      </w:r>
    </w:p>
    <w:p w:rsidR="00514B1B" w:rsidRPr="005254E2" w:rsidRDefault="00514B1B" w:rsidP="005254E2">
      <w:pPr>
        <w:spacing w:after="0" w:line="240" w:lineRule="auto"/>
        <w:ind w:left="360"/>
        <w:jc w:val="center"/>
        <w:rPr>
          <w:rFonts w:ascii="Times New Roman" w:eastAsia="Times New Roman" w:hAnsi="Times New Roman" w:cs="Times New Roman"/>
          <w:sz w:val="24"/>
          <w:szCs w:val="24"/>
        </w:rPr>
      </w:pPr>
      <w:r w:rsidRPr="005254E2">
        <w:rPr>
          <w:rFonts w:ascii="Times New Roman" w:eastAsia="Times New Roman" w:hAnsi="Times New Roman" w:cs="Times New Roman"/>
          <w:b/>
          <w:sz w:val="24"/>
          <w:szCs w:val="24"/>
        </w:rPr>
        <w:t>(дополнений) в рабочую программу</w:t>
      </w:r>
    </w:p>
    <w:p w:rsidR="00514B1B" w:rsidRPr="005254E2" w:rsidRDefault="00514B1B" w:rsidP="005254E2">
      <w:pPr>
        <w:spacing w:after="0" w:line="240" w:lineRule="auto"/>
        <w:ind w:left="360"/>
        <w:rPr>
          <w:rFonts w:ascii="Times New Roman" w:eastAsia="Times New Roman" w:hAnsi="Times New Roman" w:cs="Times New Roman"/>
          <w:sz w:val="24"/>
          <w:szCs w:val="24"/>
        </w:rPr>
      </w:pP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4.1. Порядок разработки рабочей программы в муниципальном автономном образовательном учреждении  «Средняя общеобразовательная школа № 42» включает следующее:</w:t>
      </w:r>
      <w:r w:rsidRPr="005254E2">
        <w:rPr>
          <w:rFonts w:ascii="Times New Roman" w:eastAsia="Times New Roman" w:hAnsi="Times New Roman" w:cs="Times New Roman"/>
          <w:sz w:val="24"/>
          <w:szCs w:val="24"/>
        </w:rPr>
        <w:tab/>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ab/>
        <w:t>4.1.1.</w:t>
      </w:r>
      <w:r w:rsidRPr="005254E2">
        <w:rPr>
          <w:rFonts w:ascii="Times New Roman" w:eastAsia="Times New Roman" w:hAnsi="Times New Roman" w:cs="Times New Roman"/>
          <w:sz w:val="24"/>
          <w:szCs w:val="24"/>
        </w:rPr>
        <w:tab/>
        <w:t>Основанием для разработки рабочей программы является решение экспертного совета, закреплённое приказом по школе «О разработке рабочих программ учебных предметов, курсов и дополнительных образовательных программ на _______ учебный год».</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ab/>
        <w:t>4.1.2.</w:t>
      </w:r>
      <w:r w:rsidRPr="005254E2">
        <w:rPr>
          <w:rFonts w:ascii="Times New Roman" w:eastAsia="Times New Roman" w:hAnsi="Times New Roman" w:cs="Times New Roman"/>
          <w:sz w:val="24"/>
          <w:szCs w:val="24"/>
        </w:rPr>
        <w:tab/>
        <w:t xml:space="preserve">На заседании школьного методического объединения (далее - ШМО) рассматриваются вопросы структуры, содержания программ с учётом специфики предмета, особенности классов, осуществляется делегирование </w:t>
      </w:r>
      <w:proofErr w:type="gramStart"/>
      <w:r w:rsidRPr="005254E2">
        <w:rPr>
          <w:rFonts w:ascii="Times New Roman" w:eastAsia="Times New Roman" w:hAnsi="Times New Roman" w:cs="Times New Roman"/>
          <w:sz w:val="24"/>
          <w:szCs w:val="24"/>
        </w:rPr>
        <w:t>полномочий</w:t>
      </w:r>
      <w:proofErr w:type="gramEnd"/>
      <w:r w:rsidRPr="005254E2">
        <w:rPr>
          <w:rFonts w:ascii="Times New Roman" w:eastAsia="Times New Roman" w:hAnsi="Times New Roman" w:cs="Times New Roman"/>
          <w:sz w:val="24"/>
          <w:szCs w:val="24"/>
        </w:rPr>
        <w:t xml:space="preserve"> и </w:t>
      </w:r>
      <w:r w:rsidRPr="005254E2">
        <w:rPr>
          <w:rFonts w:ascii="Times New Roman" w:eastAsia="Times New Roman" w:hAnsi="Times New Roman" w:cs="Times New Roman"/>
          <w:sz w:val="24"/>
          <w:szCs w:val="24"/>
        </w:rPr>
        <w:lastRenderedPageBreak/>
        <w:t>определяются ответственные, сроки разработки и проведения педагогической экспертизы. Принимаемые решения в обязательном порядке протоколируются.</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ab/>
        <w:t>4.1.3.</w:t>
      </w:r>
      <w:r w:rsidRPr="005254E2">
        <w:rPr>
          <w:rFonts w:ascii="Times New Roman" w:eastAsia="Times New Roman" w:hAnsi="Times New Roman" w:cs="Times New Roman"/>
          <w:sz w:val="24"/>
          <w:szCs w:val="24"/>
        </w:rPr>
        <w:tab/>
        <w:t>На основании решения заседания ШМО учитель индивидуально разрабатывает рабочую программу согласно настоящему Положению.</w:t>
      </w:r>
    </w:p>
    <w:p w:rsidR="00514B1B" w:rsidRPr="005254E2" w:rsidRDefault="00514B1B" w:rsidP="005254E2">
      <w:pPr>
        <w:spacing w:after="0" w:line="240" w:lineRule="auto"/>
        <w:jc w:val="both"/>
        <w:rPr>
          <w:rFonts w:ascii="Times New Roman" w:eastAsia="Times New Roman" w:hAnsi="Times New Roman" w:cs="Times New Roman"/>
          <w:sz w:val="24"/>
          <w:szCs w:val="24"/>
        </w:rPr>
      </w:pP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4.2.</w:t>
      </w:r>
      <w:r w:rsidRPr="005254E2">
        <w:rPr>
          <w:rFonts w:ascii="Times New Roman" w:eastAsia="Times New Roman" w:hAnsi="Times New Roman" w:cs="Times New Roman"/>
          <w:sz w:val="24"/>
          <w:szCs w:val="24"/>
        </w:rPr>
        <w:tab/>
        <w:t xml:space="preserve">Порядок утверждения рабочей программы в муниципальном автономном образовательном учреждении  «Средняя школа № 42» предполагает следующие этапы: </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ab/>
        <w:t>4.2.1.</w:t>
      </w:r>
      <w:r w:rsidRPr="005254E2">
        <w:rPr>
          <w:rFonts w:ascii="Times New Roman" w:eastAsia="Times New Roman" w:hAnsi="Times New Roman" w:cs="Times New Roman"/>
          <w:sz w:val="24"/>
          <w:szCs w:val="24"/>
        </w:rPr>
        <w:tab/>
        <w:t>Рабочая программа утверждается в срок до 15 сентября нового учебного года решением экспертного совета, закреплённого приказом по муниципальному автономному образовательному учреждению «Средняя школа № 42».</w:t>
      </w: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ab/>
        <w:t>4.2.2.</w:t>
      </w:r>
      <w:r w:rsidRPr="005254E2">
        <w:rPr>
          <w:rFonts w:ascii="Times New Roman" w:eastAsia="Times New Roman" w:hAnsi="Times New Roman" w:cs="Times New Roman"/>
          <w:sz w:val="24"/>
          <w:szCs w:val="24"/>
        </w:rPr>
        <w:tab/>
        <w:t>Утверждение рабочей программы предполагает следующий порядок:</w:t>
      </w:r>
    </w:p>
    <w:p w:rsidR="00514B1B" w:rsidRPr="005254E2" w:rsidRDefault="00514B1B" w:rsidP="005254E2">
      <w:pPr>
        <w:numPr>
          <w:ilvl w:val="0"/>
          <w:numId w:val="20"/>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рабочие программы после педагогической экспертизы лицами, имеющими соответствующие полномочия, обсуждаются и рассматриваются на заседании ШМО; </w:t>
      </w:r>
    </w:p>
    <w:p w:rsidR="00514B1B" w:rsidRPr="005254E2" w:rsidRDefault="00514B1B" w:rsidP="005254E2">
      <w:pPr>
        <w:numPr>
          <w:ilvl w:val="0"/>
          <w:numId w:val="20"/>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рабочие программы после рассмотрения на заседании ШМО сдаются на согласование заместителю руководителя, имеющему соответствующие полномочия;</w:t>
      </w:r>
    </w:p>
    <w:p w:rsidR="00514B1B" w:rsidRPr="005254E2" w:rsidRDefault="00514B1B" w:rsidP="005254E2">
      <w:pPr>
        <w:numPr>
          <w:ilvl w:val="0"/>
          <w:numId w:val="20"/>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заместитель руководителя готовит информационно-аналитическую справку, которую представляет на экспертном совете.</w:t>
      </w:r>
    </w:p>
    <w:p w:rsidR="00514B1B" w:rsidRPr="005254E2" w:rsidRDefault="00514B1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4.2.3. При несоответствии рабочей программы установленным требованиям настоящего Положения директор школы или иное лицо, имеющее соответствующие полномочия, выносит резолюцию о необходимости доработки с указанием конкретного срока исполнения.</w:t>
      </w:r>
    </w:p>
    <w:p w:rsidR="00514B1B" w:rsidRPr="005254E2" w:rsidRDefault="00514B1B" w:rsidP="005254E2">
      <w:pPr>
        <w:spacing w:after="0" w:line="240" w:lineRule="auto"/>
        <w:ind w:firstLine="709"/>
        <w:jc w:val="both"/>
        <w:rPr>
          <w:rFonts w:ascii="Times New Roman" w:eastAsia="Times New Roman" w:hAnsi="Times New Roman" w:cs="Times New Roman"/>
          <w:sz w:val="24"/>
          <w:szCs w:val="24"/>
        </w:rPr>
      </w:pPr>
    </w:p>
    <w:p w:rsidR="00514B1B" w:rsidRPr="005254E2" w:rsidRDefault="00514B1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4.3.</w:t>
      </w:r>
      <w:r w:rsidRPr="005254E2">
        <w:rPr>
          <w:rFonts w:ascii="Times New Roman" w:eastAsia="Times New Roman" w:hAnsi="Times New Roman" w:cs="Times New Roman"/>
          <w:sz w:val="24"/>
          <w:szCs w:val="24"/>
        </w:rPr>
        <w:tab/>
        <w:t xml:space="preserve">Учитель, принятый на работу в муниципальное автономное образовательное учреждение «Средняя общеобразовательная школа № 42» обязан продолжить </w:t>
      </w:r>
      <w:proofErr w:type="gramStart"/>
      <w:r w:rsidRPr="005254E2">
        <w:rPr>
          <w:rFonts w:ascii="Times New Roman" w:eastAsia="Times New Roman" w:hAnsi="Times New Roman" w:cs="Times New Roman"/>
          <w:sz w:val="24"/>
          <w:szCs w:val="24"/>
        </w:rPr>
        <w:t>обучение по</w:t>
      </w:r>
      <w:proofErr w:type="gramEnd"/>
      <w:r w:rsidRPr="005254E2">
        <w:rPr>
          <w:rFonts w:ascii="Times New Roman" w:eastAsia="Times New Roman" w:hAnsi="Times New Roman" w:cs="Times New Roman"/>
          <w:sz w:val="24"/>
          <w:szCs w:val="24"/>
        </w:rPr>
        <w:t xml:space="preserve"> рабочей программе, утверждённой на соответствующий учебный год.</w:t>
      </w:r>
    </w:p>
    <w:p w:rsidR="00514B1B" w:rsidRPr="005254E2" w:rsidRDefault="00514B1B" w:rsidP="005254E2">
      <w:pPr>
        <w:spacing w:after="0" w:line="240" w:lineRule="auto"/>
        <w:jc w:val="both"/>
        <w:rPr>
          <w:rFonts w:ascii="Times New Roman" w:eastAsia="Times New Roman" w:hAnsi="Times New Roman" w:cs="Times New Roman"/>
          <w:sz w:val="24"/>
          <w:szCs w:val="24"/>
        </w:rPr>
      </w:pPr>
    </w:p>
    <w:p w:rsidR="00514B1B" w:rsidRPr="005254E2" w:rsidRDefault="00514B1B" w:rsidP="005254E2">
      <w:pPr>
        <w:numPr>
          <w:ilvl w:val="1"/>
          <w:numId w:val="9"/>
        </w:numPr>
        <w:spacing w:after="0" w:line="240" w:lineRule="auto"/>
        <w:ind w:left="709" w:hanging="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Порядок внесения изменений или дополнений в рабочую программу включает следующее:</w:t>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p>
    <w:p w:rsidR="00514B1B" w:rsidRPr="005254E2" w:rsidRDefault="00514B1B" w:rsidP="005254E2">
      <w:pPr>
        <w:numPr>
          <w:ilvl w:val="2"/>
          <w:numId w:val="9"/>
        </w:numPr>
        <w:spacing w:after="0" w:line="240" w:lineRule="auto"/>
        <w:ind w:left="1418" w:hanging="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Основанием для внесения изменений или дополнений может быть:</w:t>
      </w:r>
      <w:r w:rsidRPr="005254E2">
        <w:rPr>
          <w:rFonts w:ascii="Times New Roman" w:eastAsia="Times New Roman" w:hAnsi="Times New Roman" w:cs="Times New Roman"/>
          <w:sz w:val="24"/>
          <w:szCs w:val="24"/>
        </w:rPr>
        <w:tab/>
      </w:r>
      <w:r w:rsidRPr="005254E2">
        <w:rPr>
          <w:rFonts w:ascii="Times New Roman" w:eastAsia="Times New Roman" w:hAnsi="Times New Roman" w:cs="Times New Roman"/>
          <w:sz w:val="24"/>
          <w:szCs w:val="24"/>
        </w:rPr>
        <w:tab/>
      </w:r>
    </w:p>
    <w:p w:rsidR="00514B1B" w:rsidRPr="005254E2" w:rsidRDefault="00514B1B" w:rsidP="005254E2">
      <w:pPr>
        <w:numPr>
          <w:ilvl w:val="0"/>
          <w:numId w:val="21"/>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невыполнение программного материала</w:t>
      </w:r>
    </w:p>
    <w:p w:rsidR="00514B1B" w:rsidRPr="005254E2" w:rsidRDefault="00514B1B" w:rsidP="005254E2">
      <w:pPr>
        <w:numPr>
          <w:ilvl w:val="0"/>
          <w:numId w:val="21"/>
        </w:num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непредвиденные пропуски уроков, занятий, вызванных климатическими условиями, закрытием учреждения на карантин и др. </w:t>
      </w:r>
    </w:p>
    <w:p w:rsidR="00514B1B" w:rsidRPr="005254E2" w:rsidRDefault="00514B1B" w:rsidP="005254E2">
      <w:pPr>
        <w:numPr>
          <w:ilvl w:val="2"/>
          <w:numId w:val="9"/>
        </w:numPr>
        <w:spacing w:after="0" w:line="240" w:lineRule="auto"/>
        <w:ind w:left="1418" w:hanging="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Все изменения и дополнения, вносимые учителем в рабочую программу в течение учебного года, должны быть согласованы с заместителем руководителя, курирующим данное направление.</w:t>
      </w:r>
    </w:p>
    <w:p w:rsidR="00514B1B" w:rsidRPr="005254E2" w:rsidRDefault="00514B1B" w:rsidP="005254E2">
      <w:pPr>
        <w:numPr>
          <w:ilvl w:val="1"/>
          <w:numId w:val="9"/>
        </w:numPr>
        <w:spacing w:after="0" w:line="240" w:lineRule="auto"/>
        <w:ind w:left="709" w:hanging="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Рабочая программа, разработанная в соответствии с настоящим Положением, является собственностью муниципального автономного образовательного учреждения «Средняя общеобразовательная школа № 42».</w:t>
      </w:r>
    </w:p>
    <w:p w:rsidR="00514B1B" w:rsidRPr="005254E2" w:rsidRDefault="00514B1B" w:rsidP="005254E2">
      <w:pPr>
        <w:numPr>
          <w:ilvl w:val="0"/>
          <w:numId w:val="9"/>
        </w:num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b/>
          <w:sz w:val="24"/>
          <w:szCs w:val="24"/>
        </w:rPr>
        <w:t>Оформление, размещение и хранение рабочей программы</w:t>
      </w:r>
    </w:p>
    <w:p w:rsidR="00514B1B" w:rsidRPr="005254E2" w:rsidRDefault="00514B1B" w:rsidP="005254E2">
      <w:pPr>
        <w:spacing w:after="0" w:line="240" w:lineRule="auto"/>
        <w:ind w:left="360"/>
        <w:rPr>
          <w:rFonts w:ascii="Times New Roman" w:eastAsia="Times New Roman" w:hAnsi="Times New Roman" w:cs="Times New Roman"/>
          <w:b/>
          <w:sz w:val="24"/>
          <w:szCs w:val="24"/>
        </w:rPr>
      </w:pPr>
    </w:p>
    <w:p w:rsidR="00514B1B" w:rsidRPr="005254E2" w:rsidRDefault="00514B1B" w:rsidP="005254E2">
      <w:pPr>
        <w:spacing w:after="0" w:line="240" w:lineRule="auto"/>
        <w:ind w:left="709" w:hanging="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5.1.</w:t>
      </w:r>
      <w:r w:rsidRPr="005254E2">
        <w:rPr>
          <w:rFonts w:ascii="Times New Roman" w:eastAsia="Times New Roman" w:hAnsi="Times New Roman" w:cs="Times New Roman"/>
          <w:sz w:val="24"/>
          <w:szCs w:val="24"/>
        </w:rPr>
        <w:tab/>
        <w:t>Рабочая программа оформляется на листах формата А</w:t>
      </w:r>
      <w:proofErr w:type="gramStart"/>
      <w:r w:rsidRPr="005254E2">
        <w:rPr>
          <w:rFonts w:ascii="Times New Roman" w:eastAsia="Times New Roman" w:hAnsi="Times New Roman" w:cs="Times New Roman"/>
          <w:sz w:val="24"/>
          <w:szCs w:val="24"/>
        </w:rPr>
        <w:t>4</w:t>
      </w:r>
      <w:proofErr w:type="gramEnd"/>
      <w:r w:rsidRPr="005254E2">
        <w:rPr>
          <w:rFonts w:ascii="Times New Roman" w:eastAsia="Times New Roman" w:hAnsi="Times New Roman" w:cs="Times New Roman"/>
          <w:sz w:val="24"/>
          <w:szCs w:val="24"/>
        </w:rPr>
        <w:t>, в двух экземплярах: один экземпляр сдаётся заместителю руководителя, курирующему данное направление, второй остаётся у педагога.</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5.2.</w:t>
      </w:r>
      <w:r w:rsidRPr="005254E2">
        <w:rPr>
          <w:rFonts w:ascii="Times New Roman" w:hAnsi="Times New Roman" w:cs="Times New Roman"/>
          <w:sz w:val="24"/>
          <w:szCs w:val="24"/>
        </w:rPr>
        <w:tab/>
        <w:t>Текст рабочей программы должен быть выполнен в печатном виде на одной стороне листа формата</w:t>
      </w:r>
      <w:proofErr w:type="gramStart"/>
      <w:r w:rsidRPr="005254E2">
        <w:rPr>
          <w:rFonts w:ascii="Times New Roman" w:hAnsi="Times New Roman" w:cs="Times New Roman"/>
          <w:sz w:val="24"/>
          <w:szCs w:val="24"/>
        </w:rPr>
        <w:t xml:space="preserve"> А</w:t>
      </w:r>
      <w:proofErr w:type="gramEnd"/>
      <w:r w:rsidRPr="005254E2">
        <w:rPr>
          <w:rFonts w:ascii="Times New Roman" w:hAnsi="Times New Roman" w:cs="Times New Roman"/>
          <w:sz w:val="24"/>
          <w:szCs w:val="24"/>
        </w:rPr>
        <w:t xml:space="preserve"> 4, ориентация листа книжная, шрифт </w:t>
      </w:r>
      <w:proofErr w:type="spellStart"/>
      <w:r w:rsidRPr="005254E2">
        <w:rPr>
          <w:rFonts w:ascii="Times New Roman" w:hAnsi="Times New Roman" w:cs="Times New Roman"/>
          <w:sz w:val="24"/>
          <w:szCs w:val="24"/>
        </w:rPr>
        <w:t>Times</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New</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Roman</w:t>
      </w:r>
      <w:proofErr w:type="spellEnd"/>
      <w:r w:rsidRPr="005254E2">
        <w:rPr>
          <w:rFonts w:ascii="Times New Roman" w:hAnsi="Times New Roman" w:cs="Times New Roman"/>
          <w:sz w:val="24"/>
          <w:szCs w:val="24"/>
        </w:rPr>
        <w:t xml:space="preserve">, кегль 12 межстрочный интервал - 1,5, выравнивание - по ширине, абзац – 1,25, табличные данные шрифт 10-12, ориентация листа альбомная. </w:t>
      </w:r>
      <w:proofErr w:type="gramStart"/>
      <w:r w:rsidRPr="005254E2">
        <w:rPr>
          <w:rFonts w:ascii="Times New Roman" w:hAnsi="Times New Roman" w:cs="Times New Roman"/>
          <w:sz w:val="24"/>
          <w:szCs w:val="24"/>
        </w:rPr>
        <w:t>Размеры полей: слева - 3 см, справа -1,5 см, сверху - 2 см, снизу - 2 см).</w:t>
      </w:r>
      <w:proofErr w:type="gramEnd"/>
      <w:r w:rsidRPr="005254E2">
        <w:rPr>
          <w:rFonts w:ascii="Times New Roman" w:hAnsi="Times New Roman" w:cs="Times New Roman"/>
          <w:sz w:val="24"/>
          <w:szCs w:val="24"/>
        </w:rPr>
        <w:t xml:space="preserve"> Номер страницы ставится в нижнем углу без точки.</w:t>
      </w:r>
    </w:p>
    <w:p w:rsidR="00514B1B" w:rsidRPr="005254E2" w:rsidRDefault="00514B1B"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 5.3.Титульный ли</w:t>
      </w:r>
      <w:proofErr w:type="gramStart"/>
      <w:r w:rsidRPr="005254E2">
        <w:rPr>
          <w:rFonts w:ascii="Times New Roman" w:hAnsi="Times New Roman" w:cs="Times New Roman"/>
          <w:sz w:val="24"/>
          <w:szCs w:val="24"/>
        </w:rPr>
        <w:t>ст вкл</w:t>
      </w:r>
      <w:proofErr w:type="gramEnd"/>
      <w:r w:rsidRPr="005254E2">
        <w:rPr>
          <w:rFonts w:ascii="Times New Roman" w:hAnsi="Times New Roman" w:cs="Times New Roman"/>
          <w:sz w:val="24"/>
          <w:szCs w:val="24"/>
        </w:rPr>
        <w:t>ючается в общую нумерацию страниц - номер страницы не указы</w:t>
      </w:r>
      <w:r w:rsidRPr="005254E2">
        <w:rPr>
          <w:rFonts w:ascii="Times New Roman" w:hAnsi="Times New Roman" w:cs="Times New Roman"/>
          <w:sz w:val="24"/>
          <w:szCs w:val="24"/>
        </w:rPr>
        <w:softHyphen/>
        <w:t>вается. Заголовки печатаются заглавными буквами в середине строки без точки в кон</w:t>
      </w:r>
      <w:r w:rsidRPr="005254E2">
        <w:rPr>
          <w:rFonts w:ascii="Times New Roman" w:hAnsi="Times New Roman" w:cs="Times New Roman"/>
          <w:sz w:val="24"/>
          <w:szCs w:val="24"/>
        </w:rPr>
        <w:softHyphen/>
        <w:t>це, выделяются жирным шрифтом, не подчеркиваются. Каждый новый элемент про</w:t>
      </w:r>
      <w:r w:rsidRPr="005254E2">
        <w:rPr>
          <w:rFonts w:ascii="Times New Roman" w:hAnsi="Times New Roman" w:cs="Times New Roman"/>
          <w:sz w:val="24"/>
          <w:szCs w:val="24"/>
        </w:rPr>
        <w:softHyphen/>
        <w:t xml:space="preserve">граммы </w:t>
      </w:r>
      <w:r w:rsidRPr="005254E2">
        <w:rPr>
          <w:rFonts w:ascii="Times New Roman" w:hAnsi="Times New Roman" w:cs="Times New Roman"/>
          <w:sz w:val="24"/>
          <w:szCs w:val="24"/>
        </w:rPr>
        <w:lastRenderedPageBreak/>
        <w:t>(пояснительная записка, перечень разделов (тем) программы, содержание учебного материала, список литературы) печатается с новой страницы.</w:t>
      </w:r>
    </w:p>
    <w:p w:rsidR="00514B1B" w:rsidRPr="005254E2" w:rsidRDefault="00514B1B" w:rsidP="005254E2">
      <w:pPr>
        <w:spacing w:after="0" w:line="240" w:lineRule="auto"/>
        <w:ind w:left="709" w:hanging="709"/>
        <w:jc w:val="both"/>
        <w:rPr>
          <w:rFonts w:ascii="Times New Roman" w:eastAsia="Times New Roman" w:hAnsi="Times New Roman" w:cs="Times New Roman"/>
          <w:i/>
          <w:sz w:val="24"/>
          <w:szCs w:val="24"/>
        </w:rPr>
      </w:pPr>
    </w:p>
    <w:p w:rsidR="00514B1B" w:rsidRPr="005254E2" w:rsidRDefault="00514B1B" w:rsidP="005254E2">
      <w:pPr>
        <w:spacing w:after="0" w:line="240" w:lineRule="auto"/>
        <w:ind w:left="720" w:hanging="72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5.4.</w:t>
      </w:r>
      <w:r w:rsidRPr="005254E2">
        <w:rPr>
          <w:rFonts w:ascii="Times New Roman" w:eastAsia="Times New Roman" w:hAnsi="Times New Roman" w:cs="Times New Roman"/>
          <w:sz w:val="24"/>
          <w:szCs w:val="24"/>
        </w:rPr>
        <w:tab/>
        <w:t>Рабочая программа является обязательной частью учебно-методической документации образовательной программы и хранится в учреждении в течение трёх лет.</w:t>
      </w:r>
    </w:p>
    <w:p w:rsidR="001742A9" w:rsidRDefault="001742A9" w:rsidP="005254E2">
      <w:pPr>
        <w:spacing w:after="0" w:line="240" w:lineRule="auto"/>
        <w:rPr>
          <w:rFonts w:ascii="Times New Roman" w:hAnsi="Times New Roman" w:cs="Times New Roman"/>
          <w:sz w:val="24"/>
          <w:szCs w:val="24"/>
          <w:highlight w:val="yellow"/>
        </w:rPr>
      </w:pPr>
    </w:p>
    <w:p w:rsidR="001742A9" w:rsidRDefault="001742A9" w:rsidP="001742A9">
      <w:pPr>
        <w:spacing w:after="0" w:line="240" w:lineRule="auto"/>
        <w:jc w:val="both"/>
        <w:rPr>
          <w:rFonts w:ascii="Times New Roman" w:hAnsi="Times New Roman" w:cs="Times New Roman"/>
          <w:b/>
          <w:sz w:val="28"/>
          <w:szCs w:val="28"/>
        </w:rPr>
      </w:pPr>
    </w:p>
    <w:p w:rsidR="001742A9" w:rsidRDefault="001742A9" w:rsidP="00524176">
      <w:pPr>
        <w:pageBreakBefore/>
        <w:spacing w:after="0" w:line="240" w:lineRule="auto"/>
        <w:jc w:val="both"/>
        <w:rPr>
          <w:rFonts w:ascii="Times New Roman" w:hAnsi="Times New Roman" w:cs="Times New Roman"/>
          <w:b/>
          <w:sz w:val="28"/>
          <w:szCs w:val="28"/>
        </w:rPr>
      </w:pPr>
      <w:bookmarkStart w:id="3" w:name="Приложение_4"/>
      <w:bookmarkEnd w:id="3"/>
      <w:r>
        <w:rPr>
          <w:rFonts w:ascii="Times New Roman" w:hAnsi="Times New Roman" w:cs="Times New Roman"/>
          <w:b/>
          <w:sz w:val="28"/>
          <w:szCs w:val="28"/>
        </w:rPr>
        <w:lastRenderedPageBreak/>
        <w:t>Приложение 4. Аналитическая справка о результативности воспитательной деятельности в МАОУ "СОШ № 42" в 2013-2014 уч.г.</w:t>
      </w:r>
    </w:p>
    <w:p w:rsidR="001742A9" w:rsidRDefault="001742A9" w:rsidP="001742A9">
      <w:pPr>
        <w:spacing w:after="0" w:line="240" w:lineRule="auto"/>
        <w:jc w:val="both"/>
        <w:rPr>
          <w:rFonts w:ascii="Times New Roman" w:hAnsi="Times New Roman" w:cs="Times New Roman"/>
          <w:b/>
          <w:sz w:val="28"/>
          <w:szCs w:val="28"/>
        </w:rPr>
      </w:pPr>
    </w:p>
    <w:p w:rsidR="001742A9" w:rsidRPr="00D4299B" w:rsidRDefault="001742A9" w:rsidP="001742A9">
      <w:pPr>
        <w:spacing w:after="0" w:line="240" w:lineRule="auto"/>
        <w:jc w:val="both"/>
        <w:rPr>
          <w:rFonts w:ascii="Times New Roman" w:hAnsi="Times New Roman" w:cs="Times New Roman"/>
          <w:b/>
          <w:sz w:val="28"/>
          <w:szCs w:val="28"/>
        </w:rPr>
      </w:pPr>
      <w:r w:rsidRPr="00D4299B">
        <w:rPr>
          <w:rFonts w:ascii="Times New Roman" w:hAnsi="Times New Roman" w:cs="Times New Roman"/>
          <w:b/>
          <w:sz w:val="28"/>
          <w:szCs w:val="28"/>
        </w:rPr>
        <w:t>Психологическая диагностика по направлению воспитательной деятельности</w:t>
      </w:r>
    </w:p>
    <w:p w:rsidR="001742A9" w:rsidRPr="00D4299B" w:rsidRDefault="001742A9" w:rsidP="001742A9">
      <w:pPr>
        <w:spacing w:after="0" w:line="240" w:lineRule="auto"/>
        <w:jc w:val="both"/>
        <w:rPr>
          <w:rFonts w:ascii="Times New Roman" w:hAnsi="Times New Roman" w:cs="Times New Roman"/>
          <w:b/>
          <w:sz w:val="28"/>
          <w:szCs w:val="28"/>
        </w:rPr>
      </w:pP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b/>
          <w:sz w:val="28"/>
          <w:szCs w:val="28"/>
        </w:rPr>
        <w:t>Цель диагностики</w:t>
      </w:r>
      <w:r w:rsidRPr="00D4299B">
        <w:rPr>
          <w:rFonts w:ascii="Times New Roman" w:hAnsi="Times New Roman" w:cs="Times New Roman"/>
          <w:sz w:val="28"/>
          <w:szCs w:val="28"/>
        </w:rPr>
        <w:t>: определение эффективности воспитательной деятельности через мониторинг динамики личностного развития учащихся; выявление проблем, постанова задач, направленных на их решение.</w:t>
      </w:r>
    </w:p>
    <w:p w:rsidR="001742A9" w:rsidRPr="00D4299B" w:rsidRDefault="001742A9" w:rsidP="001742A9">
      <w:pPr>
        <w:spacing w:after="0" w:line="240" w:lineRule="auto"/>
        <w:jc w:val="both"/>
        <w:rPr>
          <w:rFonts w:ascii="Times New Roman" w:hAnsi="Times New Roman" w:cs="Times New Roman"/>
          <w:b/>
          <w:sz w:val="28"/>
          <w:szCs w:val="28"/>
        </w:rPr>
      </w:pP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b/>
          <w:sz w:val="28"/>
          <w:szCs w:val="28"/>
        </w:rPr>
        <w:t>Период проведения диагностического исследования</w:t>
      </w:r>
      <w:r w:rsidRPr="00D4299B">
        <w:rPr>
          <w:rFonts w:ascii="Times New Roman" w:hAnsi="Times New Roman" w:cs="Times New Roman"/>
          <w:sz w:val="28"/>
          <w:szCs w:val="28"/>
        </w:rPr>
        <w:t>: сентябрь-октябрь 2013г.</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1742A9">
      <w:pPr>
        <w:spacing w:after="0" w:line="240" w:lineRule="auto"/>
        <w:jc w:val="both"/>
        <w:rPr>
          <w:rFonts w:ascii="Times New Roman" w:hAnsi="Times New Roman" w:cs="Times New Roman"/>
          <w:b/>
          <w:i/>
          <w:sz w:val="28"/>
          <w:szCs w:val="28"/>
        </w:rPr>
      </w:pPr>
      <w:r w:rsidRPr="00D4299B">
        <w:rPr>
          <w:rFonts w:ascii="Times New Roman" w:hAnsi="Times New Roman" w:cs="Times New Roman"/>
          <w:b/>
          <w:i/>
          <w:sz w:val="28"/>
          <w:szCs w:val="28"/>
        </w:rPr>
        <w:t>Уровень начальной школы</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b/>
          <w:sz w:val="28"/>
          <w:szCs w:val="28"/>
        </w:rPr>
        <w:t>Методы исследования</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sz w:val="28"/>
          <w:szCs w:val="28"/>
        </w:rPr>
        <w:t>Анкетирование, тестирование:</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собственных положительных и отрицательных качеств;</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представлений о собственных успехах и неудачах в деятельности;</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представлений респондентов о том, как они выглядят в глазах близких взрослых;</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ценностей, перспектив собственного развития;</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личностных каче</w:t>
      </w:r>
      <w:proofErr w:type="gramStart"/>
      <w:r w:rsidRPr="00D4299B">
        <w:rPr>
          <w:rFonts w:ascii="Times New Roman" w:hAnsi="Times New Roman" w:cs="Times New Roman"/>
          <w:sz w:val="28"/>
          <w:szCs w:val="28"/>
        </w:rPr>
        <w:t>ств в тр</w:t>
      </w:r>
      <w:proofErr w:type="gramEnd"/>
      <w:r w:rsidRPr="00D4299B">
        <w:rPr>
          <w:rFonts w:ascii="Times New Roman" w:hAnsi="Times New Roman" w:cs="Times New Roman"/>
          <w:sz w:val="28"/>
          <w:szCs w:val="28"/>
        </w:rPr>
        <w:t>уде и общении.</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1742A9">
      <w:pPr>
        <w:spacing w:after="0" w:line="240" w:lineRule="auto"/>
        <w:jc w:val="both"/>
        <w:rPr>
          <w:rFonts w:ascii="Times New Roman" w:hAnsi="Times New Roman" w:cs="Times New Roman"/>
          <w:b/>
          <w:sz w:val="28"/>
          <w:szCs w:val="28"/>
        </w:rPr>
      </w:pPr>
      <w:r w:rsidRPr="00D4299B">
        <w:rPr>
          <w:rFonts w:ascii="Times New Roman" w:hAnsi="Times New Roman" w:cs="Times New Roman"/>
          <w:b/>
          <w:sz w:val="28"/>
          <w:szCs w:val="28"/>
        </w:rPr>
        <w:t>Результаты диагностического исследования:</w:t>
      </w:r>
    </w:p>
    <w:p w:rsidR="001742A9" w:rsidRPr="00D4299B" w:rsidRDefault="001742A9" w:rsidP="008F22C8">
      <w:pPr>
        <w:numPr>
          <w:ilvl w:val="0"/>
          <w:numId w:val="61"/>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У </w:t>
      </w:r>
      <w:proofErr w:type="gramStart"/>
      <w:r w:rsidRPr="00D4299B">
        <w:rPr>
          <w:rFonts w:ascii="Times New Roman" w:hAnsi="Times New Roman" w:cs="Times New Roman"/>
          <w:sz w:val="28"/>
          <w:szCs w:val="28"/>
        </w:rPr>
        <w:t>обучающихся</w:t>
      </w:r>
      <w:proofErr w:type="gramEnd"/>
      <w:r w:rsidRPr="00D4299B">
        <w:rPr>
          <w:rFonts w:ascii="Times New Roman" w:hAnsi="Times New Roman" w:cs="Times New Roman"/>
          <w:sz w:val="28"/>
          <w:szCs w:val="28"/>
        </w:rPr>
        <w:t xml:space="preserve"> в структуре самооценки преобладают  положительные качества, что соответствует возрастной норме. Среди </w:t>
      </w:r>
      <w:proofErr w:type="gramStart"/>
      <w:r w:rsidRPr="00D4299B">
        <w:rPr>
          <w:rFonts w:ascii="Times New Roman" w:hAnsi="Times New Roman" w:cs="Times New Roman"/>
          <w:sz w:val="28"/>
          <w:szCs w:val="28"/>
        </w:rPr>
        <w:t>негативных</w:t>
      </w:r>
      <w:proofErr w:type="gramEnd"/>
      <w:r w:rsidRPr="00D4299B">
        <w:rPr>
          <w:rFonts w:ascii="Times New Roman" w:hAnsi="Times New Roman" w:cs="Times New Roman"/>
          <w:sz w:val="28"/>
          <w:szCs w:val="28"/>
        </w:rPr>
        <w:t xml:space="preserve"> респонденты указывают непослушание, проявления лени, вредные привычки. Самооценка в исследуемом аспекте выступает относительно недифференцированной, адекватно завышенной, что повествует возрастной норме. </w:t>
      </w:r>
    </w:p>
    <w:p w:rsidR="001742A9" w:rsidRPr="00D4299B" w:rsidRDefault="001742A9" w:rsidP="008F22C8">
      <w:pPr>
        <w:numPr>
          <w:ilvl w:val="0"/>
          <w:numId w:val="61"/>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Респонденты отмечают свои успехи в творческой деятельности, в спорте, в учении (оценочный компонент). Эти сферы наиболее значимы для учащихся начальной школы. Вместе с тем, практически не отмечаются успехи в построении отношений, в ведении здорового образа жизни, в работе над собой, в познании. С одной стороны, это специфика возраста, с другой стороны, в логике опережающего обучения имеет смысл в рамках воспитательной деятельности закладывать основы и для самовоспитания, саморазвития.</w:t>
      </w:r>
      <w:proofErr w:type="gramStart"/>
      <w:r w:rsidRPr="00D4299B">
        <w:rPr>
          <w:rFonts w:ascii="Times New Roman" w:hAnsi="Times New Roman" w:cs="Times New Roman"/>
          <w:sz w:val="28"/>
          <w:szCs w:val="28"/>
        </w:rPr>
        <w:t xml:space="preserve"> .</w:t>
      </w:r>
      <w:proofErr w:type="gramEnd"/>
    </w:p>
    <w:p w:rsidR="001742A9" w:rsidRPr="00D4299B" w:rsidRDefault="001742A9" w:rsidP="008F22C8">
      <w:pPr>
        <w:numPr>
          <w:ilvl w:val="0"/>
          <w:numId w:val="61"/>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Респонденты полагают, что близкие взрослые принимают их, однако, с их точки зрения, наиболее значимым фактором их принятия со стороны взрослых выступает успешность в учении.</w:t>
      </w:r>
    </w:p>
    <w:p w:rsidR="001742A9" w:rsidRPr="00D4299B" w:rsidRDefault="001742A9" w:rsidP="008F22C8">
      <w:pPr>
        <w:numPr>
          <w:ilvl w:val="0"/>
          <w:numId w:val="61"/>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Респонденты указывают, что хотели бы быть благополучными в плане здоровья, учения, что хотели бы уметь строить дружбу со сверстниками.</w:t>
      </w: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 xml:space="preserve">Выявленные проблемы: </w:t>
      </w:r>
    </w:p>
    <w:p w:rsidR="001742A9" w:rsidRPr="00D4299B" w:rsidRDefault="001742A9" w:rsidP="008F22C8">
      <w:pPr>
        <w:numPr>
          <w:ilvl w:val="0"/>
          <w:numId w:val="62"/>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Обучающиеся отмечают у себя вредные привычки.</w:t>
      </w:r>
    </w:p>
    <w:p w:rsidR="001742A9" w:rsidRPr="00D4299B" w:rsidRDefault="001742A9" w:rsidP="008F22C8">
      <w:pPr>
        <w:numPr>
          <w:ilvl w:val="0"/>
          <w:numId w:val="62"/>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lastRenderedPageBreak/>
        <w:t xml:space="preserve">Самооценка обучающихся, выступающая основой их будущего саморазвития, </w:t>
      </w:r>
      <w:proofErr w:type="gramStart"/>
      <w:r w:rsidRPr="00D4299B">
        <w:rPr>
          <w:rFonts w:ascii="Times New Roman" w:hAnsi="Times New Roman" w:cs="Times New Roman"/>
          <w:sz w:val="28"/>
          <w:szCs w:val="28"/>
        </w:rPr>
        <w:t>недостаточна</w:t>
      </w:r>
      <w:proofErr w:type="gramEnd"/>
      <w:r w:rsidRPr="00D4299B">
        <w:rPr>
          <w:rFonts w:ascii="Times New Roman" w:hAnsi="Times New Roman" w:cs="Times New Roman"/>
          <w:sz w:val="28"/>
          <w:szCs w:val="28"/>
        </w:rPr>
        <w:t xml:space="preserve"> адекватна, дифференцирована. </w:t>
      </w:r>
    </w:p>
    <w:p w:rsidR="001742A9" w:rsidRPr="00D4299B" w:rsidRDefault="001742A9" w:rsidP="008F22C8">
      <w:pPr>
        <w:numPr>
          <w:ilvl w:val="0"/>
          <w:numId w:val="62"/>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Школьники практически не связывают самооценку с такими аспектами, как  успехи в построении отношений, в ведении здорового образа жизни, в работе над собой, в познании.</w:t>
      </w:r>
    </w:p>
    <w:p w:rsidR="001742A9" w:rsidRPr="00D4299B" w:rsidRDefault="001742A9" w:rsidP="008F22C8">
      <w:pPr>
        <w:numPr>
          <w:ilvl w:val="0"/>
          <w:numId w:val="62"/>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Ряд учащихся полагает, что значимым фактором их принятия со стороны взрослых выступает успешность в учении.</w:t>
      </w: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Задачи воспитательной деятельности на 2014-2015 уч.г.:</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Продолжать работу над формированием у обучающихся навыков самооценивания и самоанализа, проводить  мероприятия, включающие развернутый рефлексивный блок (беседы, тренинги и др.).</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Проводить мероприятия, в рамках которых у обучающихся будет расширяться спектр представлений о направлениях их развития, о значимости таких достижений в жизни, как здоровье (включая стереотипы здорового поведения), улучшение отношений с окружающими (в том числе, одноклассниками), познания: тематические мероприятия, включение в исследовательские, научно-исследовательские, социально значимые проекты.</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proofErr w:type="gramStart"/>
      <w:r w:rsidRPr="00D4299B">
        <w:rPr>
          <w:rFonts w:ascii="Times New Roman" w:hAnsi="Times New Roman" w:cs="Times New Roman"/>
          <w:sz w:val="28"/>
          <w:szCs w:val="28"/>
        </w:rPr>
        <w:t>Организовывать детско-взрослые виды деятельностей, в рамках которых младшие школьники смогут конструктивно строить отношение с близкими взрослыми (как правило, родителями),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roofErr w:type="gramEnd"/>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Проводить для родителей собрания, организовывать лектории, освещающие проблему корректного оценивания детей, построения гармоничных отношений с ними. Проводить профилактику детско-родительских конфликтов.</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D4299B">
        <w:rPr>
          <w:rFonts w:ascii="Times New Roman" w:hAnsi="Times New Roman" w:cs="Times New Roman"/>
          <w:sz w:val="28"/>
          <w:szCs w:val="28"/>
        </w:rPr>
        <w:t>интернет-зависимости</w:t>
      </w:r>
      <w:proofErr w:type="spellEnd"/>
      <w:proofErr w:type="gramEnd"/>
      <w:r w:rsidRPr="00D4299B">
        <w:rPr>
          <w:rFonts w:ascii="Times New Roman" w:hAnsi="Times New Roman" w:cs="Times New Roman"/>
          <w:sz w:val="28"/>
          <w:szCs w:val="28"/>
        </w:rPr>
        <w:t>).</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1742A9">
      <w:pPr>
        <w:spacing w:after="0" w:line="240" w:lineRule="auto"/>
        <w:jc w:val="both"/>
        <w:rPr>
          <w:rFonts w:ascii="Times New Roman" w:hAnsi="Times New Roman" w:cs="Times New Roman"/>
          <w:b/>
          <w:i/>
          <w:sz w:val="28"/>
          <w:szCs w:val="28"/>
        </w:rPr>
      </w:pPr>
      <w:r w:rsidRPr="00D4299B">
        <w:rPr>
          <w:rFonts w:ascii="Times New Roman" w:hAnsi="Times New Roman" w:cs="Times New Roman"/>
          <w:b/>
          <w:i/>
          <w:sz w:val="28"/>
          <w:szCs w:val="28"/>
        </w:rPr>
        <w:t>Уровень средней школы</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b/>
          <w:sz w:val="28"/>
          <w:szCs w:val="28"/>
        </w:rPr>
        <w:t>Методы исследования</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sz w:val="28"/>
          <w:szCs w:val="28"/>
        </w:rPr>
        <w:t>Анкетирование, тестирование:</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представлений о себе, качествах своей личности;</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представлений о собственных успехах и неудачах в деятельности;</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представлений о том, что лежит в основе жизненного успеха;</w:t>
      </w:r>
    </w:p>
    <w:p w:rsidR="001742A9" w:rsidRPr="00D4299B" w:rsidRDefault="001742A9" w:rsidP="008F22C8">
      <w:pPr>
        <w:numPr>
          <w:ilvl w:val="0"/>
          <w:numId w:val="60"/>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на выявление ценностей, перспектив собственного развития;</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1742A9">
      <w:pPr>
        <w:spacing w:after="0" w:line="240" w:lineRule="auto"/>
        <w:jc w:val="both"/>
        <w:rPr>
          <w:rFonts w:ascii="Times New Roman" w:hAnsi="Times New Roman" w:cs="Times New Roman"/>
          <w:b/>
          <w:sz w:val="28"/>
          <w:szCs w:val="28"/>
        </w:rPr>
      </w:pPr>
      <w:r w:rsidRPr="00D4299B">
        <w:rPr>
          <w:rFonts w:ascii="Times New Roman" w:hAnsi="Times New Roman" w:cs="Times New Roman"/>
          <w:b/>
          <w:sz w:val="28"/>
          <w:szCs w:val="28"/>
        </w:rPr>
        <w:t>Результаты диагностического исследования:</w:t>
      </w:r>
    </w:p>
    <w:p w:rsidR="001742A9" w:rsidRPr="00D4299B" w:rsidRDefault="001742A9" w:rsidP="008F22C8">
      <w:pPr>
        <w:numPr>
          <w:ilvl w:val="0"/>
          <w:numId w:val="64"/>
        </w:numPr>
        <w:spacing w:after="0" w:line="240" w:lineRule="auto"/>
        <w:ind w:left="0"/>
        <w:jc w:val="both"/>
        <w:rPr>
          <w:rFonts w:ascii="Times New Roman" w:hAnsi="Times New Roman" w:cs="Times New Roman"/>
          <w:sz w:val="28"/>
          <w:szCs w:val="28"/>
        </w:rPr>
      </w:pPr>
      <w:proofErr w:type="gramStart"/>
      <w:r w:rsidRPr="00D4299B">
        <w:rPr>
          <w:rFonts w:ascii="Times New Roman" w:hAnsi="Times New Roman" w:cs="Times New Roman"/>
          <w:sz w:val="28"/>
          <w:szCs w:val="28"/>
        </w:rPr>
        <w:lastRenderedPageBreak/>
        <w:t xml:space="preserve">Выявлено, что обучающиеся активно оценивают себя через социальные характеристики, что является возрастной нормой. </w:t>
      </w:r>
      <w:proofErr w:type="gramEnd"/>
    </w:p>
    <w:p w:rsidR="001742A9" w:rsidRPr="00D4299B" w:rsidRDefault="001742A9" w:rsidP="008F22C8">
      <w:pPr>
        <w:numPr>
          <w:ilvl w:val="0"/>
          <w:numId w:val="64"/>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Среди личностных характеристик, указанных учащимися, преобладают черты в общении: это связано с тем, что общение значимо для подростков. При этом самокритичность респондентов не вполне выражена.</w:t>
      </w:r>
    </w:p>
    <w:p w:rsidR="001742A9" w:rsidRPr="00D4299B" w:rsidRDefault="001742A9" w:rsidP="008F22C8">
      <w:pPr>
        <w:numPr>
          <w:ilvl w:val="0"/>
          <w:numId w:val="64"/>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Практически нет ответов, связанных с этнической принадлежностью, что указывает на необходимость работы над патриотическими чувствами, этнической идентичностью.</w:t>
      </w:r>
    </w:p>
    <w:p w:rsidR="001742A9" w:rsidRPr="00D4299B" w:rsidRDefault="001742A9" w:rsidP="008F22C8">
      <w:pPr>
        <w:numPr>
          <w:ilvl w:val="0"/>
          <w:numId w:val="64"/>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Респонденты полагают, что успешность деятельности, жизни в целом определяется усилиями личности, вместе с тем, нередко указывают и на случайные факторы, например, везение.</w:t>
      </w: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Выявленные проблемы:</w:t>
      </w:r>
    </w:p>
    <w:p w:rsidR="001742A9" w:rsidRPr="00D4299B" w:rsidRDefault="001742A9" w:rsidP="008F22C8">
      <w:pPr>
        <w:numPr>
          <w:ilvl w:val="0"/>
          <w:numId w:val="65"/>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Не вполне сформирована самокритичность </w:t>
      </w:r>
      <w:proofErr w:type="gramStart"/>
      <w:r w:rsidRPr="00D4299B">
        <w:rPr>
          <w:rFonts w:ascii="Times New Roman" w:hAnsi="Times New Roman" w:cs="Times New Roman"/>
          <w:sz w:val="28"/>
          <w:szCs w:val="28"/>
        </w:rPr>
        <w:t>обучающихся</w:t>
      </w:r>
      <w:proofErr w:type="gramEnd"/>
      <w:r w:rsidRPr="00D4299B">
        <w:rPr>
          <w:rFonts w:ascii="Times New Roman" w:hAnsi="Times New Roman" w:cs="Times New Roman"/>
          <w:sz w:val="28"/>
          <w:szCs w:val="28"/>
        </w:rPr>
        <w:t>, являющаяся важной чертой личности.</w:t>
      </w:r>
    </w:p>
    <w:p w:rsidR="001742A9" w:rsidRPr="00D4299B" w:rsidRDefault="001742A9" w:rsidP="008F22C8">
      <w:pPr>
        <w:numPr>
          <w:ilvl w:val="0"/>
          <w:numId w:val="65"/>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В плане самопознания учащиеся мало связывают свой образ с этнической принадлежностью.</w:t>
      </w:r>
    </w:p>
    <w:p w:rsidR="001742A9" w:rsidRPr="00D4299B" w:rsidRDefault="001742A9" w:rsidP="008F22C8">
      <w:pPr>
        <w:numPr>
          <w:ilvl w:val="0"/>
          <w:numId w:val="65"/>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Жизненный успех ряд </w:t>
      </w:r>
      <w:proofErr w:type="gramStart"/>
      <w:r w:rsidRPr="00D4299B">
        <w:rPr>
          <w:rFonts w:ascii="Times New Roman" w:hAnsi="Times New Roman" w:cs="Times New Roman"/>
          <w:sz w:val="28"/>
          <w:szCs w:val="28"/>
        </w:rPr>
        <w:t>обучающихся</w:t>
      </w:r>
      <w:proofErr w:type="gramEnd"/>
      <w:r w:rsidRPr="00D4299B">
        <w:rPr>
          <w:rFonts w:ascii="Times New Roman" w:hAnsi="Times New Roman" w:cs="Times New Roman"/>
          <w:sz w:val="28"/>
          <w:szCs w:val="28"/>
        </w:rPr>
        <w:t xml:space="preserve"> связывает со случайными факторами, везением, в то время как у гармонично развивающейся личности на этапе обучения в средней школе должно формироваться представление об активной роли личности в ее развитии - то есть, о саморазвитии.</w:t>
      </w: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Задачи воспитательной деятельности на 2014-2015 уч.г.:</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Продолжать работу над формированием у обучающихся навыков самооценивания, самопознания, проводить  мероприятия, включающие развернутый рефлексивный блок (беседы, тренинги и др.).</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Проводить мероприятия, в рамках которых у обучающихся будет расширяться спектр представлений о направлениях их развития, о значимости таких достижений в жизни, как здоровье (включая стереотипы здорового поведения), улучшение отношений с окружающими (в том числе, одноклассниками), познания: тематические мероприятия, включение в исследовательские, научно-исследовательские, социально значимые проекты.</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Особое внимание уделить патриотическому воспитанию (продолжать работу в этом направлении).</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Проводить работу, связанную с вкладом в развитие культуры и науки отдельных людей</w:t>
      </w:r>
      <w:proofErr w:type="gramStart"/>
      <w:r w:rsidRPr="00D4299B">
        <w:rPr>
          <w:rFonts w:ascii="Times New Roman" w:hAnsi="Times New Roman" w:cs="Times New Roman"/>
          <w:sz w:val="28"/>
          <w:szCs w:val="28"/>
        </w:rPr>
        <w:t>.</w:t>
      </w:r>
      <w:proofErr w:type="gramEnd"/>
      <w:r w:rsidRPr="00D4299B">
        <w:rPr>
          <w:rFonts w:ascii="Times New Roman" w:hAnsi="Times New Roman" w:cs="Times New Roman"/>
          <w:sz w:val="28"/>
          <w:szCs w:val="28"/>
        </w:rPr>
        <w:t xml:space="preserve"> </w:t>
      </w:r>
      <w:proofErr w:type="gramStart"/>
      <w:r w:rsidRPr="00D4299B">
        <w:rPr>
          <w:rFonts w:ascii="Times New Roman" w:hAnsi="Times New Roman" w:cs="Times New Roman"/>
          <w:sz w:val="28"/>
          <w:szCs w:val="28"/>
        </w:rPr>
        <w:t>н</w:t>
      </w:r>
      <w:proofErr w:type="gramEnd"/>
      <w:r w:rsidRPr="00D4299B">
        <w:rPr>
          <w:rFonts w:ascii="Times New Roman" w:hAnsi="Times New Roman" w:cs="Times New Roman"/>
          <w:sz w:val="28"/>
          <w:szCs w:val="28"/>
        </w:rPr>
        <w:t xml:space="preserve">а данном примере показывать обучающимся, что именно стремление личности к достижениям, успеху </w:t>
      </w:r>
      <w:proofErr w:type="spellStart"/>
      <w:r w:rsidRPr="00D4299B">
        <w:rPr>
          <w:rFonts w:ascii="Times New Roman" w:hAnsi="Times New Roman" w:cs="Times New Roman"/>
          <w:sz w:val="28"/>
          <w:szCs w:val="28"/>
        </w:rPr>
        <w:t>опеделяет</w:t>
      </w:r>
      <w:proofErr w:type="spellEnd"/>
      <w:r w:rsidRPr="00D4299B">
        <w:rPr>
          <w:rFonts w:ascii="Times New Roman" w:hAnsi="Times New Roman" w:cs="Times New Roman"/>
          <w:sz w:val="28"/>
          <w:szCs w:val="28"/>
        </w:rPr>
        <w:t xml:space="preserve"> продуктивность жизни.</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Организовывать детско-взрослые виды деятельностей, в рамках которых школьники смогут конструктивно строить отношение с близкими взрослыми (как правило, родителями),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Проводить для родителей собрания, организовывать лектории, освещающие проблему мотивирования обучающихся на активное учение, познание. Проводить профилактику детско-родительских конфликтов.</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lastRenderedPageBreak/>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D4299B">
        <w:rPr>
          <w:rFonts w:ascii="Times New Roman" w:hAnsi="Times New Roman" w:cs="Times New Roman"/>
          <w:sz w:val="28"/>
          <w:szCs w:val="28"/>
        </w:rPr>
        <w:t>интернет-зависимости</w:t>
      </w:r>
      <w:proofErr w:type="spellEnd"/>
      <w:proofErr w:type="gramEnd"/>
      <w:r w:rsidRPr="00D4299B">
        <w:rPr>
          <w:rFonts w:ascii="Times New Roman" w:hAnsi="Times New Roman" w:cs="Times New Roman"/>
          <w:sz w:val="28"/>
          <w:szCs w:val="28"/>
        </w:rPr>
        <w:t>).</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Организовывать мероприятия, направленные на формирование коммуникативной компетенции, в том числе, личностной толерантности.</w:t>
      </w:r>
    </w:p>
    <w:p w:rsidR="001742A9" w:rsidRPr="00D4299B" w:rsidRDefault="001742A9" w:rsidP="001742A9">
      <w:pPr>
        <w:spacing w:after="0" w:line="240" w:lineRule="auto"/>
        <w:jc w:val="both"/>
        <w:rPr>
          <w:rFonts w:ascii="Times New Roman" w:hAnsi="Times New Roman" w:cs="Times New Roman"/>
          <w:b/>
          <w:sz w:val="28"/>
          <w:szCs w:val="28"/>
        </w:rPr>
      </w:pPr>
    </w:p>
    <w:p w:rsidR="001742A9" w:rsidRPr="00D4299B" w:rsidRDefault="001742A9" w:rsidP="001742A9">
      <w:pPr>
        <w:spacing w:after="0" w:line="240" w:lineRule="auto"/>
        <w:jc w:val="both"/>
        <w:rPr>
          <w:rFonts w:ascii="Times New Roman" w:hAnsi="Times New Roman" w:cs="Times New Roman"/>
          <w:b/>
          <w:i/>
          <w:sz w:val="28"/>
          <w:szCs w:val="28"/>
        </w:rPr>
      </w:pPr>
      <w:r w:rsidRPr="00D4299B">
        <w:rPr>
          <w:rFonts w:ascii="Times New Roman" w:hAnsi="Times New Roman" w:cs="Times New Roman"/>
          <w:b/>
          <w:i/>
          <w:sz w:val="28"/>
          <w:szCs w:val="28"/>
        </w:rPr>
        <w:t>Уровень старшей школы</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b/>
          <w:sz w:val="28"/>
          <w:szCs w:val="28"/>
        </w:rPr>
        <w:t>Методы исследования</w:t>
      </w:r>
    </w:p>
    <w:p w:rsidR="001742A9" w:rsidRPr="00D4299B" w:rsidRDefault="001742A9" w:rsidP="001742A9">
      <w:pPr>
        <w:spacing w:after="0" w:line="240" w:lineRule="auto"/>
        <w:jc w:val="both"/>
        <w:rPr>
          <w:rFonts w:ascii="Times New Roman" w:hAnsi="Times New Roman" w:cs="Times New Roman"/>
          <w:sz w:val="28"/>
          <w:szCs w:val="28"/>
        </w:rPr>
      </w:pPr>
      <w:r w:rsidRPr="00D4299B">
        <w:rPr>
          <w:rFonts w:ascii="Times New Roman" w:hAnsi="Times New Roman" w:cs="Times New Roman"/>
          <w:sz w:val="28"/>
          <w:szCs w:val="28"/>
        </w:rPr>
        <w:t>Анализ программ саморазвития на предмет направлений, в которых хотят развиваться старшеклассники, средств развития, которые они выбирают</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1742A9">
      <w:pPr>
        <w:spacing w:after="0" w:line="240" w:lineRule="auto"/>
        <w:jc w:val="both"/>
        <w:rPr>
          <w:rFonts w:ascii="Times New Roman" w:hAnsi="Times New Roman" w:cs="Times New Roman"/>
          <w:b/>
          <w:sz w:val="28"/>
          <w:szCs w:val="28"/>
        </w:rPr>
      </w:pPr>
      <w:r w:rsidRPr="00D4299B">
        <w:rPr>
          <w:rFonts w:ascii="Times New Roman" w:hAnsi="Times New Roman" w:cs="Times New Roman"/>
          <w:b/>
          <w:sz w:val="28"/>
          <w:szCs w:val="28"/>
        </w:rPr>
        <w:t>Результаты диагностического исследования:</w:t>
      </w:r>
    </w:p>
    <w:p w:rsidR="001742A9" w:rsidRPr="00D4299B" w:rsidRDefault="001742A9" w:rsidP="008F22C8">
      <w:pPr>
        <w:numPr>
          <w:ilvl w:val="0"/>
          <w:numId w:val="66"/>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Традиционно выступают как значимые следующие сферы: учения (его результативности, рассмотрение результатов учебы как основы дальнейшего обучения, приобретения профессии); общения, изменения своей личности (в частности, преодоление вредных привычек и формирование полезных), творчества (в меньшей степени научного). В меньшей степени значимыми оказались сферы осмысления жизни, вероятно потому, что в целом это задача возраста, возможно, степень активности в данном направлении удовлетворяет респондентов, поэтому они не указывали соответствующее направление собственного развития.</w:t>
      </w:r>
    </w:p>
    <w:p w:rsidR="001742A9" w:rsidRPr="00D4299B" w:rsidRDefault="001742A9" w:rsidP="008F22C8">
      <w:pPr>
        <w:numPr>
          <w:ilvl w:val="0"/>
          <w:numId w:val="66"/>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Как опору для своего развития респонденты указывали друзей, учителей, репетиторов, самих себя, при этом реже выбирали источники знаний.</w:t>
      </w:r>
    </w:p>
    <w:p w:rsidR="001742A9" w:rsidRPr="00D4299B" w:rsidRDefault="001742A9" w:rsidP="008F22C8">
      <w:pPr>
        <w:numPr>
          <w:ilvl w:val="0"/>
          <w:numId w:val="66"/>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Старшеклассники хотели бы совершенствовать свои личностные  качества в общении.</w:t>
      </w: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Выявленные проблемы:</w:t>
      </w:r>
    </w:p>
    <w:p w:rsidR="001742A9" w:rsidRPr="00D4299B" w:rsidRDefault="001742A9" w:rsidP="001742A9">
      <w:pPr>
        <w:spacing w:after="0" w:line="240" w:lineRule="auto"/>
        <w:jc w:val="both"/>
        <w:rPr>
          <w:rFonts w:ascii="Times New Roman" w:hAnsi="Times New Roman" w:cs="Times New Roman"/>
          <w:sz w:val="28"/>
          <w:szCs w:val="28"/>
        </w:rPr>
      </w:pPr>
    </w:p>
    <w:p w:rsidR="001742A9" w:rsidRPr="00D4299B" w:rsidRDefault="001742A9" w:rsidP="008F22C8">
      <w:pPr>
        <w:numPr>
          <w:ilvl w:val="0"/>
          <w:numId w:val="67"/>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Недостаточно выражена мировоззренческая активность, крайне важная для саморазвития.</w:t>
      </w:r>
    </w:p>
    <w:p w:rsidR="001742A9" w:rsidRPr="00D4299B" w:rsidRDefault="001742A9" w:rsidP="008F22C8">
      <w:pPr>
        <w:numPr>
          <w:ilvl w:val="0"/>
          <w:numId w:val="67"/>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Респонденты относительно редко указывают как опору своего развития самих себя, вместе с тем, это основа активного личностного саморазвития.</w:t>
      </w:r>
    </w:p>
    <w:p w:rsidR="001742A9" w:rsidRPr="00D4299B" w:rsidRDefault="001742A9" w:rsidP="001742A9">
      <w:pPr>
        <w:spacing w:after="0" w:line="240" w:lineRule="auto"/>
        <w:jc w:val="both"/>
        <w:rPr>
          <w:rFonts w:ascii="Times New Roman" w:hAnsi="Times New Roman" w:cs="Times New Roman"/>
          <w:b/>
          <w:sz w:val="28"/>
          <w:szCs w:val="28"/>
          <w:u w:val="single"/>
        </w:rPr>
      </w:pPr>
    </w:p>
    <w:p w:rsidR="001742A9" w:rsidRPr="00D4299B" w:rsidRDefault="001742A9" w:rsidP="001742A9">
      <w:pPr>
        <w:spacing w:after="0" w:line="240" w:lineRule="auto"/>
        <w:jc w:val="both"/>
        <w:rPr>
          <w:rFonts w:ascii="Times New Roman" w:hAnsi="Times New Roman" w:cs="Times New Roman"/>
          <w:b/>
          <w:sz w:val="28"/>
          <w:szCs w:val="28"/>
          <w:u w:val="single"/>
        </w:rPr>
      </w:pPr>
      <w:r w:rsidRPr="00D4299B">
        <w:rPr>
          <w:rFonts w:ascii="Times New Roman" w:hAnsi="Times New Roman" w:cs="Times New Roman"/>
          <w:b/>
          <w:sz w:val="28"/>
          <w:szCs w:val="28"/>
          <w:u w:val="single"/>
        </w:rPr>
        <w:t>Задачи воспитательной деятельности на 2014-2015 уч.г.:</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Продолжать работу над формированием у обучающихся навыков самооценивания и самоанализа, проводить  мероприятия, включающие развернутый рефлексивный блок (беседы, тренинги и др.). Стимулировать работу мировоззренческого характера, то есть активность </w:t>
      </w:r>
      <w:proofErr w:type="gramStart"/>
      <w:r w:rsidRPr="00D4299B">
        <w:rPr>
          <w:rFonts w:ascii="Times New Roman" w:hAnsi="Times New Roman" w:cs="Times New Roman"/>
          <w:sz w:val="28"/>
          <w:szCs w:val="28"/>
        </w:rPr>
        <w:t>обучающихся</w:t>
      </w:r>
      <w:proofErr w:type="gramEnd"/>
      <w:r w:rsidRPr="00D4299B">
        <w:rPr>
          <w:rFonts w:ascii="Times New Roman" w:hAnsi="Times New Roman" w:cs="Times New Roman"/>
          <w:sz w:val="28"/>
          <w:szCs w:val="28"/>
        </w:rPr>
        <w:t>, связанную с их взглядами на жизнь (беседы на актуальные темы, дискуссии и др.).</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proofErr w:type="gramStart"/>
      <w:r w:rsidRPr="00D4299B">
        <w:rPr>
          <w:rFonts w:ascii="Times New Roman" w:hAnsi="Times New Roman" w:cs="Times New Roman"/>
          <w:sz w:val="28"/>
          <w:szCs w:val="28"/>
        </w:rPr>
        <w:t xml:space="preserve">Проводить мероприятия, в рамках которых у обучающихся будет расширяться спектр представлений о направлениях их развития, о </w:t>
      </w:r>
      <w:r w:rsidRPr="00D4299B">
        <w:rPr>
          <w:rFonts w:ascii="Times New Roman" w:hAnsi="Times New Roman" w:cs="Times New Roman"/>
          <w:sz w:val="28"/>
          <w:szCs w:val="28"/>
        </w:rPr>
        <w:lastRenderedPageBreak/>
        <w:t>значимости таких достижений в жизни, как здоровье (включая стереотипы здорового поведения), улучшение отношений с окружающими (в том числе, одноклассниками), познание, формирование своих взглядов на жизнь, выстраивание траектории собственного развития (тематические мероприятия, включение в исследовательские, научно-исследовательские, социально значимые проекты, участие в конкурсах).</w:t>
      </w:r>
      <w:proofErr w:type="gramEnd"/>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proofErr w:type="gramStart"/>
      <w:r w:rsidRPr="00D4299B">
        <w:rPr>
          <w:rFonts w:ascii="Times New Roman" w:hAnsi="Times New Roman" w:cs="Times New Roman"/>
          <w:sz w:val="28"/>
          <w:szCs w:val="28"/>
        </w:rPr>
        <w:t>Организовывать детско-взрослые виды деятельностей, в рамках которых старшеклассники смогут конструктивно строить отношение с близкими взрослыми (как правило, родителями), со сверстниками,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roofErr w:type="gramEnd"/>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D4299B">
        <w:rPr>
          <w:rFonts w:ascii="Times New Roman" w:hAnsi="Times New Roman" w:cs="Times New Roman"/>
          <w:sz w:val="28"/>
          <w:szCs w:val="28"/>
        </w:rPr>
        <w:t>интернет-зависимости</w:t>
      </w:r>
      <w:proofErr w:type="spellEnd"/>
      <w:proofErr w:type="gramEnd"/>
      <w:r w:rsidRPr="00D4299B">
        <w:rPr>
          <w:rFonts w:ascii="Times New Roman" w:hAnsi="Times New Roman" w:cs="Times New Roman"/>
          <w:sz w:val="28"/>
          <w:szCs w:val="28"/>
        </w:rPr>
        <w:t>).</w:t>
      </w:r>
    </w:p>
    <w:p w:rsidR="001742A9" w:rsidRPr="00D4299B" w:rsidRDefault="001742A9" w:rsidP="008F22C8">
      <w:pPr>
        <w:numPr>
          <w:ilvl w:val="0"/>
          <w:numId w:val="63"/>
        </w:numPr>
        <w:spacing w:after="0" w:line="240" w:lineRule="auto"/>
        <w:ind w:left="0"/>
        <w:jc w:val="both"/>
        <w:rPr>
          <w:rFonts w:ascii="Times New Roman" w:hAnsi="Times New Roman" w:cs="Times New Roman"/>
          <w:sz w:val="28"/>
          <w:szCs w:val="28"/>
        </w:rPr>
      </w:pPr>
      <w:r w:rsidRPr="00D4299B">
        <w:rPr>
          <w:rFonts w:ascii="Times New Roman" w:hAnsi="Times New Roman" w:cs="Times New Roman"/>
          <w:sz w:val="28"/>
          <w:szCs w:val="28"/>
        </w:rPr>
        <w:t>Осуществлять мероприятия, стимулирующие активность учащихся в плане саморазвития (специальная работа с индивидуальными программами саморазвития: их анализ на предмет эффективности собственного развития и др.).</w:t>
      </w:r>
    </w:p>
    <w:p w:rsidR="006F05FD" w:rsidRPr="00AE4613" w:rsidRDefault="006F05FD" w:rsidP="006F05FD">
      <w:pPr>
        <w:pageBreakBefore/>
        <w:spacing w:after="0" w:line="240" w:lineRule="auto"/>
        <w:ind w:left="1429"/>
        <w:rPr>
          <w:rFonts w:ascii="Times New Roman" w:hAnsi="Times New Roman" w:cs="Times New Roman"/>
          <w:sz w:val="28"/>
          <w:szCs w:val="28"/>
        </w:rPr>
      </w:pPr>
      <w:bookmarkStart w:id="4" w:name="Приложение_5"/>
      <w:bookmarkEnd w:id="4"/>
      <w:r w:rsidRPr="00524176">
        <w:rPr>
          <w:rFonts w:ascii="Times New Roman" w:hAnsi="Times New Roman" w:cs="Times New Roman"/>
          <w:b/>
          <w:sz w:val="24"/>
          <w:szCs w:val="24"/>
        </w:rPr>
        <w:lastRenderedPageBreak/>
        <w:t>Приложение 5.</w:t>
      </w:r>
      <w:r w:rsidRPr="005254E2">
        <w:rPr>
          <w:rFonts w:ascii="Times New Roman" w:hAnsi="Times New Roman" w:cs="Times New Roman"/>
          <w:sz w:val="24"/>
          <w:szCs w:val="24"/>
        </w:rPr>
        <w:t xml:space="preserve"> Тематика проектов, осуществленных в 2013-2014 уч.г.</w:t>
      </w:r>
      <w:r>
        <w:rPr>
          <w:rFonts w:ascii="Times New Roman" w:hAnsi="Times New Roman" w:cs="Times New Roman"/>
          <w:sz w:val="24"/>
          <w:szCs w:val="24"/>
        </w:rPr>
        <w:t xml:space="preserve"> </w:t>
      </w:r>
      <w:r>
        <w:rPr>
          <w:rFonts w:ascii="Times New Roman" w:hAnsi="Times New Roman" w:cs="Times New Roman"/>
          <w:sz w:val="28"/>
          <w:szCs w:val="28"/>
        </w:rPr>
        <w:t xml:space="preserve"> учащимися МАОУ «СОШ№ 42»</w:t>
      </w:r>
      <w:r w:rsidRPr="00AE4613">
        <w:rPr>
          <w:rFonts w:ascii="Times New Roman" w:hAnsi="Times New Roman" w:cs="Times New Roman"/>
          <w:sz w:val="28"/>
          <w:szCs w:val="28"/>
        </w:rPr>
        <w:t>.</w:t>
      </w:r>
    </w:p>
    <w:p w:rsidR="001742A9" w:rsidRPr="00D4299B" w:rsidRDefault="001742A9" w:rsidP="001742A9">
      <w:pPr>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534"/>
        <w:gridCol w:w="6"/>
        <w:gridCol w:w="2403"/>
        <w:gridCol w:w="1701"/>
        <w:gridCol w:w="1418"/>
        <w:gridCol w:w="2835"/>
      </w:tblGrid>
      <w:tr w:rsidR="00514B1B" w:rsidRPr="005254E2" w:rsidTr="00B76193">
        <w:trPr>
          <w:trHeight w:val="548"/>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 xml:space="preserve">№ </w:t>
            </w:r>
            <w:proofErr w:type="spellStart"/>
            <w:proofErr w:type="gramStart"/>
            <w:r w:rsidRPr="005254E2">
              <w:rPr>
                <w:rFonts w:ascii="Times New Roman" w:hAnsi="Times New Roman" w:cs="Times New Roman"/>
                <w:sz w:val="24"/>
                <w:szCs w:val="24"/>
              </w:rPr>
              <w:t>п</w:t>
            </w:r>
            <w:proofErr w:type="spellEnd"/>
            <w:proofErr w:type="gramEnd"/>
            <w:r w:rsidRPr="005254E2">
              <w:rPr>
                <w:rFonts w:ascii="Times New Roman" w:hAnsi="Times New Roman" w:cs="Times New Roman"/>
                <w:sz w:val="24"/>
                <w:szCs w:val="24"/>
              </w:rPr>
              <w:t>/</w:t>
            </w:r>
            <w:proofErr w:type="spellStart"/>
            <w:r w:rsidRPr="005254E2">
              <w:rPr>
                <w:rFonts w:ascii="Times New Roman" w:hAnsi="Times New Roman" w:cs="Times New Roman"/>
                <w:sz w:val="24"/>
                <w:szCs w:val="24"/>
              </w:rPr>
              <w:t>п</w:t>
            </w:r>
            <w:proofErr w:type="spellEnd"/>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Тема проекта</w:t>
            </w:r>
          </w:p>
        </w:tc>
        <w:tc>
          <w:tcPr>
            <w:tcW w:w="1701"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Участники</w:t>
            </w: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Класс</w:t>
            </w:r>
          </w:p>
        </w:tc>
        <w:tc>
          <w:tcPr>
            <w:tcW w:w="2835"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Учитель</w:t>
            </w:r>
          </w:p>
        </w:tc>
      </w:tr>
      <w:tr w:rsidR="00514B1B" w:rsidRPr="005254E2" w:rsidTr="00B76193">
        <w:trPr>
          <w:trHeight w:val="1654"/>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1</w:t>
            </w:r>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 xml:space="preserve">Образ </w:t>
            </w:r>
            <w:proofErr w:type="spellStart"/>
            <w:r w:rsidRPr="005254E2">
              <w:rPr>
                <w:rFonts w:ascii="Times New Roman" w:hAnsi="Times New Roman" w:cs="Times New Roman"/>
                <w:sz w:val="24"/>
                <w:szCs w:val="24"/>
              </w:rPr>
              <w:t>Быбы</w:t>
            </w:r>
            <w:proofErr w:type="spellEnd"/>
            <w:r w:rsidRPr="005254E2">
              <w:rPr>
                <w:rFonts w:ascii="Times New Roman" w:hAnsi="Times New Roman" w:cs="Times New Roman"/>
                <w:sz w:val="24"/>
                <w:szCs w:val="24"/>
              </w:rPr>
              <w:t xml:space="preserve"> Яги в русских народных сказках.</w:t>
            </w:r>
          </w:p>
        </w:tc>
        <w:tc>
          <w:tcPr>
            <w:tcW w:w="1701" w:type="dxa"/>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Ханзутин</w:t>
            </w:r>
            <w:proofErr w:type="spellEnd"/>
            <w:r w:rsidRPr="005254E2">
              <w:rPr>
                <w:rFonts w:ascii="Times New Roman" w:hAnsi="Times New Roman" w:cs="Times New Roman"/>
                <w:sz w:val="24"/>
                <w:szCs w:val="24"/>
              </w:rPr>
              <w:t xml:space="preserve"> Артём</w:t>
            </w:r>
          </w:p>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 xml:space="preserve">Безуглова Софья, </w:t>
            </w:r>
            <w:proofErr w:type="spellStart"/>
            <w:r w:rsidRPr="005254E2">
              <w:rPr>
                <w:rFonts w:ascii="Times New Roman" w:hAnsi="Times New Roman" w:cs="Times New Roman"/>
                <w:sz w:val="24"/>
                <w:szCs w:val="24"/>
              </w:rPr>
              <w:t>Сайдачакова</w:t>
            </w:r>
            <w:proofErr w:type="spellEnd"/>
            <w:r w:rsidRPr="005254E2">
              <w:rPr>
                <w:rFonts w:ascii="Times New Roman" w:hAnsi="Times New Roman" w:cs="Times New Roman"/>
                <w:sz w:val="24"/>
                <w:szCs w:val="24"/>
              </w:rPr>
              <w:t xml:space="preserve"> Анастасия, </w:t>
            </w:r>
            <w:proofErr w:type="spellStart"/>
            <w:r w:rsidRPr="005254E2">
              <w:rPr>
                <w:rFonts w:ascii="Times New Roman" w:hAnsi="Times New Roman" w:cs="Times New Roman"/>
                <w:sz w:val="24"/>
                <w:szCs w:val="24"/>
              </w:rPr>
              <w:t>Шарафутдинова</w:t>
            </w:r>
            <w:proofErr w:type="spellEnd"/>
            <w:r w:rsidRPr="005254E2">
              <w:rPr>
                <w:rFonts w:ascii="Times New Roman" w:hAnsi="Times New Roman" w:cs="Times New Roman"/>
                <w:sz w:val="24"/>
                <w:szCs w:val="24"/>
              </w:rPr>
              <w:t xml:space="preserve"> Алина</w:t>
            </w: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4 «Б»</w:t>
            </w:r>
          </w:p>
        </w:tc>
        <w:tc>
          <w:tcPr>
            <w:tcW w:w="2835" w:type="dxa"/>
            <w:vMerge w:val="restart"/>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Байдаченко</w:t>
            </w:r>
            <w:proofErr w:type="spellEnd"/>
            <w:r w:rsidRPr="005254E2">
              <w:rPr>
                <w:rFonts w:ascii="Times New Roman" w:hAnsi="Times New Roman" w:cs="Times New Roman"/>
                <w:sz w:val="24"/>
                <w:szCs w:val="24"/>
              </w:rPr>
              <w:t xml:space="preserve"> Татьяна Васильевна</w:t>
            </w:r>
          </w:p>
          <w:p w:rsidR="00514B1B" w:rsidRPr="005254E2" w:rsidRDefault="00514B1B" w:rsidP="005254E2">
            <w:pPr>
              <w:rPr>
                <w:rFonts w:ascii="Times New Roman" w:hAnsi="Times New Roman" w:cs="Times New Roman"/>
                <w:sz w:val="24"/>
                <w:szCs w:val="24"/>
              </w:rPr>
            </w:pPr>
          </w:p>
          <w:p w:rsidR="00514B1B" w:rsidRPr="005254E2" w:rsidRDefault="00514B1B" w:rsidP="00524176">
            <w:pPr>
              <w:rPr>
                <w:rFonts w:ascii="Times New Roman" w:hAnsi="Times New Roman" w:cs="Times New Roman"/>
                <w:sz w:val="24"/>
                <w:szCs w:val="24"/>
              </w:rPr>
            </w:pPr>
          </w:p>
        </w:tc>
      </w:tr>
      <w:tr w:rsidR="00514B1B" w:rsidRPr="005254E2" w:rsidTr="00B76193">
        <w:trPr>
          <w:trHeight w:val="144"/>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2</w:t>
            </w:r>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Мой город!</w:t>
            </w:r>
          </w:p>
        </w:tc>
        <w:tc>
          <w:tcPr>
            <w:tcW w:w="1701" w:type="dxa"/>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Забудько</w:t>
            </w:r>
            <w:proofErr w:type="spellEnd"/>
            <w:r w:rsidRPr="005254E2">
              <w:rPr>
                <w:rFonts w:ascii="Times New Roman" w:hAnsi="Times New Roman" w:cs="Times New Roman"/>
                <w:sz w:val="24"/>
                <w:szCs w:val="24"/>
              </w:rPr>
              <w:t xml:space="preserve"> Юрий</w:t>
            </w:r>
          </w:p>
        </w:tc>
        <w:tc>
          <w:tcPr>
            <w:tcW w:w="1418" w:type="dxa"/>
          </w:tcPr>
          <w:p w:rsidR="00514B1B" w:rsidRPr="005254E2" w:rsidRDefault="00514B1B" w:rsidP="005254E2">
            <w:pPr>
              <w:rPr>
                <w:rFonts w:ascii="Times New Roman" w:hAnsi="Times New Roman" w:cs="Times New Roman"/>
                <w:sz w:val="24"/>
                <w:szCs w:val="24"/>
              </w:rPr>
            </w:pPr>
          </w:p>
        </w:tc>
        <w:tc>
          <w:tcPr>
            <w:tcW w:w="2835" w:type="dxa"/>
            <w:vMerge/>
            <w:tcBorders>
              <w:bottom w:val="single" w:sz="4" w:space="0" w:color="auto"/>
            </w:tcBorders>
          </w:tcPr>
          <w:p w:rsidR="00514B1B" w:rsidRPr="005254E2" w:rsidRDefault="00514B1B" w:rsidP="005254E2">
            <w:pPr>
              <w:rPr>
                <w:rFonts w:ascii="Times New Roman" w:hAnsi="Times New Roman" w:cs="Times New Roman"/>
                <w:sz w:val="24"/>
                <w:szCs w:val="24"/>
              </w:rPr>
            </w:pPr>
          </w:p>
        </w:tc>
      </w:tr>
      <w:tr w:rsidR="00514B1B" w:rsidRPr="005254E2" w:rsidTr="00B76193">
        <w:trPr>
          <w:trHeight w:val="144"/>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3</w:t>
            </w:r>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«Зелёная планета» экологическое исследование</w:t>
            </w:r>
          </w:p>
        </w:tc>
        <w:tc>
          <w:tcPr>
            <w:tcW w:w="1701"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Учащиеся 1 «А, Б»</w:t>
            </w:r>
          </w:p>
        </w:tc>
        <w:tc>
          <w:tcPr>
            <w:tcW w:w="1418" w:type="dxa"/>
          </w:tcPr>
          <w:p w:rsidR="00514B1B" w:rsidRPr="005254E2" w:rsidRDefault="00514B1B" w:rsidP="005254E2">
            <w:pPr>
              <w:rPr>
                <w:rFonts w:ascii="Times New Roman" w:hAnsi="Times New Roman" w:cs="Times New Roman"/>
                <w:sz w:val="24"/>
                <w:szCs w:val="24"/>
              </w:rPr>
            </w:pPr>
          </w:p>
        </w:tc>
        <w:tc>
          <w:tcPr>
            <w:tcW w:w="2835" w:type="dxa"/>
            <w:tcBorders>
              <w:top w:val="single" w:sz="4" w:space="0" w:color="auto"/>
            </w:tcBorders>
          </w:tcPr>
          <w:p w:rsidR="00514B1B" w:rsidRPr="005254E2" w:rsidRDefault="00514B1B" w:rsidP="005254E2">
            <w:pPr>
              <w:rPr>
                <w:rFonts w:ascii="Times New Roman" w:hAnsi="Times New Roman" w:cs="Times New Roman"/>
                <w:sz w:val="24"/>
                <w:szCs w:val="24"/>
              </w:rPr>
            </w:pPr>
          </w:p>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Егорова Светлана Александровна</w:t>
            </w:r>
          </w:p>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Солоп</w:t>
            </w:r>
            <w:proofErr w:type="spellEnd"/>
            <w:r w:rsidRPr="005254E2">
              <w:rPr>
                <w:rFonts w:ascii="Times New Roman" w:hAnsi="Times New Roman" w:cs="Times New Roman"/>
                <w:sz w:val="24"/>
                <w:szCs w:val="24"/>
              </w:rPr>
              <w:t xml:space="preserve"> Наталья Тихоновна</w:t>
            </w:r>
          </w:p>
        </w:tc>
      </w:tr>
      <w:tr w:rsidR="00514B1B" w:rsidRPr="005254E2" w:rsidTr="00B76193">
        <w:trPr>
          <w:trHeight w:val="144"/>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4</w:t>
            </w:r>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Рождение космоса!</w:t>
            </w:r>
          </w:p>
        </w:tc>
        <w:tc>
          <w:tcPr>
            <w:tcW w:w="1701" w:type="dxa"/>
          </w:tcPr>
          <w:p w:rsidR="00514B1B" w:rsidRPr="005254E2" w:rsidRDefault="00514B1B" w:rsidP="005254E2">
            <w:pPr>
              <w:rPr>
                <w:rFonts w:ascii="Times New Roman" w:hAnsi="Times New Roman" w:cs="Times New Roman"/>
                <w:sz w:val="24"/>
                <w:szCs w:val="24"/>
              </w:rPr>
            </w:pP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4 «А»</w:t>
            </w:r>
          </w:p>
        </w:tc>
        <w:tc>
          <w:tcPr>
            <w:tcW w:w="2835" w:type="dxa"/>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Стафиевская</w:t>
            </w:r>
            <w:proofErr w:type="spellEnd"/>
            <w:r w:rsidRPr="005254E2">
              <w:rPr>
                <w:rFonts w:ascii="Times New Roman" w:hAnsi="Times New Roman" w:cs="Times New Roman"/>
                <w:sz w:val="24"/>
                <w:szCs w:val="24"/>
              </w:rPr>
              <w:t xml:space="preserve"> Наталья Михайловна</w:t>
            </w:r>
          </w:p>
        </w:tc>
      </w:tr>
      <w:tr w:rsidR="00514B1B" w:rsidRPr="005254E2" w:rsidTr="00B76193">
        <w:trPr>
          <w:trHeight w:val="144"/>
        </w:trPr>
        <w:tc>
          <w:tcPr>
            <w:tcW w:w="540"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5</w:t>
            </w:r>
          </w:p>
        </w:tc>
        <w:tc>
          <w:tcPr>
            <w:tcW w:w="2403"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История моей семьи!</w:t>
            </w:r>
          </w:p>
        </w:tc>
        <w:tc>
          <w:tcPr>
            <w:tcW w:w="1701" w:type="dxa"/>
          </w:tcPr>
          <w:p w:rsidR="00514B1B" w:rsidRPr="005254E2" w:rsidRDefault="00514B1B" w:rsidP="005254E2">
            <w:pPr>
              <w:rPr>
                <w:rFonts w:ascii="Times New Roman" w:hAnsi="Times New Roman" w:cs="Times New Roman"/>
                <w:sz w:val="24"/>
                <w:szCs w:val="24"/>
              </w:rPr>
            </w:pP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4 «В»</w:t>
            </w:r>
          </w:p>
        </w:tc>
        <w:tc>
          <w:tcPr>
            <w:tcW w:w="2835" w:type="dxa"/>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Хлыстова</w:t>
            </w:r>
            <w:proofErr w:type="spellEnd"/>
            <w:r w:rsidRPr="005254E2">
              <w:rPr>
                <w:rFonts w:ascii="Times New Roman" w:hAnsi="Times New Roman" w:cs="Times New Roman"/>
                <w:sz w:val="24"/>
                <w:szCs w:val="24"/>
              </w:rPr>
              <w:t xml:space="preserve"> Вера Александровна</w:t>
            </w:r>
          </w:p>
        </w:tc>
      </w:tr>
      <w:tr w:rsidR="00514B1B" w:rsidRPr="005254E2" w:rsidTr="00B76193">
        <w:tc>
          <w:tcPr>
            <w:tcW w:w="534"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6</w:t>
            </w:r>
          </w:p>
        </w:tc>
        <w:tc>
          <w:tcPr>
            <w:tcW w:w="2409" w:type="dxa"/>
            <w:gridSpan w:val="2"/>
          </w:tcPr>
          <w:p w:rsidR="00514B1B" w:rsidRPr="005254E2" w:rsidRDefault="00514B1B"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Лего</w:t>
            </w:r>
            <w:proofErr w:type="spellEnd"/>
            <w:r w:rsidRPr="005254E2">
              <w:rPr>
                <w:rFonts w:ascii="Times New Roman" w:hAnsi="Times New Roman" w:cs="Times New Roman"/>
                <w:sz w:val="24"/>
                <w:szCs w:val="24"/>
              </w:rPr>
              <w:t xml:space="preserve"> роботы</w:t>
            </w:r>
          </w:p>
        </w:tc>
        <w:tc>
          <w:tcPr>
            <w:tcW w:w="1701" w:type="dxa"/>
          </w:tcPr>
          <w:p w:rsidR="00514B1B" w:rsidRPr="005254E2" w:rsidRDefault="00514B1B" w:rsidP="005254E2">
            <w:pPr>
              <w:rPr>
                <w:rFonts w:ascii="Times New Roman" w:hAnsi="Times New Roman" w:cs="Times New Roman"/>
                <w:sz w:val="24"/>
                <w:szCs w:val="24"/>
              </w:rPr>
            </w:pP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2 «А»</w:t>
            </w:r>
          </w:p>
        </w:tc>
        <w:tc>
          <w:tcPr>
            <w:tcW w:w="2835"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Туркова Галина Николаевна</w:t>
            </w:r>
          </w:p>
        </w:tc>
      </w:tr>
      <w:tr w:rsidR="00514B1B" w:rsidRPr="005254E2" w:rsidTr="00B76193">
        <w:tc>
          <w:tcPr>
            <w:tcW w:w="534"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7</w:t>
            </w:r>
          </w:p>
        </w:tc>
        <w:tc>
          <w:tcPr>
            <w:tcW w:w="2409"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Никто не забыт, ни что не забыто!</w:t>
            </w:r>
          </w:p>
        </w:tc>
        <w:tc>
          <w:tcPr>
            <w:tcW w:w="1701" w:type="dxa"/>
          </w:tcPr>
          <w:p w:rsidR="00514B1B" w:rsidRPr="005254E2" w:rsidRDefault="00514B1B" w:rsidP="005254E2">
            <w:pPr>
              <w:rPr>
                <w:rFonts w:ascii="Times New Roman" w:hAnsi="Times New Roman" w:cs="Times New Roman"/>
                <w:sz w:val="24"/>
                <w:szCs w:val="24"/>
              </w:rPr>
            </w:pP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2 «Г»</w:t>
            </w:r>
          </w:p>
        </w:tc>
        <w:tc>
          <w:tcPr>
            <w:tcW w:w="2835"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Иванова О.Н.</w:t>
            </w:r>
          </w:p>
        </w:tc>
      </w:tr>
      <w:tr w:rsidR="00514B1B" w:rsidRPr="005254E2" w:rsidTr="00B76193">
        <w:tc>
          <w:tcPr>
            <w:tcW w:w="534"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8</w:t>
            </w:r>
          </w:p>
        </w:tc>
        <w:tc>
          <w:tcPr>
            <w:tcW w:w="2409" w:type="dxa"/>
            <w:gridSpan w:val="2"/>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Экологический вестник.</w:t>
            </w:r>
          </w:p>
        </w:tc>
        <w:tc>
          <w:tcPr>
            <w:tcW w:w="1701" w:type="dxa"/>
          </w:tcPr>
          <w:p w:rsidR="00514B1B" w:rsidRPr="005254E2" w:rsidRDefault="00514B1B" w:rsidP="005254E2">
            <w:pPr>
              <w:rPr>
                <w:rFonts w:ascii="Times New Roman" w:hAnsi="Times New Roman" w:cs="Times New Roman"/>
                <w:sz w:val="24"/>
                <w:szCs w:val="24"/>
              </w:rPr>
            </w:pPr>
          </w:p>
        </w:tc>
        <w:tc>
          <w:tcPr>
            <w:tcW w:w="1418"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1 «Б»</w:t>
            </w:r>
          </w:p>
        </w:tc>
        <w:tc>
          <w:tcPr>
            <w:tcW w:w="2835" w:type="dxa"/>
          </w:tcPr>
          <w:p w:rsidR="00514B1B" w:rsidRPr="005254E2" w:rsidRDefault="00514B1B" w:rsidP="005254E2">
            <w:pPr>
              <w:rPr>
                <w:rFonts w:ascii="Times New Roman" w:hAnsi="Times New Roman" w:cs="Times New Roman"/>
                <w:sz w:val="24"/>
                <w:szCs w:val="24"/>
              </w:rPr>
            </w:pPr>
            <w:r w:rsidRPr="005254E2">
              <w:rPr>
                <w:rFonts w:ascii="Times New Roman" w:hAnsi="Times New Roman" w:cs="Times New Roman"/>
                <w:sz w:val="24"/>
                <w:szCs w:val="24"/>
              </w:rPr>
              <w:t>Сахарова М.А.</w:t>
            </w:r>
          </w:p>
        </w:tc>
      </w:tr>
    </w:tbl>
    <w:p w:rsidR="00514B1B" w:rsidRPr="005254E2" w:rsidRDefault="00514B1B" w:rsidP="005254E2">
      <w:pPr>
        <w:spacing w:after="0" w:line="240" w:lineRule="auto"/>
        <w:rPr>
          <w:rFonts w:ascii="Times New Roman" w:hAnsi="Times New Roman" w:cs="Times New Roman"/>
          <w:sz w:val="24"/>
          <w:szCs w:val="24"/>
        </w:rPr>
      </w:pPr>
    </w:p>
    <w:p w:rsidR="00F96360" w:rsidRPr="00524176" w:rsidRDefault="00F96360" w:rsidP="00524176">
      <w:pPr>
        <w:pageBreakBefore/>
        <w:spacing w:after="0" w:line="240" w:lineRule="auto"/>
        <w:jc w:val="both"/>
        <w:rPr>
          <w:rFonts w:ascii="Times New Roman" w:hAnsi="Times New Roman" w:cs="Times New Roman"/>
          <w:sz w:val="28"/>
          <w:szCs w:val="28"/>
        </w:rPr>
      </w:pPr>
      <w:bookmarkStart w:id="5" w:name="Приложение_6"/>
      <w:bookmarkEnd w:id="5"/>
      <w:r w:rsidRPr="00524176">
        <w:rPr>
          <w:rFonts w:ascii="Times New Roman" w:hAnsi="Times New Roman" w:cs="Times New Roman"/>
          <w:b/>
          <w:sz w:val="28"/>
          <w:szCs w:val="28"/>
        </w:rPr>
        <w:lastRenderedPageBreak/>
        <w:t>Приложение 6.</w:t>
      </w:r>
      <w:r w:rsidRPr="00524176">
        <w:rPr>
          <w:rFonts w:ascii="Times New Roman" w:hAnsi="Times New Roman" w:cs="Times New Roman"/>
          <w:sz w:val="28"/>
          <w:szCs w:val="28"/>
        </w:rPr>
        <w:t xml:space="preserve"> </w:t>
      </w:r>
      <w:proofErr w:type="gramStart"/>
      <w:r w:rsidRPr="00F8795B">
        <w:rPr>
          <w:rFonts w:ascii="Times New Roman" w:hAnsi="Times New Roman" w:cs="Times New Roman"/>
          <w:sz w:val="28"/>
          <w:szCs w:val="28"/>
        </w:rPr>
        <w:t xml:space="preserve">Тематика  </w:t>
      </w:r>
      <w:proofErr w:type="spellStart"/>
      <w:r w:rsidRPr="00F8795B">
        <w:rPr>
          <w:rFonts w:ascii="Times New Roman" w:hAnsi="Times New Roman" w:cs="Times New Roman"/>
          <w:sz w:val="28"/>
          <w:szCs w:val="28"/>
        </w:rPr>
        <w:t>подпроектов</w:t>
      </w:r>
      <w:proofErr w:type="spellEnd"/>
      <w:r w:rsidRPr="00F8795B">
        <w:rPr>
          <w:rFonts w:ascii="Times New Roman" w:hAnsi="Times New Roman" w:cs="Times New Roman"/>
          <w:sz w:val="28"/>
          <w:szCs w:val="28"/>
        </w:rPr>
        <w:t>, осуществленных в рамках общешкольного проекта «Я развиваю…»</w:t>
      </w:r>
      <w:r w:rsidR="002A4045" w:rsidRPr="00F8795B">
        <w:rPr>
          <w:rFonts w:ascii="Times New Roman" w:hAnsi="Times New Roman" w:cs="Times New Roman"/>
          <w:sz w:val="28"/>
          <w:szCs w:val="28"/>
        </w:rPr>
        <w:t>.</w:t>
      </w:r>
      <w:proofErr w:type="gramEnd"/>
    </w:p>
    <w:p w:rsidR="00815503" w:rsidRDefault="00815503" w:rsidP="005254E2">
      <w:pPr>
        <w:spacing w:after="0" w:line="240" w:lineRule="auto"/>
        <w:rPr>
          <w:rFonts w:ascii="Times New Roman" w:hAnsi="Times New Roman" w:cs="Times New Roman"/>
          <w:sz w:val="24"/>
          <w:szCs w:val="24"/>
        </w:rPr>
      </w:pPr>
    </w:p>
    <w:p w:rsidR="009C2EF7" w:rsidRDefault="009C2EF7" w:rsidP="009C2EF7">
      <w:pPr>
        <w:pStyle w:val="a6"/>
        <w:numPr>
          <w:ilvl w:val="0"/>
          <w:numId w:val="83"/>
        </w:numPr>
        <w:spacing w:after="0" w:line="360" w:lineRule="auto"/>
        <w:rPr>
          <w:rFonts w:ascii="Times New Roman" w:hAnsi="Times New Roman" w:cs="Times New Roman"/>
          <w:sz w:val="28"/>
          <w:szCs w:val="28"/>
        </w:rPr>
      </w:pPr>
      <w:r>
        <w:rPr>
          <w:rFonts w:ascii="Times New Roman" w:hAnsi="Times New Roman" w:cs="Times New Roman"/>
          <w:b/>
          <w:sz w:val="28"/>
          <w:szCs w:val="28"/>
          <w:u w:val="single"/>
        </w:rPr>
        <w:t>Я  - успешный подросток</w:t>
      </w:r>
      <w:r>
        <w:rPr>
          <w:rFonts w:ascii="Times New Roman" w:hAnsi="Times New Roman" w:cs="Times New Roman"/>
          <w:sz w:val="28"/>
          <w:szCs w:val="28"/>
        </w:rPr>
        <w:t>. Проект «Успешный сверстник, каков он?» Учащиеся 9-х классов.</w:t>
      </w:r>
    </w:p>
    <w:p w:rsidR="009C2EF7" w:rsidRDefault="009C2EF7" w:rsidP="009C2EF7">
      <w:pPr>
        <w:pStyle w:val="a6"/>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Деструктивное поведение. 11-В </w:t>
      </w:r>
      <w:proofErr w:type="spellStart"/>
      <w:r>
        <w:rPr>
          <w:rFonts w:ascii="Times New Roman" w:hAnsi="Times New Roman" w:cs="Times New Roman"/>
          <w:sz w:val="28"/>
          <w:szCs w:val="28"/>
        </w:rPr>
        <w:t>Тупикина</w:t>
      </w:r>
      <w:proofErr w:type="spellEnd"/>
      <w:r>
        <w:rPr>
          <w:rFonts w:ascii="Times New Roman" w:hAnsi="Times New Roman" w:cs="Times New Roman"/>
          <w:sz w:val="28"/>
          <w:szCs w:val="28"/>
        </w:rPr>
        <w:t xml:space="preserve"> Наталья (</w:t>
      </w:r>
      <w:proofErr w:type="spellStart"/>
      <w:r>
        <w:rPr>
          <w:rFonts w:ascii="Times New Roman" w:hAnsi="Times New Roman" w:cs="Times New Roman"/>
          <w:sz w:val="28"/>
          <w:szCs w:val="28"/>
        </w:rPr>
        <w:t>Вакина</w:t>
      </w:r>
      <w:proofErr w:type="spellEnd"/>
      <w:r>
        <w:rPr>
          <w:rFonts w:ascii="Times New Roman" w:hAnsi="Times New Roman" w:cs="Times New Roman"/>
          <w:sz w:val="28"/>
          <w:szCs w:val="28"/>
        </w:rPr>
        <w:t xml:space="preserve"> Марина Федоровна.</w:t>
      </w:r>
      <w:proofErr w:type="gramEnd"/>
    </w:p>
    <w:p w:rsidR="009C2EF7" w:rsidRDefault="009C2EF7" w:rsidP="009C2EF7">
      <w:pPr>
        <w:pStyle w:val="a6"/>
        <w:spacing w:after="0" w:line="360" w:lineRule="auto"/>
        <w:rPr>
          <w:rFonts w:ascii="Times New Roman" w:hAnsi="Times New Roman" w:cs="Times New Roman"/>
          <w:sz w:val="28"/>
          <w:szCs w:val="28"/>
        </w:rPr>
      </w:pPr>
    </w:p>
    <w:p w:rsidR="009C2EF7" w:rsidRDefault="009C2EF7" w:rsidP="009C2EF7">
      <w:pPr>
        <w:pStyle w:val="a6"/>
        <w:numPr>
          <w:ilvl w:val="0"/>
          <w:numId w:val="83"/>
        </w:num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Я – будущий писатель и поэт.</w:t>
      </w:r>
    </w:p>
    <w:p w:rsidR="009C2EF7" w:rsidRDefault="009C2EF7" w:rsidP="009C2EF7">
      <w:pPr>
        <w:spacing w:after="0" w:line="360" w:lineRule="auto"/>
        <w:ind w:left="709"/>
        <w:rPr>
          <w:rFonts w:ascii="Times New Roman" w:hAnsi="Times New Roman" w:cs="Times New Roman"/>
          <w:sz w:val="28"/>
          <w:szCs w:val="28"/>
        </w:rPr>
      </w:pPr>
      <w:r>
        <w:rPr>
          <w:rFonts w:ascii="Times New Roman" w:hAnsi="Times New Roman" w:cs="Times New Roman"/>
          <w:b/>
          <w:sz w:val="28"/>
          <w:szCs w:val="28"/>
        </w:rPr>
        <w:t xml:space="preserve">Детские </w:t>
      </w:r>
      <w:r>
        <w:rPr>
          <w:rFonts w:ascii="Times New Roman" w:hAnsi="Times New Roman" w:cs="Times New Roman"/>
          <w:b/>
          <w:i/>
          <w:sz w:val="28"/>
          <w:szCs w:val="28"/>
        </w:rPr>
        <w:t>публикации в сборниках</w:t>
      </w:r>
      <w:r>
        <w:rPr>
          <w:rFonts w:ascii="Times New Roman" w:hAnsi="Times New Roman" w:cs="Times New Roman"/>
          <w:sz w:val="28"/>
          <w:szCs w:val="28"/>
        </w:rPr>
        <w:t>:</w:t>
      </w:r>
    </w:p>
    <w:p w:rsidR="009C2EF7" w:rsidRDefault="009C2EF7" w:rsidP="009C2EF7">
      <w:pPr>
        <w:spacing w:after="0" w:line="360" w:lineRule="auto"/>
        <w:ind w:left="709"/>
        <w:rPr>
          <w:rFonts w:ascii="Times New Roman" w:hAnsi="Times New Roman" w:cs="Times New Roman"/>
          <w:sz w:val="28"/>
          <w:szCs w:val="28"/>
        </w:rPr>
      </w:pPr>
      <w:r>
        <w:rPr>
          <w:rFonts w:ascii="Times New Roman" w:hAnsi="Times New Roman" w:cs="Times New Roman"/>
          <w:b/>
          <w:sz w:val="28"/>
          <w:szCs w:val="28"/>
        </w:rPr>
        <w:t>«Неизвестные дороги»</w:t>
      </w:r>
      <w:r>
        <w:rPr>
          <w:rFonts w:ascii="Times New Roman" w:hAnsi="Times New Roman" w:cs="Times New Roman"/>
          <w:sz w:val="28"/>
          <w:szCs w:val="28"/>
        </w:rPr>
        <w:t xml:space="preserve">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Избранные произведения участников </w:t>
      </w:r>
      <w:r>
        <w:rPr>
          <w:rFonts w:ascii="Times New Roman" w:hAnsi="Times New Roman" w:cs="Times New Roman"/>
          <w:b/>
          <w:sz w:val="28"/>
          <w:szCs w:val="28"/>
        </w:rPr>
        <w:t>городских</w:t>
      </w:r>
      <w:r>
        <w:rPr>
          <w:rFonts w:ascii="Times New Roman" w:hAnsi="Times New Roman" w:cs="Times New Roman"/>
          <w:sz w:val="28"/>
          <w:szCs w:val="28"/>
        </w:rPr>
        <w:t xml:space="preserve"> конкурсов юных поэтов, прозаиков, журналистов.</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084"/>
      </w:tblGrid>
      <w:tr w:rsidR="009C2EF7" w:rsidTr="009C2EF7">
        <w:tc>
          <w:tcPr>
            <w:tcW w:w="5670" w:type="dxa"/>
          </w:tcPr>
          <w:p w:rsidR="009C2EF7" w:rsidRDefault="009C2EF7">
            <w:pPr>
              <w:spacing w:line="360" w:lineRule="auto"/>
              <w:ind w:left="426"/>
              <w:rPr>
                <w:rFonts w:ascii="Times New Roman" w:hAnsi="Times New Roman" w:cs="Times New Roman"/>
                <w:sz w:val="28"/>
                <w:szCs w:val="28"/>
              </w:rPr>
            </w:pPr>
          </w:p>
          <w:p w:rsidR="009C2EF7" w:rsidRDefault="009C2EF7">
            <w:pPr>
              <w:spacing w:line="360" w:lineRule="auto"/>
              <w:ind w:left="34"/>
              <w:rPr>
                <w:rFonts w:ascii="Times New Roman" w:hAnsi="Times New Roman" w:cs="Times New Roman"/>
                <w:sz w:val="28"/>
                <w:szCs w:val="28"/>
              </w:rPr>
            </w:pPr>
            <w:r>
              <w:rPr>
                <w:rFonts w:ascii="Times New Roman" w:hAnsi="Times New Roman" w:cs="Times New Roman"/>
                <w:sz w:val="28"/>
                <w:szCs w:val="28"/>
              </w:rPr>
              <w:t>Молчанов Е., Золотавина А.</w:t>
            </w:r>
          </w:p>
          <w:p w:rsidR="009C2EF7" w:rsidRDefault="009C2EF7">
            <w:pPr>
              <w:spacing w:line="360" w:lineRule="auto"/>
              <w:ind w:left="34"/>
              <w:rPr>
                <w:rFonts w:ascii="Times New Roman" w:hAnsi="Times New Roman" w:cs="Times New Roman"/>
                <w:sz w:val="28"/>
                <w:szCs w:val="28"/>
              </w:rPr>
            </w:pPr>
            <w:proofErr w:type="spellStart"/>
            <w:r>
              <w:rPr>
                <w:rFonts w:ascii="Times New Roman" w:hAnsi="Times New Roman" w:cs="Times New Roman"/>
                <w:sz w:val="28"/>
                <w:szCs w:val="28"/>
              </w:rPr>
              <w:t>Качкина</w:t>
            </w:r>
            <w:proofErr w:type="spellEnd"/>
            <w:r>
              <w:rPr>
                <w:rFonts w:ascii="Times New Roman" w:hAnsi="Times New Roman" w:cs="Times New Roman"/>
                <w:sz w:val="28"/>
                <w:szCs w:val="28"/>
              </w:rPr>
              <w:t xml:space="preserve"> Я., Лысова Л., </w:t>
            </w:r>
            <w:proofErr w:type="gramStart"/>
            <w:r>
              <w:rPr>
                <w:rFonts w:ascii="Times New Roman" w:hAnsi="Times New Roman" w:cs="Times New Roman"/>
                <w:sz w:val="28"/>
                <w:szCs w:val="28"/>
              </w:rPr>
              <w:t>Плотницкий</w:t>
            </w:r>
            <w:proofErr w:type="gramEnd"/>
            <w:r>
              <w:rPr>
                <w:rFonts w:ascii="Times New Roman" w:hAnsi="Times New Roman" w:cs="Times New Roman"/>
                <w:sz w:val="28"/>
                <w:szCs w:val="28"/>
              </w:rPr>
              <w:t xml:space="preserve"> г.</w:t>
            </w:r>
          </w:p>
          <w:p w:rsidR="009C2EF7" w:rsidRDefault="009C2EF7">
            <w:pPr>
              <w:spacing w:line="360" w:lineRule="auto"/>
              <w:ind w:left="34"/>
              <w:rPr>
                <w:rFonts w:ascii="Times New Roman" w:hAnsi="Times New Roman" w:cs="Times New Roman"/>
                <w:sz w:val="28"/>
                <w:szCs w:val="28"/>
              </w:rPr>
            </w:pPr>
            <w:proofErr w:type="spellStart"/>
            <w:r>
              <w:rPr>
                <w:rFonts w:ascii="Times New Roman" w:hAnsi="Times New Roman" w:cs="Times New Roman"/>
                <w:sz w:val="28"/>
                <w:szCs w:val="28"/>
              </w:rPr>
              <w:t>Мазур</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Якимец</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Хилобокая</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Царегородцева</w:t>
            </w:r>
            <w:proofErr w:type="spellEnd"/>
            <w:r>
              <w:rPr>
                <w:rFonts w:ascii="Times New Roman" w:hAnsi="Times New Roman" w:cs="Times New Roman"/>
                <w:sz w:val="28"/>
                <w:szCs w:val="28"/>
              </w:rPr>
              <w:t xml:space="preserve"> А., Язиков М, </w:t>
            </w:r>
            <w:proofErr w:type="spellStart"/>
            <w:r>
              <w:rPr>
                <w:rFonts w:ascii="Times New Roman" w:hAnsi="Times New Roman" w:cs="Times New Roman"/>
                <w:sz w:val="28"/>
                <w:szCs w:val="28"/>
              </w:rPr>
              <w:t>Рахимкулов</w:t>
            </w:r>
            <w:proofErr w:type="spellEnd"/>
            <w:r>
              <w:rPr>
                <w:rFonts w:ascii="Times New Roman" w:hAnsi="Times New Roman" w:cs="Times New Roman"/>
                <w:sz w:val="28"/>
                <w:szCs w:val="28"/>
              </w:rPr>
              <w:t xml:space="preserve"> Р.</w:t>
            </w:r>
          </w:p>
          <w:p w:rsidR="009C2EF7" w:rsidRDefault="009C2EF7">
            <w:pPr>
              <w:spacing w:line="360" w:lineRule="auto"/>
              <w:ind w:left="34"/>
              <w:rPr>
                <w:rFonts w:ascii="Times New Roman" w:hAnsi="Times New Roman" w:cs="Times New Roman"/>
                <w:sz w:val="28"/>
                <w:szCs w:val="28"/>
                <w:lang w:eastAsia="en-US"/>
              </w:rPr>
            </w:pPr>
            <w:r>
              <w:rPr>
                <w:rFonts w:ascii="Times New Roman" w:hAnsi="Times New Roman" w:cs="Times New Roman"/>
                <w:sz w:val="28"/>
                <w:szCs w:val="28"/>
              </w:rPr>
              <w:t>Еськова Н.,  Климова Н.</w:t>
            </w:r>
          </w:p>
        </w:tc>
        <w:tc>
          <w:tcPr>
            <w:tcW w:w="3084" w:type="dxa"/>
          </w:tcPr>
          <w:p w:rsidR="009C2EF7" w:rsidRDefault="009C2EF7">
            <w:pPr>
              <w:spacing w:line="360" w:lineRule="auto"/>
              <w:rPr>
                <w:rFonts w:ascii="Times New Roman" w:hAnsi="Times New Roman" w:cs="Times New Roman"/>
                <w:sz w:val="28"/>
                <w:szCs w:val="28"/>
              </w:rPr>
            </w:pPr>
            <w:r>
              <w:rPr>
                <w:rFonts w:ascii="Times New Roman" w:hAnsi="Times New Roman" w:cs="Times New Roman"/>
                <w:sz w:val="28"/>
                <w:szCs w:val="28"/>
              </w:rPr>
              <w:t>Учителя:</w:t>
            </w:r>
          </w:p>
          <w:p w:rsidR="009C2EF7" w:rsidRDefault="009C2EF7">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Мартиросова</w:t>
            </w:r>
            <w:proofErr w:type="spellEnd"/>
            <w:r>
              <w:rPr>
                <w:rFonts w:ascii="Times New Roman" w:hAnsi="Times New Roman" w:cs="Times New Roman"/>
                <w:sz w:val="28"/>
                <w:szCs w:val="28"/>
              </w:rPr>
              <w:t xml:space="preserve"> Г.В.</w:t>
            </w:r>
          </w:p>
          <w:p w:rsidR="009C2EF7" w:rsidRDefault="009C2EF7">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Жиманова</w:t>
            </w:r>
            <w:proofErr w:type="spellEnd"/>
            <w:r>
              <w:rPr>
                <w:rFonts w:ascii="Times New Roman" w:hAnsi="Times New Roman" w:cs="Times New Roman"/>
                <w:sz w:val="28"/>
                <w:szCs w:val="28"/>
              </w:rPr>
              <w:t xml:space="preserve"> Е.С.</w:t>
            </w:r>
          </w:p>
          <w:p w:rsidR="009C2EF7" w:rsidRDefault="009C2EF7">
            <w:pPr>
              <w:spacing w:line="360" w:lineRule="auto"/>
              <w:rPr>
                <w:rFonts w:ascii="Times New Roman" w:hAnsi="Times New Roman" w:cs="Times New Roman"/>
                <w:sz w:val="28"/>
                <w:szCs w:val="28"/>
              </w:rPr>
            </w:pPr>
            <w:r>
              <w:rPr>
                <w:rFonts w:ascii="Times New Roman" w:hAnsi="Times New Roman" w:cs="Times New Roman"/>
                <w:sz w:val="28"/>
                <w:szCs w:val="28"/>
              </w:rPr>
              <w:t>Мануйлова Е.В.</w:t>
            </w:r>
          </w:p>
          <w:p w:rsidR="009C2EF7" w:rsidRDefault="009C2EF7">
            <w:pPr>
              <w:spacing w:line="360" w:lineRule="auto"/>
              <w:rPr>
                <w:rFonts w:ascii="Times New Roman" w:hAnsi="Times New Roman" w:cs="Times New Roman"/>
                <w:sz w:val="28"/>
                <w:szCs w:val="28"/>
              </w:rPr>
            </w:pPr>
          </w:p>
          <w:p w:rsidR="009C2EF7" w:rsidRDefault="009C2EF7">
            <w:pPr>
              <w:spacing w:line="360" w:lineRule="auto"/>
              <w:rPr>
                <w:rFonts w:ascii="Times New Roman" w:hAnsi="Times New Roman" w:cs="Times New Roman"/>
                <w:sz w:val="28"/>
                <w:szCs w:val="28"/>
                <w:lang w:eastAsia="en-US"/>
              </w:rPr>
            </w:pPr>
            <w:proofErr w:type="spellStart"/>
            <w:r>
              <w:rPr>
                <w:rFonts w:ascii="Times New Roman" w:hAnsi="Times New Roman" w:cs="Times New Roman"/>
                <w:sz w:val="28"/>
                <w:szCs w:val="28"/>
              </w:rPr>
              <w:t>Самахова</w:t>
            </w:r>
            <w:proofErr w:type="spellEnd"/>
            <w:r>
              <w:rPr>
                <w:rFonts w:ascii="Times New Roman" w:hAnsi="Times New Roman" w:cs="Times New Roman"/>
                <w:sz w:val="28"/>
                <w:szCs w:val="28"/>
              </w:rPr>
              <w:t xml:space="preserve"> Е.Ю.</w:t>
            </w:r>
          </w:p>
        </w:tc>
      </w:tr>
    </w:tbl>
    <w:p w:rsidR="009C2EF7" w:rsidRDefault="009C2EF7" w:rsidP="009C2EF7">
      <w:pPr>
        <w:spacing w:after="0" w:line="360" w:lineRule="auto"/>
        <w:ind w:left="709"/>
        <w:rPr>
          <w:rFonts w:ascii="Times New Roman" w:hAnsi="Times New Roman" w:cs="Times New Roman"/>
          <w:sz w:val="28"/>
          <w:szCs w:val="28"/>
        </w:rPr>
      </w:pPr>
      <w:r>
        <w:rPr>
          <w:rFonts w:ascii="Times New Roman" w:hAnsi="Times New Roman" w:cs="Times New Roman"/>
          <w:b/>
          <w:sz w:val="28"/>
          <w:szCs w:val="28"/>
        </w:rPr>
        <w:t>«Край Камчатски</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 родина талантов»</w:t>
      </w:r>
      <w:r>
        <w:rPr>
          <w:rFonts w:ascii="Times New Roman" w:hAnsi="Times New Roman" w:cs="Times New Roman"/>
          <w:sz w:val="28"/>
          <w:szCs w:val="28"/>
        </w:rPr>
        <w:t xml:space="preserve">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Избранные произведения участников </w:t>
      </w:r>
      <w:r>
        <w:rPr>
          <w:rFonts w:ascii="Times New Roman" w:hAnsi="Times New Roman" w:cs="Times New Roman"/>
          <w:b/>
          <w:sz w:val="28"/>
          <w:szCs w:val="28"/>
        </w:rPr>
        <w:t xml:space="preserve"> краевого литературного</w:t>
      </w:r>
      <w:r>
        <w:rPr>
          <w:rFonts w:ascii="Times New Roman" w:hAnsi="Times New Roman" w:cs="Times New Roman"/>
          <w:sz w:val="28"/>
          <w:szCs w:val="28"/>
        </w:rPr>
        <w:t xml:space="preserve"> конкурса юных авторов .</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084"/>
      </w:tblGrid>
      <w:tr w:rsidR="009C2EF7" w:rsidTr="009C2EF7">
        <w:tc>
          <w:tcPr>
            <w:tcW w:w="5670" w:type="dxa"/>
          </w:tcPr>
          <w:p w:rsidR="009C2EF7" w:rsidRDefault="009C2EF7">
            <w:pPr>
              <w:spacing w:line="360" w:lineRule="auto"/>
              <w:ind w:left="426"/>
              <w:rPr>
                <w:rFonts w:ascii="Times New Roman" w:hAnsi="Times New Roman" w:cs="Times New Roman"/>
                <w:sz w:val="28"/>
                <w:szCs w:val="28"/>
              </w:rPr>
            </w:pPr>
          </w:p>
          <w:p w:rsidR="009C2EF7" w:rsidRDefault="009C2EF7">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Храменок</w:t>
            </w:r>
            <w:proofErr w:type="spellEnd"/>
            <w:r>
              <w:rPr>
                <w:rFonts w:ascii="Times New Roman" w:hAnsi="Times New Roman" w:cs="Times New Roman"/>
                <w:sz w:val="28"/>
                <w:szCs w:val="28"/>
              </w:rPr>
              <w:t xml:space="preserve"> Д.</w:t>
            </w:r>
          </w:p>
          <w:p w:rsidR="009C2EF7" w:rsidRDefault="009C2EF7">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Осадчая А., </w:t>
            </w:r>
            <w:proofErr w:type="spellStart"/>
            <w:r>
              <w:rPr>
                <w:rFonts w:ascii="Times New Roman" w:hAnsi="Times New Roman" w:cs="Times New Roman"/>
                <w:sz w:val="28"/>
                <w:szCs w:val="28"/>
              </w:rPr>
              <w:t>Рахимкулов</w:t>
            </w:r>
            <w:proofErr w:type="spellEnd"/>
            <w:r>
              <w:rPr>
                <w:rFonts w:ascii="Times New Roman" w:hAnsi="Times New Roman" w:cs="Times New Roman"/>
                <w:sz w:val="28"/>
                <w:szCs w:val="28"/>
              </w:rPr>
              <w:t xml:space="preserve"> Р.</w:t>
            </w:r>
          </w:p>
          <w:p w:rsidR="009C2EF7" w:rsidRDefault="009C2EF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Золотавина А.</w:t>
            </w:r>
          </w:p>
        </w:tc>
        <w:tc>
          <w:tcPr>
            <w:tcW w:w="3084" w:type="dxa"/>
            <w:hideMark/>
          </w:tcPr>
          <w:p w:rsidR="009C2EF7" w:rsidRDefault="009C2EF7">
            <w:pPr>
              <w:spacing w:line="360" w:lineRule="auto"/>
              <w:ind w:left="34"/>
              <w:rPr>
                <w:rFonts w:ascii="Times New Roman" w:hAnsi="Times New Roman" w:cs="Times New Roman"/>
                <w:sz w:val="28"/>
                <w:szCs w:val="28"/>
              </w:rPr>
            </w:pPr>
            <w:r>
              <w:rPr>
                <w:rFonts w:ascii="Times New Roman" w:hAnsi="Times New Roman" w:cs="Times New Roman"/>
                <w:sz w:val="28"/>
                <w:szCs w:val="28"/>
              </w:rPr>
              <w:t>Учителя:</w:t>
            </w:r>
          </w:p>
          <w:p w:rsidR="009C2EF7" w:rsidRDefault="009C2EF7">
            <w:pPr>
              <w:spacing w:line="360" w:lineRule="auto"/>
              <w:ind w:left="34"/>
              <w:rPr>
                <w:rFonts w:ascii="Times New Roman" w:hAnsi="Times New Roman" w:cs="Times New Roman"/>
                <w:sz w:val="28"/>
                <w:szCs w:val="28"/>
              </w:rPr>
            </w:pPr>
            <w:proofErr w:type="spellStart"/>
            <w:r>
              <w:rPr>
                <w:rFonts w:ascii="Times New Roman" w:hAnsi="Times New Roman" w:cs="Times New Roman"/>
                <w:sz w:val="28"/>
                <w:szCs w:val="28"/>
              </w:rPr>
              <w:t>Самахова</w:t>
            </w:r>
            <w:proofErr w:type="spellEnd"/>
            <w:r>
              <w:rPr>
                <w:rFonts w:ascii="Times New Roman" w:hAnsi="Times New Roman" w:cs="Times New Roman"/>
                <w:sz w:val="28"/>
                <w:szCs w:val="28"/>
              </w:rPr>
              <w:t xml:space="preserve"> Е.Ю.</w:t>
            </w:r>
          </w:p>
          <w:p w:rsidR="009C2EF7" w:rsidRDefault="009C2EF7">
            <w:pPr>
              <w:spacing w:line="360" w:lineRule="auto"/>
              <w:ind w:left="34"/>
              <w:rPr>
                <w:rFonts w:ascii="Times New Roman" w:hAnsi="Times New Roman" w:cs="Times New Roman"/>
                <w:sz w:val="28"/>
                <w:szCs w:val="28"/>
              </w:rPr>
            </w:pPr>
            <w:r>
              <w:rPr>
                <w:rFonts w:ascii="Times New Roman" w:hAnsi="Times New Roman" w:cs="Times New Roman"/>
                <w:sz w:val="28"/>
                <w:szCs w:val="28"/>
              </w:rPr>
              <w:t>Мануйлова Е.В.</w:t>
            </w:r>
          </w:p>
          <w:p w:rsidR="009C2EF7" w:rsidRDefault="009C2EF7">
            <w:pPr>
              <w:spacing w:line="360" w:lineRule="auto"/>
              <w:ind w:left="34"/>
              <w:rPr>
                <w:rFonts w:ascii="Times New Roman" w:hAnsi="Times New Roman" w:cs="Times New Roman"/>
                <w:sz w:val="28"/>
                <w:szCs w:val="28"/>
                <w:lang w:eastAsia="en-US"/>
              </w:rPr>
            </w:pPr>
            <w:proofErr w:type="spellStart"/>
            <w:r>
              <w:rPr>
                <w:rFonts w:ascii="Times New Roman" w:hAnsi="Times New Roman" w:cs="Times New Roman"/>
                <w:sz w:val="28"/>
                <w:szCs w:val="28"/>
              </w:rPr>
              <w:t>Мартиросова</w:t>
            </w:r>
            <w:proofErr w:type="spellEnd"/>
            <w:r>
              <w:rPr>
                <w:rFonts w:ascii="Times New Roman" w:hAnsi="Times New Roman" w:cs="Times New Roman"/>
                <w:sz w:val="28"/>
                <w:szCs w:val="28"/>
              </w:rPr>
              <w:t xml:space="preserve"> Г.В.</w:t>
            </w:r>
          </w:p>
        </w:tc>
      </w:tr>
    </w:tbl>
    <w:p w:rsidR="009C2EF7" w:rsidRDefault="009C2EF7" w:rsidP="009C2EF7">
      <w:pPr>
        <w:spacing w:after="0" w:line="360" w:lineRule="auto"/>
        <w:rPr>
          <w:rFonts w:ascii="Times New Roman" w:hAnsi="Times New Roman" w:cs="Times New Roman"/>
          <w:sz w:val="28"/>
          <w:szCs w:val="28"/>
        </w:rPr>
      </w:pPr>
    </w:p>
    <w:p w:rsidR="009C2EF7" w:rsidRDefault="009C2EF7" w:rsidP="009C2EF7">
      <w:pPr>
        <w:pStyle w:val="a6"/>
        <w:numPr>
          <w:ilvl w:val="0"/>
          <w:numId w:val="83"/>
        </w:num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Я – переводчик.        </w:t>
      </w:r>
    </w:p>
    <w:p w:rsidR="009C2EF7" w:rsidRDefault="009C2EF7" w:rsidP="009C2EF7">
      <w:pPr>
        <w:pStyle w:val="a6"/>
        <w:spacing w:after="0" w:line="360" w:lineRule="auto"/>
        <w:rPr>
          <w:rFonts w:ascii="Times New Roman" w:hAnsi="Times New Roman" w:cs="Times New Roman"/>
          <w:sz w:val="28"/>
          <w:szCs w:val="28"/>
        </w:rPr>
      </w:pPr>
      <w:r>
        <w:rPr>
          <w:rFonts w:ascii="Times New Roman" w:hAnsi="Times New Roman" w:cs="Times New Roman"/>
          <w:sz w:val="28"/>
          <w:szCs w:val="28"/>
        </w:rPr>
        <w:t>В пятом международном Конкурсе поэтов-переводчиков «Волшебник слова» (г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катеринбург, «Пятая четверть») участвовали 12 человек из 5-9 классов. За творчество и неординарное мышление Дипломы </w:t>
      </w:r>
      <w:r>
        <w:rPr>
          <w:rFonts w:ascii="Times New Roman" w:hAnsi="Times New Roman" w:cs="Times New Roman"/>
          <w:sz w:val="28"/>
          <w:szCs w:val="28"/>
          <w:lang w:val="en-US"/>
        </w:rPr>
        <w:t>I</w:t>
      </w:r>
      <w:r w:rsidRPr="009C2EF7">
        <w:rPr>
          <w:rFonts w:ascii="Times New Roman" w:hAnsi="Times New Roman" w:cs="Times New Roman"/>
          <w:sz w:val="28"/>
          <w:szCs w:val="28"/>
        </w:rPr>
        <w:t xml:space="preserve"> </w:t>
      </w:r>
      <w:r>
        <w:rPr>
          <w:rFonts w:ascii="Times New Roman" w:hAnsi="Times New Roman" w:cs="Times New Roman"/>
          <w:sz w:val="28"/>
          <w:szCs w:val="28"/>
        </w:rPr>
        <w:t xml:space="preserve">степени получили Васильева А. , Плотницкий Г., Золотавина А.; Диплом </w:t>
      </w:r>
      <w:r>
        <w:rPr>
          <w:rFonts w:ascii="Times New Roman" w:hAnsi="Times New Roman" w:cs="Times New Roman"/>
          <w:sz w:val="28"/>
          <w:szCs w:val="28"/>
          <w:lang w:val="en-US"/>
        </w:rPr>
        <w:t>II</w:t>
      </w:r>
      <w:r w:rsidRPr="009C2EF7">
        <w:rPr>
          <w:rFonts w:ascii="Times New Roman" w:hAnsi="Times New Roman" w:cs="Times New Roman"/>
          <w:sz w:val="28"/>
          <w:szCs w:val="28"/>
        </w:rPr>
        <w:t xml:space="preserve"> </w:t>
      </w:r>
      <w:r>
        <w:rPr>
          <w:rFonts w:ascii="Times New Roman" w:hAnsi="Times New Roman" w:cs="Times New Roman"/>
          <w:sz w:val="28"/>
          <w:szCs w:val="28"/>
        </w:rPr>
        <w:t xml:space="preserve">степени - Губина М.; Диплом </w:t>
      </w:r>
      <w:r>
        <w:rPr>
          <w:rFonts w:ascii="Times New Roman" w:hAnsi="Times New Roman" w:cs="Times New Roman"/>
          <w:sz w:val="28"/>
          <w:szCs w:val="28"/>
          <w:lang w:val="en-US"/>
        </w:rPr>
        <w:t>III</w:t>
      </w:r>
      <w:r w:rsidRPr="009C2EF7">
        <w:rPr>
          <w:rFonts w:ascii="Times New Roman" w:hAnsi="Times New Roman" w:cs="Times New Roman"/>
          <w:sz w:val="28"/>
          <w:szCs w:val="28"/>
        </w:rPr>
        <w:t xml:space="preserve"> </w:t>
      </w:r>
      <w:r>
        <w:rPr>
          <w:rFonts w:ascii="Times New Roman" w:hAnsi="Times New Roman" w:cs="Times New Roman"/>
          <w:sz w:val="28"/>
          <w:szCs w:val="28"/>
        </w:rPr>
        <w:t xml:space="preserve">степени - Кулиева Л., </w:t>
      </w:r>
      <w:r>
        <w:rPr>
          <w:rFonts w:ascii="Times New Roman" w:hAnsi="Times New Roman" w:cs="Times New Roman"/>
          <w:sz w:val="28"/>
          <w:szCs w:val="28"/>
        </w:rPr>
        <w:lastRenderedPageBreak/>
        <w:t xml:space="preserve">Сергеева М. А участники конкурса </w:t>
      </w:r>
      <w:proofErr w:type="spellStart"/>
      <w:r>
        <w:rPr>
          <w:rFonts w:ascii="Times New Roman" w:hAnsi="Times New Roman" w:cs="Times New Roman"/>
          <w:sz w:val="28"/>
          <w:szCs w:val="28"/>
        </w:rPr>
        <w:t>Заруднева</w:t>
      </w:r>
      <w:proofErr w:type="spellEnd"/>
      <w:r>
        <w:rPr>
          <w:rFonts w:ascii="Times New Roman" w:hAnsi="Times New Roman" w:cs="Times New Roman"/>
          <w:sz w:val="28"/>
          <w:szCs w:val="28"/>
        </w:rPr>
        <w:t xml:space="preserve"> Е., Шабалин А., </w:t>
      </w:r>
      <w:proofErr w:type="spellStart"/>
      <w:r>
        <w:rPr>
          <w:rFonts w:ascii="Times New Roman" w:hAnsi="Times New Roman" w:cs="Times New Roman"/>
          <w:sz w:val="28"/>
          <w:szCs w:val="28"/>
        </w:rPr>
        <w:t>Рубахина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Шашина</w:t>
      </w:r>
      <w:proofErr w:type="spellEnd"/>
      <w:r>
        <w:rPr>
          <w:rFonts w:ascii="Times New Roman" w:hAnsi="Times New Roman" w:cs="Times New Roman"/>
          <w:sz w:val="28"/>
          <w:szCs w:val="28"/>
        </w:rPr>
        <w:t xml:space="preserve"> </w:t>
      </w:r>
    </w:p>
    <w:p w:rsidR="009C2EF7" w:rsidRDefault="009C2EF7" w:rsidP="009C2EF7">
      <w:pPr>
        <w:pStyle w:val="a6"/>
        <w:spacing w:after="0" w:line="360" w:lineRule="auto"/>
        <w:rPr>
          <w:rFonts w:ascii="Times New Roman" w:hAnsi="Times New Roman" w:cs="Times New Roman"/>
          <w:sz w:val="28"/>
          <w:szCs w:val="28"/>
        </w:rPr>
      </w:pPr>
    </w:p>
    <w:p w:rsidR="009C2EF7" w:rsidRDefault="009C2EF7" w:rsidP="009C2EF7">
      <w:pPr>
        <w:pStyle w:val="a6"/>
        <w:numPr>
          <w:ilvl w:val="0"/>
          <w:numId w:val="83"/>
        </w:num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Я – исследователь. 11а</w:t>
      </w:r>
    </w:p>
    <w:p w:rsidR="009C2EF7" w:rsidRDefault="009C2EF7" w:rsidP="009C2EF7">
      <w:pPr>
        <w:pStyle w:val="a6"/>
        <w:numPr>
          <w:ilvl w:val="0"/>
          <w:numId w:val="84"/>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Борьба с коррупцией Урбан Павел, Петровский Никита11а11а </w:t>
      </w:r>
      <w:proofErr w:type="spellStart"/>
      <w:r>
        <w:rPr>
          <w:rFonts w:ascii="Times New Roman" w:hAnsi="Times New Roman" w:cs="Times New Roman"/>
          <w:sz w:val="28"/>
          <w:szCs w:val="28"/>
        </w:rPr>
        <w:t>Вакина</w:t>
      </w:r>
      <w:proofErr w:type="spellEnd"/>
      <w:r>
        <w:rPr>
          <w:rFonts w:ascii="Times New Roman" w:hAnsi="Times New Roman" w:cs="Times New Roman"/>
          <w:sz w:val="28"/>
          <w:szCs w:val="28"/>
        </w:rPr>
        <w:t xml:space="preserve"> Марина Федоровна</w:t>
      </w:r>
    </w:p>
    <w:p w:rsidR="009C2EF7" w:rsidRDefault="009C2EF7" w:rsidP="009C2EF7">
      <w:pPr>
        <w:pStyle w:val="a6"/>
        <w:numPr>
          <w:ilvl w:val="0"/>
          <w:numId w:val="84"/>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Операция «</w:t>
      </w:r>
      <w:proofErr w:type="spellStart"/>
      <w:r>
        <w:rPr>
          <w:rFonts w:ascii="Times New Roman" w:hAnsi="Times New Roman" w:cs="Times New Roman"/>
          <w:sz w:val="28"/>
          <w:szCs w:val="28"/>
        </w:rPr>
        <w:t>Оверлорд</w:t>
      </w:r>
      <w:proofErr w:type="spellEnd"/>
      <w:r>
        <w:rPr>
          <w:rFonts w:ascii="Times New Roman" w:hAnsi="Times New Roman" w:cs="Times New Roman"/>
          <w:sz w:val="28"/>
          <w:szCs w:val="28"/>
        </w:rPr>
        <w:t>» в Нормандии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Самиско</w:t>
      </w:r>
      <w:proofErr w:type="spellEnd"/>
      <w:r>
        <w:rPr>
          <w:rFonts w:ascii="Times New Roman" w:hAnsi="Times New Roman" w:cs="Times New Roman"/>
          <w:sz w:val="28"/>
          <w:szCs w:val="28"/>
        </w:rPr>
        <w:t xml:space="preserve"> Максим 11-В, </w:t>
      </w:r>
      <w:proofErr w:type="spellStart"/>
      <w:r>
        <w:rPr>
          <w:rFonts w:ascii="Times New Roman" w:hAnsi="Times New Roman" w:cs="Times New Roman"/>
          <w:sz w:val="28"/>
          <w:szCs w:val="28"/>
        </w:rPr>
        <w:t>Вакина</w:t>
      </w:r>
      <w:proofErr w:type="spellEnd"/>
      <w:r>
        <w:rPr>
          <w:rFonts w:ascii="Times New Roman" w:hAnsi="Times New Roman" w:cs="Times New Roman"/>
          <w:sz w:val="28"/>
          <w:szCs w:val="28"/>
        </w:rPr>
        <w:t xml:space="preserve"> М.Ф.</w:t>
      </w:r>
    </w:p>
    <w:p w:rsidR="009C2EF7" w:rsidRDefault="009C2EF7" w:rsidP="009C2EF7">
      <w:pPr>
        <w:pStyle w:val="a6"/>
        <w:numPr>
          <w:ilvl w:val="0"/>
          <w:numId w:val="84"/>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Холодная война. Карпенко Алексей. 8-Б, </w:t>
      </w:r>
      <w:proofErr w:type="spellStart"/>
      <w:r>
        <w:rPr>
          <w:rFonts w:ascii="Times New Roman" w:hAnsi="Times New Roman" w:cs="Times New Roman"/>
          <w:sz w:val="28"/>
          <w:szCs w:val="28"/>
        </w:rPr>
        <w:t>Несина</w:t>
      </w:r>
      <w:proofErr w:type="spellEnd"/>
      <w:r>
        <w:rPr>
          <w:rFonts w:ascii="Times New Roman" w:hAnsi="Times New Roman" w:cs="Times New Roman"/>
          <w:sz w:val="28"/>
          <w:szCs w:val="28"/>
        </w:rPr>
        <w:t xml:space="preserve"> Е.В.</w:t>
      </w:r>
    </w:p>
    <w:p w:rsidR="009C2EF7" w:rsidRDefault="009C2EF7" w:rsidP="009C2EF7">
      <w:pPr>
        <w:pStyle w:val="a6"/>
        <w:numPr>
          <w:ilvl w:val="0"/>
          <w:numId w:val="84"/>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Биотехнологии. Начальная школа. Абросимов А.Е.</w:t>
      </w:r>
    </w:p>
    <w:p w:rsidR="009C2EF7" w:rsidRDefault="009C2EF7" w:rsidP="009C2EF7">
      <w:pPr>
        <w:pStyle w:val="a6"/>
        <w:numPr>
          <w:ilvl w:val="0"/>
          <w:numId w:val="84"/>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Влияние СМИ на чистоту русской речи </w:t>
      </w:r>
      <w:proofErr w:type="spellStart"/>
      <w:r>
        <w:rPr>
          <w:rFonts w:ascii="Times New Roman" w:hAnsi="Times New Roman" w:cs="Times New Roman"/>
          <w:sz w:val="28"/>
          <w:szCs w:val="28"/>
        </w:rPr>
        <w:t>Пегин</w:t>
      </w:r>
      <w:proofErr w:type="spellEnd"/>
      <w:r>
        <w:rPr>
          <w:rFonts w:ascii="Times New Roman" w:hAnsi="Times New Roman" w:cs="Times New Roman"/>
          <w:sz w:val="28"/>
          <w:szCs w:val="28"/>
        </w:rPr>
        <w:t xml:space="preserve"> Данил, Лавренченко Дарья7-А, 11-И. </w:t>
      </w:r>
      <w:proofErr w:type="spellStart"/>
      <w:r>
        <w:rPr>
          <w:rFonts w:ascii="Times New Roman" w:hAnsi="Times New Roman" w:cs="Times New Roman"/>
          <w:sz w:val="28"/>
          <w:szCs w:val="28"/>
        </w:rPr>
        <w:t>Мартиросова</w:t>
      </w:r>
      <w:proofErr w:type="spellEnd"/>
      <w:r>
        <w:rPr>
          <w:rFonts w:ascii="Times New Roman" w:hAnsi="Times New Roman" w:cs="Times New Roman"/>
          <w:sz w:val="28"/>
          <w:szCs w:val="28"/>
        </w:rPr>
        <w:t xml:space="preserve"> Г.В.</w:t>
      </w:r>
    </w:p>
    <w:p w:rsidR="009C2EF7" w:rsidRDefault="009C2EF7" w:rsidP="009C2EF7">
      <w:pPr>
        <w:pStyle w:val="a6"/>
        <w:spacing w:after="0" w:line="360" w:lineRule="auto"/>
        <w:ind w:left="1080"/>
        <w:rPr>
          <w:rFonts w:ascii="Times New Roman" w:hAnsi="Times New Roman" w:cs="Times New Roman"/>
          <w:sz w:val="28"/>
          <w:szCs w:val="28"/>
        </w:rPr>
      </w:pPr>
    </w:p>
    <w:p w:rsidR="009C2EF7" w:rsidRDefault="009C2EF7" w:rsidP="009C2EF7">
      <w:pPr>
        <w:pStyle w:val="a6"/>
        <w:numPr>
          <w:ilvl w:val="0"/>
          <w:numId w:val="83"/>
        </w:num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Я – будущий врач.</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Знакомьтесь, мы – будущее медицины Камчатки! 9 класс. </w:t>
      </w:r>
      <w:proofErr w:type="spellStart"/>
      <w:r>
        <w:rPr>
          <w:rFonts w:ascii="Times New Roman" w:hAnsi="Times New Roman" w:cs="Times New Roman"/>
          <w:sz w:val="28"/>
          <w:szCs w:val="28"/>
        </w:rPr>
        <w:t>Несина</w:t>
      </w:r>
      <w:proofErr w:type="spellEnd"/>
      <w:r>
        <w:rPr>
          <w:rFonts w:ascii="Times New Roman" w:hAnsi="Times New Roman" w:cs="Times New Roman"/>
          <w:sz w:val="28"/>
          <w:szCs w:val="28"/>
        </w:rPr>
        <w:t xml:space="preserve"> Е.В.</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Наша школа  –  территория ЗОЖ. 10 классы. </w:t>
      </w:r>
      <w:proofErr w:type="spellStart"/>
      <w:r>
        <w:rPr>
          <w:rFonts w:ascii="Times New Roman" w:hAnsi="Times New Roman" w:cs="Times New Roman"/>
          <w:sz w:val="28"/>
          <w:szCs w:val="28"/>
        </w:rPr>
        <w:t>Несина</w:t>
      </w:r>
      <w:proofErr w:type="spellEnd"/>
      <w:r>
        <w:rPr>
          <w:rFonts w:ascii="Times New Roman" w:hAnsi="Times New Roman" w:cs="Times New Roman"/>
          <w:sz w:val="28"/>
          <w:szCs w:val="28"/>
        </w:rPr>
        <w:t xml:space="preserve"> Е.В.</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Красота и здоровье. Власюк Кирилл, 9-В,</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Правильное питание – залог здоровья Плотницкий Георгий, 9-Б, Власюк Е.В.</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Наиболее распространенные авитаминозы Камчатки. Жданов Дмитрий</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proofErr w:type="spellStart"/>
      <w:r>
        <w:rPr>
          <w:rFonts w:ascii="Times New Roman" w:hAnsi="Times New Roman" w:cs="Times New Roman"/>
          <w:sz w:val="28"/>
          <w:szCs w:val="28"/>
        </w:rPr>
        <w:t>Киш</w:t>
      </w:r>
      <w:proofErr w:type="spellEnd"/>
      <w:r>
        <w:rPr>
          <w:rFonts w:ascii="Times New Roman" w:hAnsi="Times New Roman" w:cs="Times New Roman"/>
          <w:sz w:val="28"/>
          <w:szCs w:val="28"/>
        </w:rPr>
        <w:t xml:space="preserve"> Мария. 10-В. Власюк Е.В.</w:t>
      </w:r>
    </w:p>
    <w:p w:rsidR="009C2EF7" w:rsidRDefault="009C2EF7" w:rsidP="009C2EF7">
      <w:pPr>
        <w:pStyle w:val="a6"/>
        <w:numPr>
          <w:ilvl w:val="0"/>
          <w:numId w:val="85"/>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Изжога. </w:t>
      </w: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Марина, 8-Б</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хина И.И.</w:t>
      </w:r>
    </w:p>
    <w:p w:rsidR="009C2EF7" w:rsidRDefault="009C2EF7" w:rsidP="009C2EF7">
      <w:pPr>
        <w:pStyle w:val="a6"/>
        <w:spacing w:after="0" w:line="360" w:lineRule="auto"/>
        <w:ind w:left="993"/>
        <w:rPr>
          <w:rFonts w:ascii="Times New Roman" w:hAnsi="Times New Roman" w:cs="Times New Roman"/>
          <w:sz w:val="28"/>
          <w:szCs w:val="28"/>
        </w:rPr>
      </w:pPr>
    </w:p>
    <w:p w:rsidR="009C2EF7" w:rsidRDefault="009C2EF7" w:rsidP="009C2EF7">
      <w:pPr>
        <w:pStyle w:val="a6"/>
        <w:numPr>
          <w:ilvl w:val="0"/>
          <w:numId w:val="83"/>
        </w:num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Я – эколог.</w:t>
      </w:r>
    </w:p>
    <w:p w:rsidR="009C2EF7" w:rsidRDefault="009C2EF7" w:rsidP="009C2EF7">
      <w:pPr>
        <w:pStyle w:val="a6"/>
        <w:numPr>
          <w:ilvl w:val="0"/>
          <w:numId w:val="86"/>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Промышленность Камчатского края: соотношение цены и качества. Полозова Дарья, 9-В, Симонова О.Н.</w:t>
      </w:r>
    </w:p>
    <w:p w:rsidR="009C2EF7" w:rsidRDefault="009C2EF7" w:rsidP="009C2EF7">
      <w:pPr>
        <w:pStyle w:val="a6"/>
        <w:numPr>
          <w:ilvl w:val="0"/>
          <w:numId w:val="86"/>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Растения Камчатки.  </w:t>
      </w:r>
      <w:proofErr w:type="spellStart"/>
      <w:r>
        <w:rPr>
          <w:rFonts w:ascii="Times New Roman" w:hAnsi="Times New Roman" w:cs="Times New Roman"/>
          <w:sz w:val="28"/>
          <w:szCs w:val="28"/>
        </w:rPr>
        <w:t>Жиманов</w:t>
      </w:r>
      <w:proofErr w:type="spellEnd"/>
      <w:r>
        <w:rPr>
          <w:rFonts w:ascii="Times New Roman" w:hAnsi="Times New Roman" w:cs="Times New Roman"/>
          <w:sz w:val="28"/>
          <w:szCs w:val="28"/>
        </w:rPr>
        <w:t xml:space="preserve"> Никита, 8-Б, </w:t>
      </w:r>
      <w:proofErr w:type="spellStart"/>
      <w:r>
        <w:rPr>
          <w:rFonts w:ascii="Times New Roman" w:hAnsi="Times New Roman" w:cs="Times New Roman"/>
          <w:sz w:val="28"/>
          <w:szCs w:val="28"/>
        </w:rPr>
        <w:t>ЮхинаИ.И</w:t>
      </w:r>
      <w:proofErr w:type="spellEnd"/>
      <w:r>
        <w:rPr>
          <w:rFonts w:ascii="Times New Roman" w:hAnsi="Times New Roman" w:cs="Times New Roman"/>
          <w:sz w:val="28"/>
          <w:szCs w:val="28"/>
        </w:rPr>
        <w:t>.</w:t>
      </w:r>
    </w:p>
    <w:p w:rsidR="009C2EF7" w:rsidRDefault="009C2EF7" w:rsidP="009C2EF7">
      <w:pPr>
        <w:pStyle w:val="a6"/>
        <w:numPr>
          <w:ilvl w:val="0"/>
          <w:numId w:val="86"/>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Выживет ли Камчатки без рыбы. Петренко Алина. 8-б, Юхина И.И.</w:t>
      </w:r>
    </w:p>
    <w:p w:rsidR="009C2EF7" w:rsidRDefault="009C2EF7" w:rsidP="009C2EF7">
      <w:pPr>
        <w:pStyle w:val="a6"/>
        <w:numPr>
          <w:ilvl w:val="0"/>
          <w:numId w:val="86"/>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lastRenderedPageBreak/>
        <w:t xml:space="preserve">Мусор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олезные вещи, бесполезные вещи. Литвиненко </w:t>
      </w:r>
      <w:proofErr w:type="spellStart"/>
      <w:r>
        <w:rPr>
          <w:rFonts w:ascii="Times New Roman" w:hAnsi="Times New Roman" w:cs="Times New Roman"/>
          <w:sz w:val="28"/>
          <w:szCs w:val="28"/>
        </w:rPr>
        <w:t>КристинаУстинов</w:t>
      </w:r>
      <w:proofErr w:type="spellEnd"/>
      <w:r>
        <w:rPr>
          <w:rFonts w:ascii="Times New Roman" w:hAnsi="Times New Roman" w:cs="Times New Roman"/>
          <w:sz w:val="28"/>
          <w:szCs w:val="28"/>
        </w:rPr>
        <w:t xml:space="preserve"> Михаил, Ходакова Кристина, 6-Б, Юхина И.И.</w:t>
      </w:r>
    </w:p>
    <w:p w:rsidR="009C2EF7" w:rsidRDefault="009C2EF7" w:rsidP="009C2EF7">
      <w:pPr>
        <w:spacing w:after="0" w:line="240" w:lineRule="auto"/>
        <w:rPr>
          <w:rFonts w:ascii="Times New Roman" w:hAnsi="Times New Roman" w:cs="Times New Roman"/>
          <w:sz w:val="28"/>
          <w:szCs w:val="28"/>
        </w:rPr>
      </w:pPr>
    </w:p>
    <w:p w:rsidR="009C2EF7" w:rsidRDefault="009C2EF7" w:rsidP="009C2EF7">
      <w:pPr>
        <w:pStyle w:val="a6"/>
        <w:rPr>
          <w:rFonts w:ascii="Times New Roman" w:hAnsi="Times New Roman" w:cs="Times New Roman"/>
          <w:sz w:val="28"/>
          <w:szCs w:val="28"/>
        </w:rPr>
      </w:pPr>
    </w:p>
    <w:p w:rsidR="009C2EF7" w:rsidRDefault="009C2EF7" w:rsidP="009C2EF7">
      <w:pPr>
        <w:pStyle w:val="a6"/>
        <w:ind w:left="0"/>
        <w:rPr>
          <w:rFonts w:ascii="Times New Roman" w:hAnsi="Times New Roman" w:cs="Times New Roman"/>
          <w:sz w:val="28"/>
          <w:szCs w:val="28"/>
        </w:rPr>
      </w:pPr>
    </w:p>
    <w:p w:rsidR="009C2EF7" w:rsidRPr="005254E2" w:rsidRDefault="009C2EF7" w:rsidP="005254E2">
      <w:pPr>
        <w:spacing w:after="0" w:line="240" w:lineRule="auto"/>
        <w:rPr>
          <w:rFonts w:ascii="Times New Roman" w:hAnsi="Times New Roman" w:cs="Times New Roman"/>
          <w:sz w:val="24"/>
          <w:szCs w:val="24"/>
        </w:rPr>
      </w:pPr>
    </w:p>
    <w:p w:rsidR="00825C31" w:rsidRPr="005254E2" w:rsidRDefault="00825C31" w:rsidP="00524176">
      <w:pPr>
        <w:pStyle w:val="style90"/>
        <w:pageBreakBefore/>
        <w:shd w:val="clear" w:color="auto" w:fill="FFFFFF"/>
        <w:spacing w:before="0" w:beforeAutospacing="0" w:after="0" w:afterAutospacing="0"/>
        <w:jc w:val="both"/>
        <w:rPr>
          <w:b/>
          <w:bCs/>
        </w:rPr>
      </w:pPr>
      <w:bookmarkStart w:id="6" w:name="Приложение_7"/>
      <w:bookmarkEnd w:id="6"/>
      <w:r w:rsidRPr="005254E2">
        <w:rPr>
          <w:rStyle w:val="style5"/>
          <w:b/>
          <w:bCs/>
        </w:rPr>
        <w:lastRenderedPageBreak/>
        <w:t xml:space="preserve">Приложение 7. </w:t>
      </w:r>
      <w:r w:rsidRPr="005254E2">
        <w:t>Формы работы и тематика мероприятий с привлечением родителей (2013-2014 уч.г.)</w:t>
      </w:r>
    </w:p>
    <w:p w:rsidR="00524176" w:rsidRDefault="00524176" w:rsidP="005254E2">
      <w:pPr>
        <w:pStyle w:val="style92"/>
        <w:shd w:val="clear" w:color="auto" w:fill="FFFFFF"/>
        <w:spacing w:before="0" w:beforeAutospacing="0" w:after="0" w:afterAutospacing="0"/>
        <w:jc w:val="both"/>
      </w:pPr>
    </w:p>
    <w:p w:rsidR="00825C31" w:rsidRPr="00524176" w:rsidRDefault="00825C31" w:rsidP="00524176">
      <w:pPr>
        <w:pStyle w:val="style92"/>
        <w:shd w:val="clear" w:color="auto" w:fill="FFFFFF"/>
        <w:spacing w:before="0" w:beforeAutospacing="0" w:after="0" w:afterAutospacing="0"/>
        <w:ind w:firstLine="567"/>
        <w:jc w:val="both"/>
      </w:pPr>
      <w:r w:rsidRPr="00524176">
        <w:t xml:space="preserve">Содержание сотрудничества классного руководителя с родителями включает три основных направления: </w:t>
      </w:r>
      <w:proofErr w:type="spellStart"/>
      <w:r w:rsidRPr="00524176">
        <w:t>психолого</w:t>
      </w:r>
      <w:proofErr w:type="spellEnd"/>
      <w:r w:rsidRPr="00524176">
        <w:t>—педагогическое просвещение родителей, вовлечение родителей в учебно-воспитательный процесс и участие в его управлении в школе.</w:t>
      </w:r>
    </w:p>
    <w:p w:rsidR="00825C31" w:rsidRPr="00524176" w:rsidRDefault="00825C31" w:rsidP="00524176">
      <w:pPr>
        <w:pStyle w:val="style92"/>
        <w:shd w:val="clear" w:color="auto" w:fill="FFFFFF"/>
        <w:spacing w:before="0" w:beforeAutospacing="0" w:after="0" w:afterAutospacing="0"/>
        <w:ind w:firstLine="567"/>
        <w:jc w:val="both"/>
      </w:pPr>
      <w:r w:rsidRPr="00524176">
        <w:t>      </w:t>
      </w:r>
      <w:r w:rsidRPr="00524176">
        <w:rPr>
          <w:rStyle w:val="style82"/>
        </w:rPr>
        <w:t>Психолого-педагогическое просвещение родителей можно организовать с помощью следующих форм работы с семьей:</w:t>
      </w:r>
    </w:p>
    <w:p w:rsidR="00825C31" w:rsidRPr="00524176" w:rsidRDefault="00825C31" w:rsidP="00524176">
      <w:pPr>
        <w:pStyle w:val="style92"/>
        <w:shd w:val="clear" w:color="auto" w:fill="FFFFFF"/>
        <w:spacing w:before="0" w:beforeAutospacing="0" w:after="0" w:afterAutospacing="0"/>
        <w:ind w:firstLine="567"/>
        <w:jc w:val="both"/>
      </w:pPr>
      <w:r w:rsidRPr="00524176">
        <w:t>      -  родительские университеты;</w:t>
      </w:r>
    </w:p>
    <w:p w:rsidR="00825C31" w:rsidRPr="00524176" w:rsidRDefault="00825C31" w:rsidP="00524176">
      <w:pPr>
        <w:pStyle w:val="style92"/>
        <w:shd w:val="clear" w:color="auto" w:fill="FFFFFF"/>
        <w:spacing w:before="0" w:beforeAutospacing="0" w:after="0" w:afterAutospacing="0"/>
        <w:ind w:firstLine="567"/>
        <w:jc w:val="both"/>
      </w:pPr>
      <w:r w:rsidRPr="00524176">
        <w:t>      -  конференции;</w:t>
      </w:r>
    </w:p>
    <w:p w:rsidR="00825C31" w:rsidRPr="00524176" w:rsidRDefault="00825C31" w:rsidP="00524176">
      <w:pPr>
        <w:pStyle w:val="style92"/>
        <w:shd w:val="clear" w:color="auto" w:fill="FFFFFF"/>
        <w:spacing w:before="0" w:beforeAutospacing="0" w:after="0" w:afterAutospacing="0"/>
        <w:ind w:firstLine="567"/>
        <w:jc w:val="both"/>
      </w:pPr>
      <w:r w:rsidRPr="00524176">
        <w:t>      -  индивидуальные и тематические консультации;</w:t>
      </w:r>
    </w:p>
    <w:p w:rsidR="00825C31" w:rsidRPr="00524176" w:rsidRDefault="00825C31" w:rsidP="00524176">
      <w:pPr>
        <w:pStyle w:val="style92"/>
        <w:shd w:val="clear" w:color="auto" w:fill="FFFFFF"/>
        <w:spacing w:before="0" w:beforeAutospacing="0" w:after="0" w:afterAutospacing="0"/>
        <w:ind w:firstLine="567"/>
        <w:jc w:val="both"/>
      </w:pPr>
      <w:r w:rsidRPr="00524176">
        <w:t>      -  родительские собрания;</w:t>
      </w:r>
    </w:p>
    <w:p w:rsidR="00825C31" w:rsidRPr="00524176" w:rsidRDefault="00825C31" w:rsidP="00524176">
      <w:pPr>
        <w:pStyle w:val="style92"/>
        <w:shd w:val="clear" w:color="auto" w:fill="FFFFFF"/>
        <w:spacing w:before="0" w:beforeAutospacing="0" w:after="0" w:afterAutospacing="0"/>
        <w:ind w:firstLine="567"/>
        <w:jc w:val="both"/>
      </w:pPr>
      <w:r w:rsidRPr="00524176">
        <w:t>      -  тренинги.</w:t>
      </w:r>
    </w:p>
    <w:p w:rsidR="00825C31" w:rsidRPr="00524176" w:rsidRDefault="00825C31" w:rsidP="00524176">
      <w:pPr>
        <w:pStyle w:val="style92"/>
        <w:shd w:val="clear" w:color="auto" w:fill="FFFFFF"/>
        <w:spacing w:before="0" w:beforeAutospacing="0" w:after="0" w:afterAutospacing="0"/>
        <w:ind w:firstLine="567"/>
        <w:jc w:val="both"/>
      </w:pPr>
      <w:r w:rsidRPr="00524176">
        <w:t>      </w:t>
      </w:r>
      <w:r w:rsidRPr="00524176">
        <w:rPr>
          <w:rStyle w:val="style82"/>
        </w:rPr>
        <w:t>Родительские университеты</w:t>
      </w:r>
      <w:r w:rsidRPr="00524176">
        <w:rPr>
          <w:rStyle w:val="apple-converted-space"/>
        </w:rPr>
        <w:t> </w:t>
      </w:r>
      <w:r w:rsidRPr="00524176">
        <w:t>- это достаточно интересная и продуктивная форма работы с родителями. Назначение родительских университетов в школе — психолого-педагогическое просвещение родителей. Просвещение родителей направлено на вооружение их основами педагогической и психологической культуры, на знакомство с актуальными вопросами воспитания и проблемами педагогической науки, на установление контактов родителей с общественностью и педагогами не только школы, но и ВУЗов, на взаимодействие педагогов, родителей и общественных организаций в воспитательной работе. Наиболее эффективными являются родительские университеты, занятия в которых проводятся в параллели классов. Это дает возможность пригласить на занятие университета наиболее заинтересованную аудиторию, которая объединена общей проблемой и одинаковыми возрастными особенностями. Специалисты, которые проводят встречу, легче ориентируются в вопросах родителей, заранее могут к ним подготовиться. Формы занятий в родительском университете могут быть самыми разнообразными: конференции, час вопросов и ответов на актуальную тему, лекции, практикумы, родительские ринги.</w:t>
      </w:r>
    </w:p>
    <w:p w:rsidR="00825C31" w:rsidRPr="00524176" w:rsidRDefault="00825C31" w:rsidP="00524176">
      <w:pPr>
        <w:pStyle w:val="style92"/>
        <w:shd w:val="clear" w:color="auto" w:fill="FFFFFF"/>
        <w:spacing w:before="0" w:beforeAutospacing="0" w:after="0" w:afterAutospacing="0"/>
        <w:ind w:firstLine="567"/>
        <w:jc w:val="both"/>
        <w:rPr>
          <w:rStyle w:val="apple-converted-space"/>
        </w:rPr>
      </w:pPr>
      <w:r w:rsidRPr="00524176">
        <w:t>      </w:t>
      </w:r>
      <w:r w:rsidRPr="00524176">
        <w:rPr>
          <w:rStyle w:val="style82"/>
        </w:rPr>
        <w:t>Конференция</w:t>
      </w:r>
      <w:r w:rsidRPr="00524176">
        <w:rPr>
          <w:rStyle w:val="apple-converted-space"/>
        </w:rPr>
        <w:t> </w:t>
      </w:r>
      <w:r w:rsidRPr="00524176">
        <w:t>— форма просвещения родителей, которая расширяет, углубляет и закрепляет знания родителей о воспитании детей по какой-то узкой тематике. Наиболее эффективными и содержательными являются конференции по обмену опытом в воспитании детей, теоретические конференции, в ходе которых одна и та же проблема рассматривается под различными углами зрения. Конференции родителей проводятся не более одного раза в год, так как требуют серьезной и тщательной подготовки. К конференциям готовится вся школа и все классы. К конференциям готовятся фотовыставки, книжный киоск по теме конференции, выставки работ учащихся, музыкальные программы, экскурсии по школе т. д. Темы конференции должны носить конкретный и практический характер. Различные службы школы разрабатывают и раздают родителям рекомендации по теме конференции, которые родители смогут использовать в воспитании своих детей.      </w:t>
      </w:r>
      <w:r w:rsidRPr="00524176">
        <w:rPr>
          <w:rStyle w:val="style82"/>
        </w:rPr>
        <w:t>Тематика родительских конференций</w:t>
      </w:r>
      <w:r w:rsidRPr="00524176">
        <w:rPr>
          <w:rStyle w:val="apple-converted-space"/>
        </w:rPr>
        <w:t> </w:t>
      </w:r>
    </w:p>
    <w:p w:rsidR="00825C31" w:rsidRPr="00524176" w:rsidRDefault="00825C31" w:rsidP="00524176">
      <w:pPr>
        <w:pStyle w:val="style92"/>
        <w:shd w:val="clear" w:color="auto" w:fill="FFFFFF"/>
        <w:spacing w:before="0" w:beforeAutospacing="0" w:after="0" w:afterAutospacing="0"/>
        <w:ind w:firstLine="567"/>
        <w:jc w:val="both"/>
      </w:pPr>
      <w:r w:rsidRPr="00524176">
        <w:t>1.   Ваш малыш — школьник. Режим дня первоклассника.</w:t>
      </w:r>
    </w:p>
    <w:p w:rsidR="00825C31" w:rsidRPr="00524176" w:rsidRDefault="00825C31" w:rsidP="00524176">
      <w:pPr>
        <w:pStyle w:val="style92"/>
        <w:shd w:val="clear" w:color="auto" w:fill="FFFFFF"/>
        <w:spacing w:before="0" w:beforeAutospacing="0" w:after="0" w:afterAutospacing="0"/>
        <w:ind w:firstLine="567"/>
        <w:jc w:val="both"/>
      </w:pPr>
      <w:r w:rsidRPr="00524176">
        <w:t>2.  Физическое здоровье ребенка — залог успешности учебной деятельности.</w:t>
      </w:r>
    </w:p>
    <w:p w:rsidR="00825C31" w:rsidRPr="00524176" w:rsidRDefault="00825C31" w:rsidP="00524176">
      <w:pPr>
        <w:pStyle w:val="style92"/>
        <w:shd w:val="clear" w:color="auto" w:fill="FFFFFF"/>
        <w:spacing w:before="0" w:beforeAutospacing="0" w:after="0" w:afterAutospacing="0"/>
        <w:ind w:firstLine="567"/>
        <w:jc w:val="both"/>
      </w:pPr>
      <w:r w:rsidRPr="00524176">
        <w:t>3.   Нравственные уроки семьи — нравственные законы жизни.</w:t>
      </w:r>
    </w:p>
    <w:p w:rsidR="00825C31" w:rsidRPr="00524176" w:rsidRDefault="00825C31" w:rsidP="00524176">
      <w:pPr>
        <w:pStyle w:val="style92"/>
        <w:shd w:val="clear" w:color="auto" w:fill="FFFFFF"/>
        <w:spacing w:before="0" w:beforeAutospacing="0" w:after="0" w:afterAutospacing="0"/>
        <w:ind w:firstLine="567"/>
        <w:jc w:val="both"/>
      </w:pPr>
      <w:r w:rsidRPr="00524176">
        <w:t>4.   Внутренняя и внешняя культура ребенка. От чего она зависит?</w:t>
      </w:r>
    </w:p>
    <w:p w:rsidR="00825C31" w:rsidRPr="00524176" w:rsidRDefault="00825C31" w:rsidP="00524176">
      <w:pPr>
        <w:pStyle w:val="style92"/>
        <w:shd w:val="clear" w:color="auto" w:fill="FFFFFF"/>
        <w:spacing w:before="0" w:beforeAutospacing="0" w:after="0" w:afterAutospacing="0"/>
        <w:ind w:firstLine="567"/>
        <w:jc w:val="both"/>
      </w:pPr>
      <w:r w:rsidRPr="00524176">
        <w:t>5.   Игра в жизни ребенка.</w:t>
      </w:r>
    </w:p>
    <w:p w:rsidR="00825C31" w:rsidRPr="00524176" w:rsidRDefault="00825C31" w:rsidP="00524176">
      <w:pPr>
        <w:pStyle w:val="style92"/>
        <w:shd w:val="clear" w:color="auto" w:fill="FFFFFF"/>
        <w:spacing w:before="0" w:beforeAutospacing="0" w:after="0" w:afterAutospacing="0"/>
        <w:ind w:firstLine="567"/>
        <w:jc w:val="both"/>
      </w:pPr>
      <w:r w:rsidRPr="00524176">
        <w:t>6.   Права и обязанности ребенка в семье, в школе, в социуме.</w:t>
      </w:r>
    </w:p>
    <w:p w:rsidR="00825C31" w:rsidRPr="00524176" w:rsidRDefault="00825C31" w:rsidP="00524176">
      <w:pPr>
        <w:pStyle w:val="style92"/>
        <w:shd w:val="clear" w:color="auto" w:fill="FFFFFF"/>
        <w:spacing w:before="0" w:beforeAutospacing="0" w:after="0" w:afterAutospacing="0"/>
        <w:ind w:firstLine="567"/>
        <w:jc w:val="both"/>
      </w:pPr>
      <w:r w:rsidRPr="00524176">
        <w:t>7.   Культура общения с компьютером.</w:t>
      </w:r>
    </w:p>
    <w:p w:rsidR="00825C31" w:rsidRPr="00524176" w:rsidRDefault="00825C31" w:rsidP="00524176">
      <w:pPr>
        <w:pStyle w:val="style92"/>
        <w:shd w:val="clear" w:color="auto" w:fill="FFFFFF"/>
        <w:spacing w:before="0" w:beforeAutospacing="0" w:after="0" w:afterAutospacing="0"/>
        <w:ind w:firstLine="567"/>
        <w:jc w:val="both"/>
      </w:pPr>
      <w:r w:rsidRPr="00524176">
        <w:t>8.   Книга и ее роль в жизни семьи.</w:t>
      </w:r>
    </w:p>
    <w:p w:rsidR="00825C31" w:rsidRPr="00524176" w:rsidRDefault="00825C31" w:rsidP="00524176">
      <w:pPr>
        <w:pStyle w:val="style92"/>
        <w:shd w:val="clear" w:color="auto" w:fill="FFFFFF"/>
        <w:spacing w:before="0" w:beforeAutospacing="0" w:after="0" w:afterAutospacing="0"/>
        <w:ind w:firstLine="567"/>
        <w:jc w:val="both"/>
      </w:pPr>
      <w:r w:rsidRPr="00524176">
        <w:t>9.   Вредные привычки и как с ними бороться.</w:t>
      </w:r>
    </w:p>
    <w:p w:rsidR="00825C31" w:rsidRPr="00524176" w:rsidRDefault="00825C31" w:rsidP="00524176">
      <w:pPr>
        <w:pStyle w:val="style92"/>
        <w:shd w:val="clear" w:color="auto" w:fill="FFFFFF"/>
        <w:spacing w:before="0" w:beforeAutospacing="0" w:after="0" w:afterAutospacing="0"/>
        <w:ind w:firstLine="567"/>
        <w:jc w:val="both"/>
      </w:pPr>
      <w:r w:rsidRPr="00524176">
        <w:t>10. Уже не дети, еще не взрослые.</w:t>
      </w:r>
    </w:p>
    <w:p w:rsidR="00825C31" w:rsidRPr="00524176" w:rsidRDefault="00825C31" w:rsidP="00524176">
      <w:pPr>
        <w:pStyle w:val="style92"/>
        <w:shd w:val="clear" w:color="auto" w:fill="FFFFFF"/>
        <w:spacing w:before="0" w:beforeAutospacing="0" w:after="0" w:afterAutospacing="0"/>
        <w:ind w:firstLine="567"/>
        <w:jc w:val="both"/>
      </w:pPr>
      <w:r w:rsidRPr="00524176">
        <w:t>11. Половые различия и проблемы пола.</w:t>
      </w:r>
    </w:p>
    <w:p w:rsidR="00825C31" w:rsidRPr="00524176" w:rsidRDefault="00825C31" w:rsidP="00524176">
      <w:pPr>
        <w:pStyle w:val="style92"/>
        <w:shd w:val="clear" w:color="auto" w:fill="FFFFFF"/>
        <w:spacing w:before="0" w:beforeAutospacing="0" w:after="0" w:afterAutospacing="0"/>
        <w:ind w:firstLine="567"/>
        <w:jc w:val="both"/>
      </w:pPr>
      <w:r w:rsidRPr="00524176">
        <w:t>12. Причины детских суицидов.</w:t>
      </w:r>
    </w:p>
    <w:p w:rsidR="00825C31" w:rsidRPr="00524176" w:rsidRDefault="00825C31" w:rsidP="00524176">
      <w:pPr>
        <w:pStyle w:val="style92"/>
        <w:shd w:val="clear" w:color="auto" w:fill="FFFFFF"/>
        <w:spacing w:before="0" w:beforeAutospacing="0" w:after="0" w:afterAutospacing="0"/>
        <w:ind w:firstLine="567"/>
        <w:jc w:val="both"/>
      </w:pPr>
      <w:r w:rsidRPr="00524176">
        <w:t>13. Когда родители в разводе.</w:t>
      </w:r>
    </w:p>
    <w:p w:rsidR="00825C31" w:rsidRPr="00524176" w:rsidRDefault="00825C31" w:rsidP="00524176">
      <w:pPr>
        <w:pStyle w:val="style92"/>
        <w:shd w:val="clear" w:color="auto" w:fill="FFFFFF"/>
        <w:spacing w:before="0" w:beforeAutospacing="0" w:after="0" w:afterAutospacing="0"/>
        <w:ind w:firstLine="567"/>
        <w:jc w:val="both"/>
      </w:pPr>
      <w:r w:rsidRPr="00524176">
        <w:t>14. Как избежать конфликтов в семье?</w:t>
      </w:r>
    </w:p>
    <w:p w:rsidR="00825C31" w:rsidRPr="00524176" w:rsidRDefault="00825C31" w:rsidP="00524176">
      <w:pPr>
        <w:pStyle w:val="style92"/>
        <w:shd w:val="clear" w:color="auto" w:fill="FFFFFF"/>
        <w:spacing w:before="0" w:beforeAutospacing="0" w:after="0" w:afterAutospacing="0"/>
        <w:ind w:firstLine="567"/>
        <w:jc w:val="both"/>
      </w:pPr>
      <w:r w:rsidRPr="00524176">
        <w:t>15. Трудности школьного ученичества.</w:t>
      </w:r>
    </w:p>
    <w:p w:rsidR="00825C31" w:rsidRPr="00524176" w:rsidRDefault="00825C31" w:rsidP="00524176">
      <w:pPr>
        <w:pStyle w:val="style92"/>
        <w:shd w:val="clear" w:color="auto" w:fill="FFFFFF"/>
        <w:spacing w:before="0" w:beforeAutospacing="0" w:after="0" w:afterAutospacing="0"/>
        <w:ind w:firstLine="567"/>
        <w:jc w:val="both"/>
      </w:pPr>
      <w:r w:rsidRPr="00524176">
        <w:lastRenderedPageBreak/>
        <w:t>16. Как научить ребенка любить и быть любимым?</w:t>
      </w:r>
    </w:p>
    <w:p w:rsidR="00825C31" w:rsidRPr="00524176" w:rsidRDefault="00825C31" w:rsidP="00524176">
      <w:pPr>
        <w:pStyle w:val="style92"/>
        <w:shd w:val="clear" w:color="auto" w:fill="FFFFFF"/>
        <w:spacing w:before="0" w:beforeAutospacing="0" w:after="0" w:afterAutospacing="0"/>
        <w:ind w:firstLine="567"/>
        <w:jc w:val="both"/>
      </w:pPr>
      <w:r w:rsidRPr="00524176">
        <w:t>17. Хорошие родители. Кто они?</w:t>
      </w:r>
    </w:p>
    <w:p w:rsidR="00825C31" w:rsidRPr="00524176" w:rsidRDefault="00825C31" w:rsidP="00524176">
      <w:pPr>
        <w:pStyle w:val="style92"/>
        <w:shd w:val="clear" w:color="auto" w:fill="FFFFFF"/>
        <w:spacing w:before="0" w:beforeAutospacing="0" w:after="0" w:afterAutospacing="0"/>
        <w:ind w:firstLine="567"/>
        <w:jc w:val="both"/>
      </w:pPr>
      <w:r w:rsidRPr="00524176">
        <w:t>18. Система воспитательной работы в школе глазами родителе</w:t>
      </w:r>
    </w:p>
    <w:p w:rsidR="00825C31" w:rsidRPr="00524176" w:rsidRDefault="00825C31" w:rsidP="00524176">
      <w:pPr>
        <w:pStyle w:val="style92"/>
        <w:shd w:val="clear" w:color="auto" w:fill="FFFFFF"/>
        <w:spacing w:before="0" w:beforeAutospacing="0" w:after="0" w:afterAutospacing="0"/>
        <w:ind w:firstLine="567"/>
        <w:jc w:val="both"/>
      </w:pPr>
      <w:r w:rsidRPr="00524176">
        <w:t>19. Свободное время и развлечения учащихся.</w:t>
      </w:r>
    </w:p>
    <w:p w:rsidR="00825C31" w:rsidRPr="00524176" w:rsidRDefault="00825C31" w:rsidP="00524176">
      <w:pPr>
        <w:pStyle w:val="style92"/>
        <w:shd w:val="clear" w:color="auto" w:fill="FFFFFF"/>
        <w:spacing w:before="0" w:beforeAutospacing="0" w:after="0" w:afterAutospacing="0"/>
        <w:ind w:firstLine="567"/>
        <w:jc w:val="both"/>
      </w:pPr>
      <w:r w:rsidRPr="00524176">
        <w:t>20. Одаренный ребенок в семье.</w:t>
      </w:r>
    </w:p>
    <w:p w:rsidR="00825C31" w:rsidRPr="00524176" w:rsidRDefault="00825C31" w:rsidP="00524176">
      <w:pPr>
        <w:pStyle w:val="style92"/>
        <w:shd w:val="clear" w:color="auto" w:fill="FFFFFF"/>
        <w:spacing w:before="0" w:beforeAutospacing="0" w:after="0" w:afterAutospacing="0"/>
        <w:ind w:firstLine="567"/>
        <w:jc w:val="both"/>
      </w:pPr>
      <w:r w:rsidRPr="00524176">
        <w:br/>
        <w:t>      </w:t>
      </w:r>
      <w:r w:rsidRPr="00524176">
        <w:rPr>
          <w:rStyle w:val="style82"/>
        </w:rPr>
        <w:t>Тематические и индивидуальные консультации</w:t>
      </w:r>
      <w:r w:rsidRPr="00524176">
        <w:rPr>
          <w:rStyle w:val="apple-converted-space"/>
        </w:rPr>
        <w:t> </w:t>
      </w:r>
      <w:r w:rsidRPr="00524176">
        <w:t xml:space="preserve">проводятся по вопросам самих родителей, если они сталкиваются с проблемой воспитании ребёнка, которую самостоятельно решить не могут. Тематические и индивидуальные консультации могут быть проведены для родителей по рекомендации классного руководителя, если классный руководитель видит, что родители не в состоянии сами </w:t>
      </w:r>
      <w:proofErr w:type="spellStart"/>
      <w:r w:rsidRPr="00524176">
        <w:t>стоятельно</w:t>
      </w:r>
      <w:proofErr w:type="spellEnd"/>
      <w:r w:rsidRPr="00524176">
        <w:t xml:space="preserve"> разобраться с проблемой или проблема доведена до конфликтной ситуации, или родители пытаются уйти от </w:t>
      </w:r>
      <w:proofErr w:type="gramStart"/>
      <w:r w:rsidRPr="00524176">
        <w:t>решения трудной ситуации</w:t>
      </w:r>
      <w:proofErr w:type="gramEnd"/>
      <w:r w:rsidRPr="00524176">
        <w:t xml:space="preserve">. Тематические и индивидуальные консультации должны тщательно готовиться. При подготовке к консультации необходимо побеседовать с ребенком, его ближайшим окружением, педагогами, причем делать это необходимо тактично и умело. Каждая консультация предполагает не только обсуждение проблемы, но и практические рекомендации по ее решению. Не всякий классный руководитель может провести </w:t>
      </w:r>
      <w:proofErr w:type="gramStart"/>
      <w:r w:rsidRPr="00524176">
        <w:t>такую</w:t>
      </w:r>
      <w:proofErr w:type="gramEnd"/>
      <w:r w:rsidRPr="00524176">
        <w:t xml:space="preserve"> </w:t>
      </w:r>
      <w:proofErr w:type="spellStart"/>
      <w:r w:rsidRPr="00524176">
        <w:t>консультациию</w:t>
      </w:r>
      <w:proofErr w:type="spellEnd"/>
      <w:r w:rsidRPr="00524176">
        <w:t>, поэтому всегда уместно привлечение компетентных людей и специалистов к поиску решения в трудной ситуации.</w:t>
      </w:r>
      <w:r w:rsidRPr="00524176">
        <w:br/>
        <w:t>     </w:t>
      </w:r>
      <w:r w:rsidRPr="00524176">
        <w:rPr>
          <w:rStyle w:val="a4"/>
        </w:rPr>
        <w:t> </w:t>
      </w:r>
      <w:r w:rsidRPr="00524176">
        <w:rPr>
          <w:rStyle w:val="style82"/>
        </w:rPr>
        <w:t>Требования к проведению консультации</w:t>
      </w:r>
      <w:r w:rsidRPr="00524176">
        <w:br/>
        <w:t>1.   Консультация проводится по запросам родителей, ребенка и классного руководителя.</w:t>
      </w:r>
      <w:r w:rsidRPr="00524176">
        <w:br/>
        <w:t>2. Проблема, которая будет обсуждаться, классному руководителю хорошо известна и рассматривалась им самим с различных позиций: ребенка, родителей, педагогов.</w:t>
      </w:r>
      <w:r w:rsidRPr="00524176">
        <w:br/>
        <w:t>3.   В ходе консультации необходимо дать возможность заинтересованным сторонам высказать свое мнение и своё отношение к проблеме.</w:t>
      </w:r>
      <w:r w:rsidRPr="00524176">
        <w:br/>
        <w:t>4.   Участники консультации, которые пытаются помочь родителям, должны быть компетентны в решаемой проблеме.</w:t>
      </w:r>
      <w:r w:rsidRPr="00524176">
        <w:br/>
        <w:t>5.   Консультация должна проходить в доброжелательной атмосфере, без назидания и угроз.</w:t>
      </w:r>
      <w:r w:rsidRPr="00524176">
        <w:br/>
        <w:t xml:space="preserve">6.   В ходе консультации необходимо обратить внимание на </w:t>
      </w:r>
      <w:proofErr w:type="gramStart"/>
      <w:r w:rsidRPr="00524176">
        <w:t>все то</w:t>
      </w:r>
      <w:proofErr w:type="gramEnd"/>
      <w:r w:rsidRPr="00524176">
        <w:t xml:space="preserve"> хорошее и положительное, что есть в ребенке и только потом говорить о проблемах.</w:t>
      </w:r>
      <w:r w:rsidRPr="00524176">
        <w:br/>
        <w:t>7.   В ходе консультации неуместно сравнивать детей друг с другом, можно лишь говорить о прежних качествах, успехах и недостатках в сравнении с сегодняшним днем.</w:t>
      </w:r>
      <w:r w:rsidRPr="00524176">
        <w:br/>
        <w:t>8.   Консультация должна дать родителям реальные рекомендации по проблеме специалистов, педагогов, классного руководителя.</w:t>
      </w:r>
      <w:r w:rsidRPr="00524176">
        <w:br/>
        <w:t>9.  Консультация должна быть перспективной и способствовать реальным изменениям в семье и в лучшую сторону.</w:t>
      </w:r>
      <w:r w:rsidRPr="00524176">
        <w:br/>
        <w:t>10. Результаты консультации не должны стать темой обсуждения посторонних людей.</w:t>
      </w:r>
    </w:p>
    <w:p w:rsidR="00825C31" w:rsidRPr="00524176" w:rsidRDefault="00825C31" w:rsidP="00524176">
      <w:pPr>
        <w:pStyle w:val="style92"/>
        <w:shd w:val="clear" w:color="auto" w:fill="FFFFFF"/>
        <w:spacing w:before="0" w:beforeAutospacing="0" w:after="0" w:afterAutospacing="0"/>
        <w:ind w:firstLine="567"/>
        <w:jc w:val="both"/>
      </w:pPr>
      <w:r w:rsidRPr="00524176">
        <w:t>      Одной из главных и наиболее распространенных форм работы со всеми родителями является родительское собрание.</w:t>
      </w:r>
      <w:r w:rsidRPr="00524176">
        <w:br/>
        <w:t>      </w:t>
      </w:r>
      <w:r w:rsidRPr="00524176">
        <w:rPr>
          <w:rStyle w:val="style82"/>
        </w:rPr>
        <w:t>Родительское собрание</w:t>
      </w:r>
      <w:r w:rsidRPr="00524176">
        <w:rPr>
          <w:rStyle w:val="apple-converted-space"/>
        </w:rPr>
        <w:t> </w:t>
      </w:r>
      <w:r w:rsidRPr="00524176">
        <w:t>закономерно считается в среде учителей не менее сложным «жанром», чем уроки или внеклассная работа. Здесь встречаются две стороны, участвующие в образовательном процессе, - педагоги и родители - для того, чтобы выслушать друг друга и обсудить основные проблемы третьей, самой главной стороны - детей. Именно поэтому в разделе функциональных обязанностей классных руководителей проведению родительских собраний отведена первая строка. Это обстоятельство налагает большую ответственность на классного руководителя на всех этапах подготовки, проведения и осмысления итогов родительского собрания.</w:t>
      </w:r>
      <w:r w:rsidRPr="00524176">
        <w:br/>
        <w:t xml:space="preserve">      Часто сетуют на то, что родители не хотят посещать собрания, не приходят на встречи с классным руководителем. Но, видимо, не стоит этому удивляться. Очень часто родительские собрания и встречи превращаются в «разбор полетов», на которых унижается человеческое достоинство родителей, проявляется </w:t>
      </w:r>
      <w:proofErr w:type="gramStart"/>
      <w:r w:rsidRPr="00524176">
        <w:t>хамство</w:t>
      </w:r>
      <w:proofErr w:type="gramEnd"/>
      <w:r w:rsidRPr="00524176">
        <w:t xml:space="preserve"> и грубость педагогов. Классному руководителю следует помнить - родительское собрание — это, в первую очередь, обучение родителей быть ими с помощью теории и практики.</w:t>
      </w:r>
      <w:r w:rsidRPr="00524176">
        <w:rPr>
          <w:rStyle w:val="apple-converted-space"/>
        </w:rPr>
        <w:t> </w:t>
      </w:r>
      <w:r w:rsidRPr="00524176">
        <w:br/>
        <w:t xml:space="preserve">      Для школьных психологов родительские собрания также являются одним из </w:t>
      </w:r>
      <w:r w:rsidRPr="00524176">
        <w:lastRenderedPageBreak/>
        <w:t>важнейших средств сопровождения детей. Все сотрудники школьного психологического центра: психологи, логопеды, социальные педагоги - постоянно участвуют в собраниях, готовят отдельные собрания, обсуждают сценарии собраний, предлагают актуальные темы для собраний и, наконец, анализируют итоги.</w:t>
      </w:r>
      <w:r w:rsidRPr="00524176">
        <w:br/>
        <w:t>      </w:t>
      </w:r>
      <w:r w:rsidRPr="00524176">
        <w:rPr>
          <w:rStyle w:val="style82"/>
        </w:rPr>
        <w:t>Родительские собрания могут быть:</w:t>
      </w:r>
      <w:r w:rsidRPr="00524176">
        <w:br/>
        <w:t>      - организационными;</w:t>
      </w:r>
      <w:r w:rsidRPr="00524176">
        <w:br/>
        <w:t>      - текущими или тематическими;</w:t>
      </w:r>
      <w:r w:rsidRPr="00524176">
        <w:br/>
        <w:t>      - итоговыми;</w:t>
      </w:r>
      <w:r w:rsidRPr="00524176">
        <w:br/>
        <w:t>      - общешкольными и классными.</w:t>
      </w:r>
      <w:r w:rsidRPr="00524176">
        <w:br/>
        <w:t>      Тематика родительских собраний определяется классным руководителем на основе изучения целей и задач работы школы с родителями и исходя из запросов родителей класса.</w:t>
      </w:r>
      <w:r w:rsidRPr="00524176">
        <w:br/>
        <w:t>      </w:t>
      </w:r>
      <w:r w:rsidRPr="00524176">
        <w:rPr>
          <w:rStyle w:val="style82"/>
        </w:rPr>
        <w:t>Общешкольное родительское собрание</w:t>
      </w:r>
      <w:r w:rsidRPr="00524176">
        <w:rPr>
          <w:rStyle w:val="apple-converted-space"/>
        </w:rPr>
        <w:t> </w:t>
      </w:r>
      <w:r w:rsidRPr="00524176">
        <w:t>проводится два раза в год. Основной целью общешкольного родительского собрания является знакомство с целями и задачами работы школы, планированием воспитательного процесса (дни открытых дверей, дни самоуправления и творчества), итогами работы за определенный промежуток времени, проблемами и перспективами развития школьного обучения в условиях реформирования школы. Однако общешкольные родительские собрания могут носить и торжественный характер. Традиционными общешкольными родительскими собраниями могут стать собрания, посвященные юбилею школы, чествованию родителей, воспитавших прекрасных детей, чествованию учащихся — победителей олимпиад и конкурсов и т.д. Прекрасной традицией школы может стать общешкольное родительское собрание, которое посвящено педагогу, обучившему не одно поколение учащихся школы. Такие родительские собрания носят глубокий общечеловеческий нравственный характер, положительно влияют на родителей, стимулируют их на изменение своей педагогической позиции в семье.</w:t>
      </w:r>
      <w:r w:rsidRPr="00524176">
        <w:br/>
        <w:t>      Одной из главных ступенек в сотрудничестве родителей со школой является классное родительское собрание.</w:t>
      </w:r>
      <w:r w:rsidRPr="00524176">
        <w:rPr>
          <w:rStyle w:val="apple-converted-space"/>
        </w:rPr>
        <w:t> </w:t>
      </w:r>
      <w:r w:rsidRPr="00524176">
        <w:rPr>
          <w:rStyle w:val="style82"/>
        </w:rPr>
        <w:t>Классное родительское собрание</w:t>
      </w:r>
      <w:r w:rsidRPr="00524176">
        <w:rPr>
          <w:rStyle w:val="apple-converted-space"/>
        </w:rPr>
        <w:t> </w:t>
      </w:r>
      <w:r w:rsidRPr="00524176">
        <w:t>проводится 4-5 раз в учебном году. На классном родительском собрании обсуждаются задачи учебно-воспитательного процесса в классе, планируется и обсуждается построение воспитательного процесса, определяются стратегические линии сотрудничества родителей и школы, подводятся итоги работы за год. Обсуждение успеваемости учащихся не должно стать главным аргументом в организации и проведении родительского собрания.</w:t>
      </w:r>
    </w:p>
    <w:p w:rsidR="00825C31" w:rsidRPr="00524176" w:rsidRDefault="00825C31" w:rsidP="00524176">
      <w:pPr>
        <w:pStyle w:val="style92"/>
        <w:shd w:val="clear" w:color="auto" w:fill="FFFFFF"/>
        <w:spacing w:before="0" w:beforeAutospacing="0" w:after="0" w:afterAutospacing="0"/>
        <w:ind w:firstLine="567"/>
        <w:jc w:val="both"/>
      </w:pPr>
      <w:r w:rsidRPr="00524176">
        <w:t>      Ещё одной из форм сотрудничества с родителями являются тренинги.</w:t>
      </w:r>
      <w:r w:rsidRPr="00524176">
        <w:rPr>
          <w:rStyle w:val="apple-converted-space"/>
        </w:rPr>
        <w:t> </w:t>
      </w:r>
      <w:r w:rsidRPr="00524176">
        <w:rPr>
          <w:rStyle w:val="style82"/>
        </w:rPr>
        <w:t>Тренинги</w:t>
      </w:r>
      <w:r w:rsidRPr="00524176">
        <w:rPr>
          <w:rStyle w:val="apple-converted-space"/>
        </w:rPr>
        <w:t> </w:t>
      </w:r>
      <w:r w:rsidRPr="00524176">
        <w:t xml:space="preserve">— это возможность родителей и детей прожить несколько часов совместного общения. Тренинги как форма коррекции взаимоотношений детей и родителей находится в ведении школьного психолога. Классный руководитель беседует с учащимися и их родителями и предлагает принять участие в тренинге. Участие детей и родителей в совместном тренинге возможно только на добровольной основе. Тренинговые занятия детей и их родителей позволяют по-новому строить взаимоотношения, изменяют </w:t>
      </w:r>
      <w:proofErr w:type="spellStart"/>
      <w:proofErr w:type="gramStart"/>
      <w:r w:rsidRPr="00524176">
        <w:t>я-позицию</w:t>
      </w:r>
      <w:proofErr w:type="spellEnd"/>
      <w:proofErr w:type="gramEnd"/>
      <w:r w:rsidRPr="00524176">
        <w:t xml:space="preserve"> детей и взрослых; способствуют пониманию интересов и потребностей детей и требований родителей, изменяют значимость авторитета обоих родителей и каждого из них в отдельности. Однако очень важно помнить, что тренинги имеет право организовывать и проводить только специалист, имеющий специальное для этого разрешение.</w:t>
      </w:r>
    </w:p>
    <w:p w:rsidR="00825C31" w:rsidRPr="00524176" w:rsidRDefault="00825C31" w:rsidP="00524176">
      <w:pPr>
        <w:pStyle w:val="style93"/>
        <w:shd w:val="clear" w:color="auto" w:fill="FFFFFF"/>
        <w:spacing w:before="0" w:beforeAutospacing="0" w:after="0" w:afterAutospacing="0"/>
        <w:ind w:firstLine="567"/>
        <w:jc w:val="both"/>
      </w:pPr>
      <w:r w:rsidRPr="00524176">
        <w:t>Как вовлечь родителей в учебно-воспитательный процесс?</w:t>
      </w:r>
    </w:p>
    <w:p w:rsidR="00825C31" w:rsidRPr="00524176" w:rsidRDefault="00825C31" w:rsidP="00524176">
      <w:pPr>
        <w:pStyle w:val="style92"/>
        <w:shd w:val="clear" w:color="auto" w:fill="FFFFFF"/>
        <w:spacing w:before="0" w:beforeAutospacing="0" w:after="0" w:afterAutospacing="0"/>
        <w:ind w:firstLine="567"/>
        <w:jc w:val="both"/>
      </w:pPr>
      <w:r w:rsidRPr="00524176">
        <w:t>      Поскольку родители являются социальными заказчиками школы, они должны активно участвовать в учебно-воспитательном процессе в школе и в своих классах. Иногда можно слышать от педагогов, что родители не хотят и слышать о том, чтобы что-то сделать в классе, в лучшем случае — предлагают материальную помощь. Однако родители должны и могут активно участвовать в управле</w:t>
      </w:r>
      <w:r w:rsidRPr="00524176">
        <w:softHyphen/>
        <w:t>нии школьной жизнью.</w:t>
      </w:r>
      <w:r w:rsidRPr="00524176">
        <w:br/>
        <w:t xml:space="preserve">      Одной из форм участия родителей является деятельность школьного и классного родительского комитета. В родительский комитет входят самые инициативные интересующиеся и опытные родители. Родительский комитет осуществляет свою деятельность на основе Положения о родительском комитете школы, Устава учебного </w:t>
      </w:r>
      <w:r w:rsidRPr="00524176">
        <w:lastRenderedPageBreak/>
        <w:t xml:space="preserve">заведения. Выборы родительского комитета осуществляются общим голосованием родителей класса. В поле зрения родительского комитета входят вопросы организации родительских собраний, установления контактов с родителями или людьми, их заменяющими, организации в классе мероприятий учебного и </w:t>
      </w:r>
      <w:proofErr w:type="spellStart"/>
      <w:r w:rsidRPr="00524176">
        <w:t>внеучебного</w:t>
      </w:r>
      <w:proofErr w:type="spellEnd"/>
      <w:r w:rsidRPr="00524176">
        <w:t xml:space="preserve"> плана. Заседания родительского комитета проходят по мере необходимости, но не реже 2 раз в месяц. Родительский комитет класса привлекает родителей к организации и </w:t>
      </w:r>
      <w:proofErr w:type="spellStart"/>
      <w:r w:rsidRPr="00524176">
        <w:t>прбведению</w:t>
      </w:r>
      <w:proofErr w:type="spellEnd"/>
      <w:r w:rsidRPr="00524176">
        <w:t xml:space="preserve"> внеклассных мероприятий в классе. Родители-профессионалы могут организовать в классе работу различных кружков, спортивных секций, клубов, театральных и музыкальных студий.</w:t>
      </w:r>
      <w:r w:rsidRPr="00524176">
        <w:br/>
        <w:t>      Родителей можно привлекать к проведению разовых классных часов. Эти классные часы могут быть связаны с профессиями самих родителей, миром их интересов и увлечений, предприятиями, на которых они трудятся.</w:t>
      </w:r>
      <w:r w:rsidRPr="00524176">
        <w:br/>
        <w:t>      Не менее интересными могут быть информационные часы, которые при желании могут проводить родители — профессиональные газетчики, журналисты и представители других профессий.</w:t>
      </w:r>
      <w:r w:rsidRPr="00524176">
        <w:br/>
        <w:t xml:space="preserve">      Родители успешно могут участвовать в работе жюри внеклассных мероприятий в классе, быть участниками </w:t>
      </w:r>
      <w:proofErr w:type="spellStart"/>
      <w:r w:rsidRPr="00524176">
        <w:t>КВНов</w:t>
      </w:r>
      <w:proofErr w:type="spellEnd"/>
      <w:r w:rsidRPr="00524176">
        <w:t xml:space="preserve"> и </w:t>
      </w:r>
      <w:proofErr w:type="spellStart"/>
      <w:r w:rsidRPr="00524176">
        <w:t>спортландий</w:t>
      </w:r>
      <w:proofErr w:type="spellEnd"/>
      <w:r w:rsidRPr="00524176">
        <w:t>, музыкальных конкурсов и дней творчества. Все зависит от того, насколько классный руководитель сумел привлечь родителей к сотрудничеству в классе. Неоценимую помощь может оказать коллектив родителей в организации родительского патрулирования. Родительский патруль участвует в проведении в школе дискотек и праздничных вечеров. Участники родительского патруля наблюдают во время дежурства за поведением учащихся класса и делятся впечатлениями на родительском собрании и на собрании ребят класса. Иногда мнение, высказанное родителями класса, которые общаются с ребятами не каждый день, является более действенным, чем мнение классного руководителя.</w:t>
      </w:r>
      <w:r w:rsidRPr="00524176">
        <w:br/>
        <w:t>      Материальная помощь родителей в классе заключается не только в сборе средств на нужды класса, но и в ремонте вместе с учащимися классной мебели, самого классного помещения.</w:t>
      </w:r>
      <w:r w:rsidRPr="00524176">
        <w:br/>
        <w:t>      По рекомендации родительского комитета школы некоторые родители могут участвовать в шефской работе над неблагополучными семьями и подростками. Шефскую работу родители осуществляют только по желанию, так как она требует огромных моральных усилий и нервного напряжения. Но, как правило, если родители ведут шефскую деятельность добросовестно и с душой, она приносит очень хорошие результаты. Многие подростки и спустя годы вспоминают родителей своих одноклассников, которые изменили их жизнь, наполнили их существование новым содержанием.</w:t>
      </w:r>
      <w:r w:rsidRPr="00524176">
        <w:br/>
        <w:t xml:space="preserve">      Классный руководитель, привлекая родителей к участию в воспитательной работе в классе, должен обратить самое серьезное внимание на поощрение самых активных родителей в жизни класса. Эта традиция должна сохраняться в течение всего времени обучения учащихся класса. Формы поощрения родителей могут быть самыми разнообразными — грамоты, благодарственные письма, медали и шутливые ордена, изготовление сувениров самими </w:t>
      </w:r>
      <w:proofErr w:type="gramStart"/>
      <w:r w:rsidRPr="00524176">
        <w:t>уча</w:t>
      </w:r>
      <w:r w:rsidRPr="00524176">
        <w:softHyphen/>
        <w:t xml:space="preserve"> </w:t>
      </w:r>
      <w:proofErr w:type="spellStart"/>
      <w:r w:rsidRPr="00524176">
        <w:t>щимися</w:t>
      </w:r>
      <w:proofErr w:type="spellEnd"/>
      <w:proofErr w:type="gramEnd"/>
      <w:r w:rsidRPr="00524176">
        <w:t>, изготовление дипломов и множество различных необычных форм поощрения родителей за активное участие в жизни классного коллектива.</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Формы работы с родителями</w:t>
      </w:r>
    </w:p>
    <w:p w:rsidR="00825C31" w:rsidRPr="00524176" w:rsidRDefault="00825C31" w:rsidP="00524176">
      <w:pPr>
        <w:pStyle w:val="a5"/>
        <w:shd w:val="clear" w:color="auto" w:fill="FFFFFF"/>
        <w:spacing w:before="0" w:beforeAutospacing="0" w:after="0" w:afterAutospacing="0"/>
        <w:ind w:firstLine="567"/>
        <w:jc w:val="both"/>
      </w:pPr>
      <w:r w:rsidRPr="00524176">
        <w:t>1. Встречи за «круглым столом».</w:t>
      </w:r>
    </w:p>
    <w:p w:rsidR="00825C31" w:rsidRPr="00524176" w:rsidRDefault="00825C31" w:rsidP="00524176">
      <w:pPr>
        <w:pStyle w:val="a5"/>
        <w:shd w:val="clear" w:color="auto" w:fill="FFFFFF"/>
        <w:spacing w:before="0" w:beforeAutospacing="0" w:after="0" w:afterAutospacing="0"/>
        <w:ind w:firstLine="567"/>
        <w:jc w:val="both"/>
      </w:pPr>
      <w:r w:rsidRPr="00524176">
        <w:t>2. Родительские собрания.</w:t>
      </w:r>
    </w:p>
    <w:p w:rsidR="00825C31" w:rsidRPr="00524176" w:rsidRDefault="00825C31" w:rsidP="00524176">
      <w:pPr>
        <w:pStyle w:val="a5"/>
        <w:shd w:val="clear" w:color="auto" w:fill="FFFFFF"/>
        <w:spacing w:before="0" w:beforeAutospacing="0" w:after="0" w:afterAutospacing="0"/>
        <w:ind w:firstLine="567"/>
        <w:jc w:val="both"/>
      </w:pPr>
      <w:r w:rsidRPr="00524176">
        <w:t>3. Индивидуальные встречи «разговор по душам».</w:t>
      </w:r>
    </w:p>
    <w:p w:rsidR="00825C31" w:rsidRPr="00524176" w:rsidRDefault="00825C31" w:rsidP="00524176">
      <w:pPr>
        <w:pStyle w:val="a5"/>
        <w:shd w:val="clear" w:color="auto" w:fill="FFFFFF"/>
        <w:spacing w:before="0" w:beforeAutospacing="0" w:after="0" w:afterAutospacing="0"/>
        <w:ind w:firstLine="567"/>
        <w:jc w:val="both"/>
      </w:pPr>
      <w:r w:rsidRPr="00524176">
        <w:t>4. Встречи с директором школы.</w:t>
      </w:r>
    </w:p>
    <w:p w:rsidR="00825C31" w:rsidRPr="00524176" w:rsidRDefault="00825C31" w:rsidP="00524176">
      <w:pPr>
        <w:pStyle w:val="a5"/>
        <w:shd w:val="clear" w:color="auto" w:fill="FFFFFF"/>
        <w:spacing w:before="0" w:beforeAutospacing="0" w:after="0" w:afterAutospacing="0"/>
        <w:ind w:firstLine="567"/>
        <w:jc w:val="both"/>
      </w:pPr>
      <w:r w:rsidRPr="00524176">
        <w:t>5. Психолого-педагогические консультации (на базе Кабинета профилактики).</w:t>
      </w:r>
    </w:p>
    <w:p w:rsidR="00825C31" w:rsidRPr="00524176" w:rsidRDefault="00825C31" w:rsidP="00524176">
      <w:pPr>
        <w:pStyle w:val="a5"/>
        <w:shd w:val="clear" w:color="auto" w:fill="FFFFFF"/>
        <w:spacing w:before="0" w:beforeAutospacing="0" w:after="0" w:afterAutospacing="0"/>
        <w:ind w:firstLine="567"/>
        <w:jc w:val="both"/>
      </w:pPr>
      <w:r w:rsidRPr="00524176">
        <w:t>6. День открытых дверей.</w:t>
      </w:r>
    </w:p>
    <w:p w:rsidR="00825C31" w:rsidRPr="00524176" w:rsidRDefault="00825C31" w:rsidP="00524176">
      <w:pPr>
        <w:pStyle w:val="a5"/>
        <w:shd w:val="clear" w:color="auto" w:fill="FFFFFF"/>
        <w:spacing w:before="0" w:beforeAutospacing="0" w:after="0" w:afterAutospacing="0"/>
        <w:ind w:firstLine="567"/>
        <w:jc w:val="both"/>
      </w:pPr>
      <w:r w:rsidRPr="00524176">
        <w:t>7. Конференции отцов.</w:t>
      </w:r>
    </w:p>
    <w:p w:rsidR="00825C31" w:rsidRPr="00524176" w:rsidRDefault="00825C31" w:rsidP="00524176">
      <w:pPr>
        <w:pStyle w:val="a5"/>
        <w:shd w:val="clear" w:color="auto" w:fill="FFFFFF"/>
        <w:spacing w:before="0" w:beforeAutospacing="0" w:after="0" w:afterAutospacing="0"/>
        <w:ind w:firstLine="567"/>
        <w:jc w:val="both"/>
      </w:pPr>
      <w:r w:rsidRPr="00524176">
        <w:t>8. Психологические тренинги (на базе Кабинета профилактики).</w:t>
      </w:r>
    </w:p>
    <w:p w:rsidR="00825C31" w:rsidRPr="00524176" w:rsidRDefault="00825C31" w:rsidP="00524176">
      <w:pPr>
        <w:pStyle w:val="a5"/>
        <w:shd w:val="clear" w:color="auto" w:fill="FFFFFF"/>
        <w:spacing w:before="0" w:beforeAutospacing="0" w:after="0" w:afterAutospacing="0"/>
        <w:ind w:firstLine="567"/>
        <w:jc w:val="both"/>
      </w:pPr>
      <w:r w:rsidRPr="00524176">
        <w:t xml:space="preserve">9. Родительский лекторий для различных групп риска (неполные семьи, многодетные, </w:t>
      </w:r>
      <w:proofErr w:type="spellStart"/>
      <w:r w:rsidRPr="00524176">
        <w:t>мелообеспеченные</w:t>
      </w:r>
      <w:proofErr w:type="spellEnd"/>
      <w:r w:rsidRPr="00524176">
        <w:t>, родители опекаемых детей).</w:t>
      </w:r>
    </w:p>
    <w:p w:rsidR="00825C31" w:rsidRPr="00524176" w:rsidRDefault="00825C31" w:rsidP="00524176">
      <w:pPr>
        <w:pStyle w:val="a5"/>
        <w:shd w:val="clear" w:color="auto" w:fill="FFFFFF"/>
        <w:spacing w:before="0" w:beforeAutospacing="0" w:after="0" w:afterAutospacing="0"/>
        <w:ind w:firstLine="567"/>
        <w:jc w:val="both"/>
      </w:pPr>
      <w:r w:rsidRPr="00524176">
        <w:lastRenderedPageBreak/>
        <w:t>10. Школа молодых родителей.</w:t>
      </w:r>
    </w:p>
    <w:p w:rsidR="00825C31" w:rsidRPr="00524176" w:rsidRDefault="00825C31" w:rsidP="00524176">
      <w:pPr>
        <w:pStyle w:val="a5"/>
        <w:shd w:val="clear" w:color="auto" w:fill="FFFFFF"/>
        <w:spacing w:before="0" w:beforeAutospacing="0" w:after="0" w:afterAutospacing="0"/>
        <w:ind w:firstLine="567"/>
        <w:jc w:val="both"/>
      </w:pPr>
      <w:r w:rsidRPr="00524176">
        <w:t>11. Письменный телефон доверия.</w:t>
      </w:r>
    </w:p>
    <w:p w:rsidR="00825C31" w:rsidRPr="00524176" w:rsidRDefault="00825C31" w:rsidP="00524176">
      <w:pPr>
        <w:pStyle w:val="a5"/>
        <w:shd w:val="clear" w:color="auto" w:fill="FFFFFF"/>
        <w:spacing w:before="0" w:beforeAutospacing="0" w:after="0" w:afterAutospacing="0"/>
        <w:ind w:firstLine="567"/>
        <w:jc w:val="both"/>
      </w:pPr>
      <w:r w:rsidRPr="00524176">
        <w:t>12. Совместные праздники.</w:t>
      </w:r>
    </w:p>
    <w:p w:rsidR="00825C31" w:rsidRPr="00524176" w:rsidRDefault="00825C31" w:rsidP="00524176">
      <w:pPr>
        <w:pStyle w:val="a5"/>
        <w:shd w:val="clear" w:color="auto" w:fill="FFFFFF"/>
        <w:spacing w:before="0" w:beforeAutospacing="0" w:after="0" w:afterAutospacing="0"/>
        <w:ind w:firstLine="567"/>
        <w:jc w:val="both"/>
      </w:pPr>
      <w:r w:rsidRPr="00524176">
        <w:t>13. Семейные конкурсы.</w:t>
      </w:r>
    </w:p>
    <w:p w:rsidR="00825C31" w:rsidRPr="00524176" w:rsidRDefault="00825C31" w:rsidP="00524176">
      <w:pPr>
        <w:pStyle w:val="a5"/>
        <w:shd w:val="clear" w:color="auto" w:fill="FFFFFF"/>
        <w:spacing w:before="0" w:beforeAutospacing="0" w:after="0" w:afterAutospacing="0"/>
        <w:ind w:firstLine="567"/>
        <w:jc w:val="both"/>
      </w:pPr>
      <w:r w:rsidRPr="00524176">
        <w:t>14. Посещение семьи.</w:t>
      </w:r>
    </w:p>
    <w:p w:rsidR="00825C31" w:rsidRPr="00524176" w:rsidRDefault="00825C31" w:rsidP="00524176">
      <w:pPr>
        <w:pStyle w:val="a5"/>
        <w:shd w:val="clear" w:color="auto" w:fill="FFFFFF"/>
        <w:spacing w:before="0" w:beforeAutospacing="0" w:after="0" w:afterAutospacing="0"/>
        <w:ind w:firstLine="567"/>
        <w:jc w:val="both"/>
      </w:pPr>
      <w:r w:rsidRPr="00524176">
        <w:t>При работе с родителями в нашей школе мы используем дифференцированный подход. Это позволяет классному руководителю составить конкретный план работы с семьей.</w:t>
      </w:r>
    </w:p>
    <w:p w:rsidR="00825C31" w:rsidRPr="00524176" w:rsidRDefault="00825C31" w:rsidP="00524176">
      <w:pPr>
        <w:pStyle w:val="a5"/>
        <w:shd w:val="clear" w:color="auto" w:fill="FFFFFF"/>
        <w:spacing w:before="0" w:beforeAutospacing="0" w:after="0" w:afterAutospacing="0"/>
        <w:ind w:firstLine="567"/>
        <w:jc w:val="both"/>
      </w:pPr>
      <w:r w:rsidRPr="00524176">
        <w:t> </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Дифференцированный подход в работе с родителями</w:t>
      </w:r>
    </w:p>
    <w:p w:rsidR="00825C31" w:rsidRPr="00524176" w:rsidRDefault="00825C31" w:rsidP="00524176">
      <w:pPr>
        <w:pStyle w:val="a5"/>
        <w:shd w:val="clear" w:color="auto" w:fill="FFFFFF"/>
        <w:spacing w:before="0" w:beforeAutospacing="0" w:after="0" w:afterAutospacing="0"/>
        <w:ind w:firstLine="567"/>
        <w:jc w:val="both"/>
      </w:pPr>
      <w:r w:rsidRPr="00524176">
        <w:t>Дифференцированный подход строится на выделении 5-ти типов семей, сгруппированных по принципу возможности использования их нравственного потенциала для воспитания своего ребенка.</w:t>
      </w:r>
    </w:p>
    <w:p w:rsidR="00825C31" w:rsidRPr="00524176" w:rsidRDefault="00825C31" w:rsidP="00524176">
      <w:pPr>
        <w:pStyle w:val="a5"/>
        <w:shd w:val="clear" w:color="auto" w:fill="FFFFFF"/>
        <w:spacing w:before="0" w:beforeAutospacing="0" w:after="0" w:afterAutospacing="0"/>
        <w:ind w:firstLine="567"/>
        <w:jc w:val="both"/>
      </w:pPr>
      <w:r w:rsidRPr="00524176">
        <w:rPr>
          <w:i/>
          <w:iCs/>
          <w:u w:val="single"/>
        </w:rPr>
        <w:t>Выделяют следующие типы семей:</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1 тип</w:t>
      </w:r>
      <w:r w:rsidRPr="00524176">
        <w:t>: Семьи с высоким уровнем нравственных отношений. В них здоровая моральная атмосфера, дети получают возможность для развития своих способностей. Частое вмешательство педагога здесь не нужно, хотя отдельные советы и предостережения, связанные с особенностями воспитания, не исключаются.</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2 тип:</w:t>
      </w:r>
      <w:r w:rsidRPr="00524176">
        <w:rPr>
          <w:rStyle w:val="apple-converted-space"/>
        </w:rPr>
        <w:t> </w:t>
      </w:r>
      <w:r w:rsidRPr="00524176">
        <w:t xml:space="preserve">Семьи, характеризующиеся нормальными отношениями между родителями, но при этом не обеспечивающие положительную направленность в воспитании детей. Дети могут быть в центре «особых» забот родителей, в связи с чем у ребенка развиваются эгоистические тенденции, </w:t>
      </w:r>
      <w:proofErr w:type="gramStart"/>
      <w:r w:rsidRPr="00524176">
        <w:t>что</w:t>
      </w:r>
      <w:proofErr w:type="gramEnd"/>
      <w:r w:rsidRPr="00524176">
        <w:t xml:space="preserve"> безусловно требует внимания педагога.</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3 тип:</w:t>
      </w:r>
      <w:r w:rsidRPr="00524176">
        <w:rPr>
          <w:rStyle w:val="apple-converted-space"/>
        </w:rPr>
        <w:t> </w:t>
      </w:r>
      <w:r w:rsidRPr="00524176">
        <w:t>Конфликтные семьи. В таких условиях родителям не до детей, они сами не могут разобраться в своих отношениях. Ни о каком разумном воспитании нет и речи, все пущено на самотек. Нужно активное педагогическое воздействие, чтобы изменить микроклимат в семье, не потерять растущего в ней человека.</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4 тип:</w:t>
      </w:r>
      <w:r w:rsidRPr="00524176">
        <w:rPr>
          <w:rStyle w:val="apple-converted-space"/>
        </w:rPr>
        <w:t> </w:t>
      </w:r>
      <w:r w:rsidRPr="00524176">
        <w:t>Внешне благополучные семьи, в которых процветает бездуховность, отсутствуют истинные нравственные ценности, эмоциональная связь поколений часто нарушена. Но некоторые дети хорошо усваивают психологию внешнего благополучия, поэтому воспитательная работа с такими семьями особенно трудна.</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5 тип:</w:t>
      </w:r>
      <w:r w:rsidRPr="00524176">
        <w:rPr>
          <w:rStyle w:val="apple-converted-space"/>
        </w:rPr>
        <w:t> </w:t>
      </w:r>
      <w:r w:rsidRPr="00524176">
        <w:t>Неблагополучные семьи, для которых характерны грубость, скандалы, аморальное поведение. Такие семьи требуют постоянного внимания педагога, общественности, а иногда и активного вмешательства, чтобы защитить интересы детей.</w:t>
      </w:r>
    </w:p>
    <w:p w:rsidR="00825C31" w:rsidRPr="00524176" w:rsidRDefault="00825C31" w:rsidP="00524176">
      <w:pPr>
        <w:pStyle w:val="a5"/>
        <w:shd w:val="clear" w:color="auto" w:fill="FFFFFF"/>
        <w:spacing w:before="0" w:beforeAutospacing="0" w:after="0" w:afterAutospacing="0"/>
        <w:ind w:firstLine="567"/>
        <w:jc w:val="both"/>
      </w:pPr>
      <w:r w:rsidRPr="00524176">
        <w:t>Работа с родителями в нашей школе строится согласно целевой программе «Семья», которая была разработана творческой группой учителей школы и утверждена на педагогическом совете.</w:t>
      </w:r>
    </w:p>
    <w:p w:rsidR="00825C31" w:rsidRPr="00524176" w:rsidRDefault="00825C31" w:rsidP="00524176">
      <w:pPr>
        <w:pStyle w:val="a5"/>
        <w:shd w:val="clear" w:color="auto" w:fill="FFFFFF"/>
        <w:spacing w:before="0" w:beforeAutospacing="0" w:after="0" w:afterAutospacing="0"/>
        <w:ind w:firstLine="567"/>
        <w:jc w:val="both"/>
      </w:pPr>
      <w:r w:rsidRPr="00524176">
        <w:t>Свою работу с родителями классные руководители стараются строить на методике контактного взаимодействия.</w:t>
      </w:r>
    </w:p>
    <w:p w:rsidR="00825C31" w:rsidRPr="00524176" w:rsidRDefault="00825C31" w:rsidP="00524176">
      <w:pPr>
        <w:pStyle w:val="a5"/>
        <w:shd w:val="clear" w:color="auto" w:fill="FFFFFF"/>
        <w:spacing w:before="0" w:beforeAutospacing="0" w:after="0" w:afterAutospacing="0"/>
        <w:ind w:firstLine="567"/>
        <w:jc w:val="both"/>
      </w:pPr>
      <w:r w:rsidRPr="00524176">
        <w:t> </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Методика контактного взаимодействия учителя с родителями</w:t>
      </w:r>
    </w:p>
    <w:p w:rsidR="00825C31" w:rsidRPr="00524176" w:rsidRDefault="00825C31" w:rsidP="00524176">
      <w:pPr>
        <w:pStyle w:val="a5"/>
        <w:shd w:val="clear" w:color="auto" w:fill="FFFFFF"/>
        <w:spacing w:before="0" w:beforeAutospacing="0" w:after="0" w:afterAutospacing="0"/>
        <w:ind w:firstLine="567"/>
        <w:jc w:val="both"/>
      </w:pPr>
      <w:r w:rsidRPr="00524176">
        <w:t>1. Поиск контактов (процесс первого общения).</w:t>
      </w:r>
    </w:p>
    <w:p w:rsidR="00825C31" w:rsidRPr="00524176" w:rsidRDefault="00825C31" w:rsidP="00524176">
      <w:pPr>
        <w:pStyle w:val="a5"/>
        <w:shd w:val="clear" w:color="auto" w:fill="FFFFFF"/>
        <w:spacing w:before="0" w:beforeAutospacing="0" w:after="0" w:afterAutospacing="0"/>
        <w:ind w:firstLine="567"/>
        <w:jc w:val="both"/>
      </w:pPr>
      <w:r w:rsidRPr="00524176">
        <w:t>2. Поиск общей темы (анкетирование родителей, наблюдение, индивидуальные беседы).</w:t>
      </w:r>
    </w:p>
    <w:p w:rsidR="00825C31" w:rsidRPr="00524176" w:rsidRDefault="00825C31" w:rsidP="00524176">
      <w:pPr>
        <w:pStyle w:val="a5"/>
        <w:shd w:val="clear" w:color="auto" w:fill="FFFFFF"/>
        <w:spacing w:before="0" w:beforeAutospacing="0" w:after="0" w:afterAutospacing="0"/>
        <w:ind w:firstLine="567"/>
        <w:jc w:val="both"/>
      </w:pPr>
      <w:r w:rsidRPr="00524176">
        <w:t>3. Установление общих требований к воспитанию ребенка (педагогическое сотрудничество).</w:t>
      </w:r>
    </w:p>
    <w:p w:rsidR="00825C31" w:rsidRPr="00524176" w:rsidRDefault="00825C31" w:rsidP="00524176">
      <w:pPr>
        <w:pStyle w:val="a5"/>
        <w:shd w:val="clear" w:color="auto" w:fill="FFFFFF"/>
        <w:spacing w:before="0" w:beforeAutospacing="0" w:after="0" w:afterAutospacing="0"/>
        <w:ind w:firstLine="567"/>
        <w:jc w:val="both"/>
      </w:pPr>
      <w:r w:rsidRPr="00524176">
        <w:t>4. Упрочнение сотрудничества в достижении общей цели (стадия прогнозирования возможных вариантов отношений учителя с родителями.).</w:t>
      </w:r>
    </w:p>
    <w:p w:rsidR="00825C31" w:rsidRPr="00524176" w:rsidRDefault="00825C31" w:rsidP="00524176">
      <w:pPr>
        <w:pStyle w:val="a5"/>
        <w:shd w:val="clear" w:color="auto" w:fill="FFFFFF"/>
        <w:spacing w:before="0" w:beforeAutospacing="0" w:after="0" w:afterAutospacing="0"/>
        <w:ind w:firstLine="567"/>
        <w:jc w:val="both"/>
      </w:pPr>
      <w:r w:rsidRPr="00524176">
        <w:t>5. Реализация индивидуального подхода (выработка ряда согласованных мер, направленных на воспитание и перевоспитание ребенка)</w:t>
      </w:r>
    </w:p>
    <w:p w:rsidR="00825C31" w:rsidRPr="00524176" w:rsidRDefault="00825C31" w:rsidP="00524176">
      <w:pPr>
        <w:pStyle w:val="a5"/>
        <w:shd w:val="clear" w:color="auto" w:fill="FFFFFF"/>
        <w:spacing w:before="0" w:beforeAutospacing="0" w:after="0" w:afterAutospacing="0"/>
        <w:ind w:firstLine="567"/>
        <w:jc w:val="both"/>
      </w:pPr>
      <w:r w:rsidRPr="00524176">
        <w:t xml:space="preserve">6. Совершенствование педагогического сотрудничества (анализ совместных действий родителей и учителя, </w:t>
      </w:r>
      <w:proofErr w:type="gramStart"/>
      <w:r w:rsidRPr="00524176">
        <w:t>направленной</w:t>
      </w:r>
      <w:proofErr w:type="gramEnd"/>
      <w:r w:rsidRPr="00524176">
        <w:t xml:space="preserve"> на коррекцию поведения школьников).</w:t>
      </w:r>
    </w:p>
    <w:p w:rsidR="00825C31" w:rsidRPr="00524176" w:rsidRDefault="00825C31" w:rsidP="00524176">
      <w:pPr>
        <w:pStyle w:val="a5"/>
        <w:shd w:val="clear" w:color="auto" w:fill="FFFFFF"/>
        <w:spacing w:before="0" w:beforeAutospacing="0" w:after="0" w:afterAutospacing="0"/>
        <w:ind w:firstLine="567"/>
        <w:jc w:val="both"/>
      </w:pPr>
      <w:r w:rsidRPr="00524176">
        <w:t>Наиболее распространенной формой работы с родителями является родительское собрание.</w:t>
      </w:r>
    </w:p>
    <w:p w:rsidR="00825C31" w:rsidRPr="00524176" w:rsidRDefault="00825C31" w:rsidP="00524176">
      <w:pPr>
        <w:pStyle w:val="a5"/>
        <w:shd w:val="clear" w:color="auto" w:fill="FFFFFF"/>
        <w:spacing w:before="0" w:beforeAutospacing="0" w:after="0" w:afterAutospacing="0"/>
        <w:ind w:firstLine="567"/>
        <w:jc w:val="both"/>
      </w:pPr>
      <w:r w:rsidRPr="00524176">
        <w:rPr>
          <w:i/>
          <w:iCs/>
        </w:rPr>
        <w:t>Родительское собрание</w:t>
      </w:r>
      <w:r w:rsidRPr="00524176">
        <w:rPr>
          <w:rStyle w:val="apple-converted-space"/>
        </w:rPr>
        <w:t> </w:t>
      </w:r>
      <w:r w:rsidRPr="00524176">
        <w:t>- это важный педагогический институт в руках учителя.</w:t>
      </w:r>
    </w:p>
    <w:p w:rsidR="00825C31" w:rsidRPr="00524176" w:rsidRDefault="00825C31" w:rsidP="00524176">
      <w:pPr>
        <w:pStyle w:val="a5"/>
        <w:shd w:val="clear" w:color="auto" w:fill="FFFFFF"/>
        <w:spacing w:before="0" w:beforeAutospacing="0" w:after="0" w:afterAutospacing="0"/>
        <w:ind w:firstLine="567"/>
        <w:jc w:val="both"/>
      </w:pPr>
      <w:r w:rsidRPr="00524176">
        <w:t>Вот несколько практических советов по подготовке родительского собрания:</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lastRenderedPageBreak/>
        <w:t> </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Структура подготовки родительского собрания</w:t>
      </w:r>
    </w:p>
    <w:p w:rsidR="00825C31" w:rsidRPr="00524176" w:rsidRDefault="00825C31" w:rsidP="00524176">
      <w:pPr>
        <w:pStyle w:val="a5"/>
        <w:shd w:val="clear" w:color="auto" w:fill="FFFFFF"/>
        <w:spacing w:before="0" w:beforeAutospacing="0" w:after="0" w:afterAutospacing="0"/>
        <w:ind w:firstLine="567"/>
        <w:jc w:val="both"/>
      </w:pPr>
      <w:r w:rsidRPr="00524176">
        <w:t>1. Определение цели.</w:t>
      </w:r>
    </w:p>
    <w:p w:rsidR="00825C31" w:rsidRPr="00524176" w:rsidRDefault="00825C31" w:rsidP="00524176">
      <w:pPr>
        <w:pStyle w:val="a5"/>
        <w:shd w:val="clear" w:color="auto" w:fill="FFFFFF"/>
        <w:spacing w:before="0" w:beforeAutospacing="0" w:after="0" w:afterAutospacing="0"/>
        <w:ind w:firstLine="567"/>
        <w:jc w:val="both"/>
      </w:pPr>
      <w:r w:rsidRPr="00524176">
        <w:t>2. Изучение научно-методической литературы.</w:t>
      </w:r>
    </w:p>
    <w:p w:rsidR="00825C31" w:rsidRPr="00524176" w:rsidRDefault="00825C31" w:rsidP="00524176">
      <w:pPr>
        <w:pStyle w:val="a5"/>
        <w:shd w:val="clear" w:color="auto" w:fill="FFFFFF"/>
        <w:spacing w:before="0" w:beforeAutospacing="0" w:after="0" w:afterAutospacing="0"/>
        <w:ind w:firstLine="567"/>
        <w:jc w:val="both"/>
      </w:pPr>
      <w:r w:rsidRPr="00524176">
        <w:t>3. Проведение микроисследований.</w:t>
      </w:r>
    </w:p>
    <w:p w:rsidR="00825C31" w:rsidRPr="00524176" w:rsidRDefault="00825C31" w:rsidP="00524176">
      <w:pPr>
        <w:pStyle w:val="a5"/>
        <w:shd w:val="clear" w:color="auto" w:fill="FFFFFF"/>
        <w:spacing w:before="0" w:beforeAutospacing="0" w:after="0" w:afterAutospacing="0"/>
        <w:ind w:firstLine="567"/>
        <w:jc w:val="both"/>
      </w:pPr>
      <w:r w:rsidRPr="00524176">
        <w:t>4. Определение вида, формы и этапов собрания, способов и приемов работы его участников.</w:t>
      </w:r>
    </w:p>
    <w:p w:rsidR="00825C31" w:rsidRPr="00524176" w:rsidRDefault="00825C31" w:rsidP="00524176">
      <w:pPr>
        <w:pStyle w:val="a5"/>
        <w:shd w:val="clear" w:color="auto" w:fill="FFFFFF"/>
        <w:spacing w:before="0" w:beforeAutospacing="0" w:after="0" w:afterAutospacing="0"/>
        <w:ind w:firstLine="567"/>
        <w:jc w:val="both"/>
      </w:pPr>
      <w:r w:rsidRPr="00524176">
        <w:t>5. Придумать форму приглашения родителей.</w:t>
      </w:r>
    </w:p>
    <w:p w:rsidR="00825C31" w:rsidRPr="00524176" w:rsidRDefault="00825C31" w:rsidP="00524176">
      <w:pPr>
        <w:pStyle w:val="a5"/>
        <w:shd w:val="clear" w:color="auto" w:fill="FFFFFF"/>
        <w:spacing w:before="0" w:beforeAutospacing="0" w:after="0" w:afterAutospacing="0"/>
        <w:ind w:firstLine="567"/>
        <w:jc w:val="both"/>
      </w:pPr>
      <w:r w:rsidRPr="00524176">
        <w:t>6. Разработка решения собрания, его рекомендации, памяток родителям. Ведение протокола (смотри приложение).</w:t>
      </w:r>
    </w:p>
    <w:p w:rsidR="00825C31" w:rsidRPr="00524176" w:rsidRDefault="00825C31" w:rsidP="00524176">
      <w:pPr>
        <w:pStyle w:val="a5"/>
        <w:shd w:val="clear" w:color="auto" w:fill="FFFFFF"/>
        <w:spacing w:before="0" w:beforeAutospacing="0" w:after="0" w:afterAutospacing="0"/>
        <w:ind w:firstLine="567"/>
        <w:jc w:val="both"/>
      </w:pPr>
      <w:r w:rsidRPr="00524176">
        <w:t>7. Оборудование и оформление помещения для собрания.</w:t>
      </w:r>
    </w:p>
    <w:p w:rsidR="00825C31" w:rsidRPr="00524176" w:rsidRDefault="00825C31" w:rsidP="00524176">
      <w:pPr>
        <w:pStyle w:val="a5"/>
        <w:shd w:val="clear" w:color="auto" w:fill="FFFFFF"/>
        <w:spacing w:before="0" w:beforeAutospacing="0" w:after="0" w:afterAutospacing="0"/>
        <w:ind w:firstLine="567"/>
        <w:jc w:val="both"/>
      </w:pPr>
      <w:r w:rsidRPr="00524176">
        <w:t>8. Собрание условно делится на три части:</w:t>
      </w:r>
    </w:p>
    <w:p w:rsidR="00825C31" w:rsidRPr="00524176" w:rsidRDefault="00825C31" w:rsidP="00524176">
      <w:pPr>
        <w:pStyle w:val="a5"/>
        <w:shd w:val="clear" w:color="auto" w:fill="FFFFFF"/>
        <w:spacing w:before="0" w:beforeAutospacing="0" w:after="0" w:afterAutospacing="0"/>
        <w:ind w:firstLine="567"/>
        <w:jc w:val="both"/>
      </w:pPr>
      <w:r w:rsidRPr="00524176">
        <w:t>- вступительная;</w:t>
      </w:r>
    </w:p>
    <w:p w:rsidR="00825C31" w:rsidRPr="00524176" w:rsidRDefault="00825C31" w:rsidP="00524176">
      <w:pPr>
        <w:pStyle w:val="a5"/>
        <w:shd w:val="clear" w:color="auto" w:fill="FFFFFF"/>
        <w:spacing w:before="0" w:beforeAutospacing="0" w:after="0" w:afterAutospacing="0"/>
        <w:ind w:firstLine="567"/>
        <w:jc w:val="both"/>
      </w:pPr>
      <w:r w:rsidRPr="00524176">
        <w:t>- основная;</w:t>
      </w:r>
    </w:p>
    <w:p w:rsidR="00825C31" w:rsidRPr="00524176" w:rsidRDefault="00825C31" w:rsidP="00524176">
      <w:pPr>
        <w:pStyle w:val="a5"/>
        <w:shd w:val="clear" w:color="auto" w:fill="FFFFFF"/>
        <w:spacing w:before="0" w:beforeAutospacing="0" w:after="0" w:afterAutospacing="0"/>
        <w:ind w:firstLine="567"/>
        <w:jc w:val="both"/>
      </w:pPr>
      <w:r w:rsidRPr="00524176">
        <w:t>- заключительная.</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 </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Памятка классному руководителю по проведению родительского собрания</w:t>
      </w:r>
    </w:p>
    <w:p w:rsidR="00825C31" w:rsidRPr="00524176" w:rsidRDefault="00825C31" w:rsidP="00524176">
      <w:pPr>
        <w:pStyle w:val="a5"/>
        <w:shd w:val="clear" w:color="auto" w:fill="FFFFFF"/>
        <w:spacing w:before="0" w:beforeAutospacing="0" w:after="0" w:afterAutospacing="0"/>
        <w:ind w:firstLine="567"/>
        <w:jc w:val="both"/>
      </w:pPr>
      <w:r w:rsidRPr="00524176">
        <w:t>1. Если вы только взяли класс, начните собрание со знакомства с родителями, расскажите немного о себе.</w:t>
      </w:r>
    </w:p>
    <w:p w:rsidR="00825C31" w:rsidRPr="00524176" w:rsidRDefault="00825C31" w:rsidP="00524176">
      <w:pPr>
        <w:pStyle w:val="a5"/>
        <w:shd w:val="clear" w:color="auto" w:fill="FFFFFF"/>
        <w:spacing w:before="0" w:beforeAutospacing="0" w:after="0" w:afterAutospacing="0"/>
        <w:ind w:firstLine="567"/>
        <w:jc w:val="both"/>
      </w:pPr>
      <w:r w:rsidRPr="00524176">
        <w:t>2. Сообщите родителям режим работы школы, день классного часа.</w:t>
      </w:r>
    </w:p>
    <w:p w:rsidR="00825C31" w:rsidRPr="00524176" w:rsidRDefault="00825C31" w:rsidP="00524176">
      <w:pPr>
        <w:pStyle w:val="a5"/>
        <w:shd w:val="clear" w:color="auto" w:fill="FFFFFF"/>
        <w:spacing w:before="0" w:beforeAutospacing="0" w:after="0" w:afterAutospacing="0"/>
        <w:ind w:firstLine="567"/>
        <w:jc w:val="both"/>
      </w:pPr>
      <w:r w:rsidRPr="00524176">
        <w:t>3. Расскажите о том, какие кружки, секции, факультативы работают в школе.</w:t>
      </w:r>
    </w:p>
    <w:p w:rsidR="00825C31" w:rsidRPr="00524176" w:rsidRDefault="00825C31" w:rsidP="00524176">
      <w:pPr>
        <w:pStyle w:val="a5"/>
        <w:shd w:val="clear" w:color="auto" w:fill="FFFFFF"/>
        <w:spacing w:before="0" w:beforeAutospacing="0" w:after="0" w:afterAutospacing="0"/>
        <w:ind w:firstLine="567"/>
        <w:jc w:val="both"/>
      </w:pPr>
      <w:r w:rsidRPr="00524176">
        <w:t xml:space="preserve">4. Начинать свое выступление перед родителями надо с </w:t>
      </w:r>
      <w:proofErr w:type="gramStart"/>
      <w:r w:rsidRPr="00524176">
        <w:t>положительного</w:t>
      </w:r>
      <w:proofErr w:type="gramEnd"/>
      <w:r w:rsidRPr="00524176">
        <w:t>.</w:t>
      </w:r>
    </w:p>
    <w:p w:rsidR="00825C31" w:rsidRPr="00524176" w:rsidRDefault="00825C31" w:rsidP="00524176">
      <w:pPr>
        <w:pStyle w:val="a5"/>
        <w:shd w:val="clear" w:color="auto" w:fill="FFFFFF"/>
        <w:spacing w:before="0" w:beforeAutospacing="0" w:after="0" w:afterAutospacing="0"/>
        <w:ind w:firstLine="567"/>
        <w:jc w:val="both"/>
      </w:pPr>
      <w:r w:rsidRPr="00524176">
        <w:t xml:space="preserve">5. Если вы проводите диагностическое исследование, то оно не должно </w:t>
      </w:r>
      <w:proofErr w:type="gramStart"/>
      <w:r w:rsidRPr="00524176">
        <w:t>сводится</w:t>
      </w:r>
      <w:proofErr w:type="gramEnd"/>
      <w:r w:rsidRPr="00524176">
        <w:t xml:space="preserve"> к навешиванию ярлыков.</w:t>
      </w:r>
    </w:p>
    <w:p w:rsidR="00825C31" w:rsidRPr="00524176" w:rsidRDefault="00825C31" w:rsidP="00524176">
      <w:pPr>
        <w:pStyle w:val="a5"/>
        <w:shd w:val="clear" w:color="auto" w:fill="FFFFFF"/>
        <w:spacing w:before="0" w:beforeAutospacing="0" w:after="0" w:afterAutospacing="0"/>
        <w:ind w:firstLine="567"/>
        <w:jc w:val="both"/>
      </w:pPr>
      <w:r w:rsidRPr="00524176">
        <w:t>6. Интонация собрания: «советуемся, размышляем вместе»</w:t>
      </w:r>
    </w:p>
    <w:p w:rsidR="00825C31" w:rsidRPr="00524176" w:rsidRDefault="00825C31" w:rsidP="00524176">
      <w:pPr>
        <w:pStyle w:val="a5"/>
        <w:shd w:val="clear" w:color="auto" w:fill="FFFFFF"/>
        <w:spacing w:before="0" w:beforeAutospacing="0" w:after="0" w:afterAutospacing="0"/>
        <w:ind w:firstLine="567"/>
        <w:jc w:val="both"/>
      </w:pPr>
      <w:r w:rsidRPr="00524176">
        <w:t>7. Тактичность.</w:t>
      </w:r>
    </w:p>
    <w:p w:rsidR="00825C31" w:rsidRPr="00524176" w:rsidRDefault="00825C31" w:rsidP="00524176">
      <w:pPr>
        <w:pStyle w:val="a5"/>
        <w:shd w:val="clear" w:color="auto" w:fill="FFFFFF"/>
        <w:spacing w:before="0" w:beforeAutospacing="0" w:after="0" w:afterAutospacing="0"/>
        <w:ind w:firstLine="567"/>
        <w:jc w:val="both"/>
      </w:pPr>
      <w:r w:rsidRPr="00524176">
        <w:t>8. Построение доверительных отношений с родителями учеников.</w:t>
      </w:r>
    </w:p>
    <w:p w:rsidR="00825C31" w:rsidRPr="00524176" w:rsidRDefault="00825C31" w:rsidP="00524176">
      <w:pPr>
        <w:pStyle w:val="a5"/>
        <w:shd w:val="clear" w:color="auto" w:fill="FFFFFF"/>
        <w:spacing w:before="0" w:beforeAutospacing="0" w:after="0" w:afterAutospacing="0"/>
        <w:ind w:firstLine="567"/>
        <w:jc w:val="both"/>
      </w:pPr>
      <w:r w:rsidRPr="00524176">
        <w:t>9. Главные показатели эффективности родительского собрания - это активное участие родителей, атмосфера активного обсуждения поставленных вопросов, обмен опытом.</w:t>
      </w:r>
    </w:p>
    <w:p w:rsidR="00825C31" w:rsidRPr="00524176" w:rsidRDefault="00825C31" w:rsidP="00524176">
      <w:pPr>
        <w:pStyle w:val="a5"/>
        <w:shd w:val="clear" w:color="auto" w:fill="FFFFFF"/>
        <w:spacing w:before="0" w:beforeAutospacing="0" w:after="0" w:afterAutospacing="0"/>
        <w:ind w:firstLine="567"/>
        <w:jc w:val="both"/>
      </w:pPr>
      <w:r w:rsidRPr="00524176">
        <w:rPr>
          <w:b/>
          <w:bCs/>
        </w:rPr>
        <w:t> </w:t>
      </w:r>
    </w:p>
    <w:p w:rsidR="00825C31" w:rsidRPr="00524176" w:rsidRDefault="00825C31" w:rsidP="00524176">
      <w:pPr>
        <w:pStyle w:val="a5"/>
        <w:shd w:val="clear" w:color="auto" w:fill="FFFFFF"/>
        <w:spacing w:before="0" w:beforeAutospacing="0" w:after="0" w:afterAutospacing="0"/>
        <w:ind w:firstLine="567"/>
        <w:jc w:val="both"/>
      </w:pPr>
      <w:r w:rsidRPr="00524176">
        <w:rPr>
          <w:b/>
          <w:bCs/>
          <w:u w:val="single"/>
        </w:rPr>
        <w:t>Работа с родителями различных групп риска.</w:t>
      </w:r>
    </w:p>
    <w:p w:rsidR="00825C31" w:rsidRPr="00524176" w:rsidRDefault="00825C31" w:rsidP="00524176">
      <w:pPr>
        <w:pStyle w:val="a5"/>
        <w:shd w:val="clear" w:color="auto" w:fill="FFFFFF"/>
        <w:spacing w:before="0" w:beforeAutospacing="0" w:after="0" w:afterAutospacing="0"/>
        <w:ind w:firstLine="567"/>
        <w:jc w:val="both"/>
      </w:pPr>
      <w:r w:rsidRPr="00524176">
        <w:t>Все чаще педагогам школы приходится сталкиваться с таким понятием как неблагополучная семья. В нашей школе к неблагополучным семьям мы относим:</w:t>
      </w:r>
    </w:p>
    <w:p w:rsidR="00825C31" w:rsidRPr="00524176" w:rsidRDefault="00825C31" w:rsidP="00524176">
      <w:pPr>
        <w:pStyle w:val="a5"/>
        <w:shd w:val="clear" w:color="auto" w:fill="FFFFFF"/>
        <w:spacing w:before="0" w:beforeAutospacing="0" w:after="0" w:afterAutospacing="0"/>
        <w:ind w:firstLine="567"/>
        <w:jc w:val="both"/>
      </w:pPr>
      <w:r w:rsidRPr="00524176">
        <w:t>семьи с жестоким обращением к детям (физическое, психическое, сексуальное насилие);</w:t>
      </w:r>
    </w:p>
    <w:p w:rsidR="00825C31" w:rsidRPr="00524176" w:rsidRDefault="00825C31" w:rsidP="00524176">
      <w:pPr>
        <w:pStyle w:val="a5"/>
        <w:shd w:val="clear" w:color="auto" w:fill="FFFFFF"/>
        <w:spacing w:before="0" w:beforeAutospacing="0" w:after="0" w:afterAutospacing="0"/>
        <w:ind w:firstLine="567"/>
        <w:jc w:val="both"/>
      </w:pPr>
      <w:r w:rsidRPr="00524176">
        <w:t>невысокий уровень образовательной культуры родителей;</w:t>
      </w:r>
    </w:p>
    <w:p w:rsidR="00825C31" w:rsidRPr="00524176" w:rsidRDefault="00825C31" w:rsidP="00524176">
      <w:pPr>
        <w:pStyle w:val="a5"/>
        <w:shd w:val="clear" w:color="auto" w:fill="FFFFFF"/>
        <w:spacing w:before="0" w:beforeAutospacing="0" w:after="0" w:afterAutospacing="0"/>
        <w:ind w:firstLine="567"/>
        <w:jc w:val="both"/>
      </w:pPr>
      <w:r w:rsidRPr="00524176">
        <w:t>семьи, где один или оба родителя злоупотребляют алкоголем;</w:t>
      </w:r>
    </w:p>
    <w:p w:rsidR="00825C31" w:rsidRPr="00524176" w:rsidRDefault="00825C31" w:rsidP="00524176">
      <w:pPr>
        <w:pStyle w:val="a5"/>
        <w:shd w:val="clear" w:color="auto" w:fill="FFFFFF"/>
        <w:spacing w:before="0" w:beforeAutospacing="0" w:after="0" w:afterAutospacing="0"/>
        <w:ind w:firstLine="567"/>
        <w:jc w:val="both"/>
      </w:pPr>
      <w:r w:rsidRPr="00524176">
        <w:t>родители - наркоманы;</w:t>
      </w:r>
    </w:p>
    <w:p w:rsidR="00825C31" w:rsidRPr="00524176" w:rsidRDefault="00825C31" w:rsidP="00524176">
      <w:pPr>
        <w:pStyle w:val="a5"/>
        <w:shd w:val="clear" w:color="auto" w:fill="FFFFFF"/>
        <w:spacing w:before="0" w:beforeAutospacing="0" w:after="0" w:afterAutospacing="0"/>
        <w:ind w:firstLine="567"/>
        <w:jc w:val="both"/>
      </w:pPr>
      <w:r w:rsidRPr="00524176">
        <w:t>злостное невыполнение родительских обязанностей по воспитанию и обучению несовершеннолетних.</w:t>
      </w:r>
    </w:p>
    <w:p w:rsidR="00825C31" w:rsidRPr="005254E2" w:rsidRDefault="00825C31" w:rsidP="005254E2">
      <w:pPr>
        <w:pStyle w:val="a5"/>
        <w:shd w:val="clear" w:color="auto" w:fill="FFFFFF"/>
        <w:spacing w:before="0" w:beforeAutospacing="0" w:after="0" w:afterAutospacing="0"/>
        <w:ind w:firstLine="709"/>
        <w:jc w:val="both"/>
      </w:pPr>
      <w:r w:rsidRPr="005254E2">
        <w:t> </w:t>
      </w:r>
    </w:p>
    <w:p w:rsidR="00825C31" w:rsidRPr="005254E2" w:rsidRDefault="00825C31" w:rsidP="005254E2">
      <w:pPr>
        <w:spacing w:after="0" w:line="240" w:lineRule="auto"/>
        <w:jc w:val="both"/>
        <w:rPr>
          <w:rFonts w:ascii="Times New Roman" w:hAnsi="Times New Roman" w:cs="Times New Roman"/>
          <w:sz w:val="24"/>
          <w:szCs w:val="24"/>
        </w:rPr>
      </w:pPr>
    </w:p>
    <w:p w:rsidR="00825C31" w:rsidRPr="00524176" w:rsidRDefault="00825C31" w:rsidP="00524176">
      <w:pPr>
        <w:pageBreakBefore/>
        <w:spacing w:after="0" w:line="240" w:lineRule="auto"/>
        <w:rPr>
          <w:rFonts w:ascii="Times New Roman" w:hAnsi="Times New Roman" w:cs="Times New Roman"/>
          <w:sz w:val="24"/>
          <w:szCs w:val="24"/>
        </w:rPr>
      </w:pPr>
      <w:bookmarkStart w:id="7" w:name="Приложение_8"/>
      <w:bookmarkEnd w:id="7"/>
      <w:r w:rsidRPr="00524176">
        <w:rPr>
          <w:rFonts w:ascii="Times New Roman" w:hAnsi="Times New Roman" w:cs="Times New Roman"/>
          <w:b/>
          <w:sz w:val="24"/>
          <w:szCs w:val="24"/>
        </w:rPr>
        <w:lastRenderedPageBreak/>
        <w:t>Приложение 8.</w:t>
      </w:r>
      <w:r w:rsidRPr="00524176">
        <w:rPr>
          <w:rFonts w:ascii="Times New Roman" w:hAnsi="Times New Roman" w:cs="Times New Roman"/>
          <w:sz w:val="24"/>
          <w:szCs w:val="24"/>
        </w:rPr>
        <w:t xml:space="preserve"> План методической работы </w:t>
      </w:r>
      <w:r w:rsidR="00524176">
        <w:rPr>
          <w:rFonts w:ascii="Times New Roman" w:hAnsi="Times New Roman" w:cs="Times New Roman"/>
          <w:sz w:val="24"/>
          <w:szCs w:val="24"/>
        </w:rPr>
        <w:t>МА</w:t>
      </w:r>
      <w:r w:rsidRPr="00524176">
        <w:rPr>
          <w:rFonts w:ascii="Times New Roman" w:hAnsi="Times New Roman" w:cs="Times New Roman"/>
          <w:sz w:val="24"/>
          <w:szCs w:val="24"/>
        </w:rPr>
        <w:t xml:space="preserve">ОУ </w:t>
      </w:r>
      <w:r w:rsidR="00524176">
        <w:rPr>
          <w:rFonts w:ascii="Times New Roman" w:hAnsi="Times New Roman" w:cs="Times New Roman"/>
          <w:sz w:val="24"/>
          <w:szCs w:val="24"/>
        </w:rPr>
        <w:t xml:space="preserve">"СОШ № 42" </w:t>
      </w:r>
      <w:r w:rsidRPr="00524176">
        <w:rPr>
          <w:rFonts w:ascii="Times New Roman" w:hAnsi="Times New Roman" w:cs="Times New Roman"/>
          <w:sz w:val="24"/>
          <w:szCs w:val="24"/>
        </w:rPr>
        <w:t>на 2013-2014 учебный год.</w:t>
      </w:r>
    </w:p>
    <w:p w:rsidR="00825C31" w:rsidRPr="005254E2" w:rsidRDefault="00825C31" w:rsidP="005254E2">
      <w:pPr>
        <w:spacing w:after="0" w:line="240" w:lineRule="auto"/>
        <w:ind w:firstLine="709"/>
        <w:rPr>
          <w:rFonts w:ascii="Times New Roman" w:hAnsi="Times New Roman" w:cs="Times New Roman"/>
          <w:b/>
          <w:sz w:val="24"/>
          <w:szCs w:val="24"/>
          <w:u w:val="single"/>
        </w:rPr>
      </w:pPr>
    </w:p>
    <w:p w:rsidR="00825C31" w:rsidRPr="005254E2" w:rsidRDefault="00825C31" w:rsidP="005254E2">
      <w:pPr>
        <w:spacing w:after="0" w:line="240" w:lineRule="auto"/>
        <w:ind w:firstLine="709"/>
        <w:rPr>
          <w:rFonts w:ascii="Times New Roman" w:hAnsi="Times New Roman" w:cs="Times New Roman"/>
          <w:b/>
          <w:i/>
          <w:sz w:val="24"/>
          <w:szCs w:val="24"/>
        </w:rPr>
      </w:pPr>
      <w:r w:rsidRPr="005254E2">
        <w:rPr>
          <w:rFonts w:ascii="Times New Roman" w:hAnsi="Times New Roman" w:cs="Times New Roman"/>
          <w:b/>
          <w:sz w:val="24"/>
          <w:szCs w:val="24"/>
          <w:u w:val="single"/>
        </w:rPr>
        <w:t>Методическая  проблема:</w:t>
      </w:r>
      <w:r w:rsidRPr="005254E2">
        <w:rPr>
          <w:rFonts w:ascii="Times New Roman" w:hAnsi="Times New Roman" w:cs="Times New Roman"/>
          <w:sz w:val="24"/>
          <w:szCs w:val="24"/>
        </w:rPr>
        <w:br/>
      </w:r>
      <w:r w:rsidRPr="005254E2">
        <w:rPr>
          <w:rFonts w:ascii="Times New Roman" w:hAnsi="Times New Roman" w:cs="Times New Roman"/>
          <w:b/>
          <w:i/>
          <w:sz w:val="24"/>
          <w:szCs w:val="24"/>
        </w:rPr>
        <w:t xml:space="preserve">Совершенствование  инновационной образовательной среды в соответствии с вызовами общества, внутренними целями развития субъектов образовательного процесса на завершении </w:t>
      </w:r>
      <w:r w:rsidRPr="005254E2">
        <w:rPr>
          <w:rFonts w:ascii="Times New Roman" w:hAnsi="Times New Roman" w:cs="Times New Roman"/>
          <w:b/>
          <w:i/>
          <w:noProof/>
          <w:sz w:val="24"/>
          <w:szCs w:val="24"/>
        </w:rPr>
        <w:t xml:space="preserve">преобразующего этапа реализации экспериментального проекта. </w:t>
      </w:r>
    </w:p>
    <w:p w:rsidR="00825C31" w:rsidRPr="005254E2" w:rsidRDefault="00825C31"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u w:val="single"/>
        </w:rPr>
        <w:t>Цель</w:t>
      </w:r>
      <w:r w:rsidRPr="005254E2">
        <w:rPr>
          <w:rFonts w:ascii="Times New Roman" w:hAnsi="Times New Roman" w:cs="Times New Roman"/>
          <w:sz w:val="24"/>
          <w:szCs w:val="24"/>
        </w:rPr>
        <w:t>: создать оптимальные условия для саморазвития учащихся и учителей (методический аспект).</w:t>
      </w:r>
    </w:p>
    <w:p w:rsidR="00825C31" w:rsidRPr="005254E2" w:rsidRDefault="00825C31"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u w:val="single"/>
        </w:rPr>
        <w:t>Задачи</w:t>
      </w:r>
      <w:r w:rsidRPr="005254E2">
        <w:rPr>
          <w:rFonts w:ascii="Times New Roman" w:hAnsi="Times New Roman" w:cs="Times New Roman"/>
          <w:sz w:val="24"/>
          <w:szCs w:val="24"/>
        </w:rPr>
        <w:t>:</w:t>
      </w:r>
    </w:p>
    <w:p w:rsidR="00825C31" w:rsidRPr="005254E2" w:rsidRDefault="00825C31" w:rsidP="005254E2">
      <w:pPr>
        <w:numPr>
          <w:ilvl w:val="0"/>
          <w:numId w:val="2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Совершенствование методической системы учителя, реализация единых требований к уроку, принятых в школе-центре гармонизации личности;</w:t>
      </w:r>
    </w:p>
    <w:p w:rsidR="00825C31" w:rsidRPr="005254E2" w:rsidRDefault="00825C31" w:rsidP="005254E2">
      <w:pPr>
        <w:numPr>
          <w:ilvl w:val="0"/>
          <w:numId w:val="2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Интеграция учебного процесса и проектной, научно-исследовательской деятельности;</w:t>
      </w:r>
    </w:p>
    <w:p w:rsidR="00825C31" w:rsidRPr="005254E2" w:rsidRDefault="00825C31" w:rsidP="005254E2">
      <w:pPr>
        <w:numPr>
          <w:ilvl w:val="0"/>
          <w:numId w:val="2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Повышение квалификации.</w:t>
      </w:r>
    </w:p>
    <w:p w:rsidR="00825C31" w:rsidRPr="005254E2" w:rsidRDefault="00825C31" w:rsidP="005254E2">
      <w:pPr>
        <w:numPr>
          <w:ilvl w:val="0"/>
          <w:numId w:val="2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Развитие в контексте урока у учащихся качества, связанные с саморазвитием (заинтересованность, целеустремленность, ответственность и др.);</w:t>
      </w:r>
    </w:p>
    <w:p w:rsidR="00825C31" w:rsidRPr="005254E2" w:rsidRDefault="00825C31" w:rsidP="005254E2">
      <w:pPr>
        <w:numPr>
          <w:ilvl w:val="0"/>
          <w:numId w:val="2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Применение инновационных технологий на уроке, способствующих формированию у учащихся интереса к познанию, показывать применимость знаний для решения конкретных жизненных задач;</w:t>
      </w:r>
    </w:p>
    <w:p w:rsidR="00825C31" w:rsidRPr="005254E2" w:rsidRDefault="00825C31" w:rsidP="005254E2">
      <w:pPr>
        <w:numPr>
          <w:ilvl w:val="0"/>
          <w:numId w:val="25"/>
        </w:numPr>
        <w:spacing w:after="0" w:line="240" w:lineRule="auto"/>
        <w:contextualSpacing/>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Стимулирование  учителя, применяющего новые методики обучения, внедряющего в практику новые педагогические технологии.</w:t>
      </w:r>
    </w:p>
    <w:p w:rsidR="00825C31" w:rsidRPr="005254E2" w:rsidRDefault="00825C31" w:rsidP="005254E2">
      <w:pPr>
        <w:numPr>
          <w:ilvl w:val="0"/>
          <w:numId w:val="25"/>
        </w:numPr>
        <w:spacing w:after="0" w:line="240" w:lineRule="auto"/>
        <w:contextualSpacing/>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Создание  положительно эмоционального поля взаимоотношений «учитель-ученик», «ученик – ученик», «учитель-учитель».</w:t>
      </w:r>
    </w:p>
    <w:p w:rsidR="00825C31" w:rsidRPr="005254E2" w:rsidRDefault="00825C31" w:rsidP="005254E2">
      <w:pPr>
        <w:numPr>
          <w:ilvl w:val="0"/>
          <w:numId w:val="25"/>
        </w:numPr>
        <w:spacing w:after="0" w:line="240" w:lineRule="auto"/>
        <w:contextualSpacing/>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Поддержка творческих инициатив в коллективе школы.</w:t>
      </w:r>
    </w:p>
    <w:p w:rsidR="00825C31" w:rsidRPr="005254E2" w:rsidRDefault="00825C31" w:rsidP="005254E2">
      <w:pPr>
        <w:numPr>
          <w:ilvl w:val="0"/>
          <w:numId w:val="25"/>
        </w:numPr>
        <w:spacing w:after="0" w:line="240" w:lineRule="auto"/>
        <w:contextualSpacing/>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Проведение методической подготовки к введению новых ФГОС </w:t>
      </w:r>
      <w:proofErr w:type="gramStart"/>
      <w:r w:rsidRPr="005254E2">
        <w:rPr>
          <w:rFonts w:ascii="Times New Roman" w:eastAsia="Times New Roman" w:hAnsi="Times New Roman" w:cs="Times New Roman"/>
          <w:sz w:val="24"/>
          <w:szCs w:val="24"/>
        </w:rPr>
        <w:t>для</w:t>
      </w:r>
      <w:proofErr w:type="gramEnd"/>
      <w:r w:rsidRPr="005254E2">
        <w:rPr>
          <w:rFonts w:ascii="Times New Roman" w:eastAsia="Times New Roman" w:hAnsi="Times New Roman" w:cs="Times New Roman"/>
          <w:sz w:val="24"/>
          <w:szCs w:val="24"/>
        </w:rPr>
        <w:t xml:space="preserve"> обучающихся в 3-5 классах.</w:t>
      </w:r>
    </w:p>
    <w:p w:rsidR="00825C31" w:rsidRPr="005254E2" w:rsidRDefault="00825C31"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Основные направления деятельности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3600"/>
        <w:gridCol w:w="1800"/>
        <w:gridCol w:w="1537"/>
        <w:gridCol w:w="2783"/>
      </w:tblGrid>
      <w:tr w:rsidR="00825C31" w:rsidRPr="005254E2" w:rsidTr="00B76193">
        <w:trPr>
          <w:trHeight w:val="148"/>
        </w:trPr>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numPr>
                <w:ilvl w:val="0"/>
                <w:numId w:val="22"/>
              </w:numPr>
              <w:spacing w:after="0" w:line="240" w:lineRule="auto"/>
              <w:rPr>
                <w:rFonts w:ascii="Times New Roman" w:hAnsi="Times New Roman" w:cs="Times New Roman"/>
                <w:b/>
                <w:sz w:val="24"/>
                <w:szCs w:val="24"/>
              </w:rPr>
            </w:pPr>
            <w:r w:rsidRPr="005254E2">
              <w:rPr>
                <w:rFonts w:ascii="Times New Roman" w:hAnsi="Times New Roman" w:cs="Times New Roman"/>
                <w:b/>
                <w:sz w:val="24"/>
                <w:szCs w:val="24"/>
              </w:rPr>
              <w:t>Повышение квалификации</w:t>
            </w: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Цель: совершенствование системы работы с педагогическими кадрами по самооценке деятельности и повышению  профессиональной компетентности</w:t>
            </w:r>
          </w:p>
        </w:tc>
      </w:tr>
      <w:tr w:rsidR="00825C31" w:rsidRPr="005254E2" w:rsidTr="00B76193">
        <w:trPr>
          <w:trHeight w:val="148"/>
        </w:trPr>
        <w:tc>
          <w:tcPr>
            <w:tcW w:w="36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252"/>
              <w:jc w:val="center"/>
              <w:rPr>
                <w:rFonts w:ascii="Times New Roman" w:hAnsi="Times New Roman" w:cs="Times New Roman"/>
                <w:b/>
                <w:sz w:val="24"/>
                <w:szCs w:val="24"/>
              </w:rPr>
            </w:pPr>
            <w:r w:rsidRPr="005254E2">
              <w:rPr>
                <w:rFonts w:ascii="Times New Roman" w:hAnsi="Times New Roman" w:cs="Times New Roman"/>
                <w:b/>
                <w:sz w:val="24"/>
                <w:szCs w:val="24"/>
              </w:rPr>
              <w:t>Содержание работы</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227"/>
              <w:jc w:val="center"/>
              <w:rPr>
                <w:rFonts w:ascii="Times New Roman" w:hAnsi="Times New Roman" w:cs="Times New Roman"/>
                <w:b/>
                <w:sz w:val="24"/>
                <w:szCs w:val="24"/>
              </w:rPr>
            </w:pPr>
            <w:r w:rsidRPr="005254E2">
              <w:rPr>
                <w:rFonts w:ascii="Times New Roman" w:hAnsi="Times New Roman" w:cs="Times New Roman"/>
                <w:b/>
                <w:sz w:val="24"/>
                <w:szCs w:val="24"/>
              </w:rPr>
              <w:t>сроки</w:t>
            </w:r>
          </w:p>
        </w:tc>
        <w:tc>
          <w:tcPr>
            <w:tcW w:w="15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11"/>
              <w:jc w:val="center"/>
              <w:rPr>
                <w:rFonts w:ascii="Times New Roman" w:hAnsi="Times New Roman" w:cs="Times New Roman"/>
                <w:b/>
                <w:sz w:val="24"/>
                <w:szCs w:val="24"/>
                <w:lang w:val="en-US"/>
              </w:rPr>
            </w:pPr>
            <w:r w:rsidRPr="005254E2">
              <w:rPr>
                <w:rFonts w:ascii="Times New Roman" w:hAnsi="Times New Roman" w:cs="Times New Roman"/>
                <w:b/>
                <w:sz w:val="24"/>
                <w:szCs w:val="24"/>
              </w:rPr>
              <w:t>Кто привлекается,</w:t>
            </w:r>
          </w:p>
          <w:p w:rsidR="00825C31" w:rsidRPr="005254E2" w:rsidRDefault="00825C31" w:rsidP="005254E2">
            <w:pPr>
              <w:spacing w:after="0" w:line="240" w:lineRule="auto"/>
              <w:ind w:firstLine="11"/>
              <w:jc w:val="center"/>
              <w:rPr>
                <w:rFonts w:ascii="Times New Roman" w:hAnsi="Times New Roman" w:cs="Times New Roman"/>
                <w:b/>
                <w:sz w:val="24"/>
                <w:szCs w:val="24"/>
              </w:rPr>
            </w:pPr>
            <w:r w:rsidRPr="005254E2">
              <w:rPr>
                <w:rFonts w:ascii="Times New Roman" w:hAnsi="Times New Roman" w:cs="Times New Roman"/>
                <w:b/>
                <w:sz w:val="24"/>
                <w:szCs w:val="24"/>
              </w:rPr>
              <w:t>исполнители</w:t>
            </w:r>
          </w:p>
        </w:tc>
        <w:tc>
          <w:tcPr>
            <w:tcW w:w="27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155"/>
              <w:jc w:val="center"/>
              <w:rPr>
                <w:rFonts w:ascii="Times New Roman" w:hAnsi="Times New Roman" w:cs="Times New Roman"/>
                <w:b/>
                <w:sz w:val="24"/>
                <w:szCs w:val="24"/>
              </w:rPr>
            </w:pPr>
            <w:r w:rsidRPr="005254E2">
              <w:rPr>
                <w:rFonts w:ascii="Times New Roman" w:hAnsi="Times New Roman" w:cs="Times New Roman"/>
                <w:b/>
                <w:sz w:val="24"/>
                <w:szCs w:val="24"/>
              </w:rPr>
              <w:t>Прогнозируемый результат</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left="72" w:firstLine="180"/>
              <w:rPr>
                <w:rFonts w:ascii="Times New Roman" w:hAnsi="Times New Roman" w:cs="Times New Roman"/>
                <w:sz w:val="24"/>
                <w:szCs w:val="24"/>
              </w:rPr>
            </w:pPr>
            <w:r w:rsidRPr="005254E2">
              <w:rPr>
                <w:rFonts w:ascii="Times New Roman" w:hAnsi="Times New Roman" w:cs="Times New Roman"/>
                <w:sz w:val="24"/>
                <w:szCs w:val="24"/>
              </w:rPr>
              <w:t xml:space="preserve">1) Составление </w:t>
            </w:r>
            <w:proofErr w:type="gramStart"/>
            <w:r w:rsidRPr="005254E2">
              <w:rPr>
                <w:rFonts w:ascii="Times New Roman" w:hAnsi="Times New Roman" w:cs="Times New Roman"/>
                <w:sz w:val="24"/>
                <w:szCs w:val="24"/>
              </w:rPr>
              <w:t>плана прохождения курсов повышения квалификации</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27"/>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педагоги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Перспективный план курсовой переподготовки</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left="72"/>
              <w:rPr>
                <w:rFonts w:ascii="Times New Roman" w:hAnsi="Times New Roman" w:cs="Times New Roman"/>
                <w:sz w:val="24"/>
                <w:szCs w:val="24"/>
              </w:rPr>
            </w:pPr>
            <w:r w:rsidRPr="005254E2">
              <w:rPr>
                <w:rFonts w:ascii="Times New Roman" w:hAnsi="Times New Roman" w:cs="Times New Roman"/>
                <w:sz w:val="24"/>
                <w:szCs w:val="24"/>
              </w:rPr>
              <w:t>2) Составление заявок по прохождению курсов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47"/>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612"/>
              <w:jc w:val="center"/>
              <w:rPr>
                <w:rFonts w:ascii="Times New Roman" w:hAnsi="Times New Roman" w:cs="Times New Roman"/>
                <w:sz w:val="24"/>
                <w:szCs w:val="24"/>
              </w:rPr>
            </w:pPr>
            <w:r w:rsidRPr="005254E2">
              <w:rPr>
                <w:rFonts w:ascii="Times New Roman" w:hAnsi="Times New Roman" w:cs="Times New Roman"/>
                <w:sz w:val="24"/>
                <w:szCs w:val="24"/>
              </w:rPr>
              <w:t>Организация прохождения курсов</w:t>
            </w:r>
          </w:p>
        </w:tc>
      </w:tr>
      <w:tr w:rsidR="00825C31" w:rsidRPr="005254E2" w:rsidTr="00B76193">
        <w:trPr>
          <w:trHeight w:val="1860"/>
        </w:trPr>
        <w:tc>
          <w:tcPr>
            <w:tcW w:w="36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 Составление перспективного плана  повышения квалификации педагогических кадров  в связи с введением новых  ФГОС.</w:t>
            </w:r>
          </w:p>
          <w:p w:rsidR="00825C31" w:rsidRPr="005254E2" w:rsidRDefault="00825C31" w:rsidP="005254E2">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27"/>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Повышение квалификации</w:t>
            </w:r>
          </w:p>
          <w:p w:rsidR="00825C31" w:rsidRPr="005254E2" w:rsidRDefault="00825C31" w:rsidP="005254E2">
            <w:pPr>
              <w:spacing w:after="0" w:line="240" w:lineRule="auto"/>
              <w:ind w:firstLine="155"/>
              <w:jc w:val="center"/>
              <w:rPr>
                <w:rFonts w:ascii="Times New Roman" w:hAnsi="Times New Roman" w:cs="Times New Roman"/>
                <w:sz w:val="24"/>
                <w:szCs w:val="24"/>
              </w:rPr>
            </w:pPr>
          </w:p>
          <w:p w:rsidR="00825C31" w:rsidRPr="005254E2" w:rsidRDefault="00825C31" w:rsidP="005254E2">
            <w:pPr>
              <w:spacing w:after="0" w:line="240" w:lineRule="auto"/>
              <w:ind w:firstLine="155"/>
              <w:jc w:val="center"/>
              <w:rPr>
                <w:rFonts w:ascii="Times New Roman" w:hAnsi="Times New Roman" w:cs="Times New Roman"/>
                <w:sz w:val="24"/>
                <w:szCs w:val="24"/>
              </w:rPr>
            </w:pPr>
          </w:p>
          <w:p w:rsidR="00825C31" w:rsidRPr="005254E2" w:rsidRDefault="00825C31" w:rsidP="005254E2">
            <w:pPr>
              <w:spacing w:after="0" w:line="240" w:lineRule="auto"/>
              <w:ind w:firstLine="155"/>
              <w:jc w:val="center"/>
              <w:rPr>
                <w:rFonts w:ascii="Times New Roman" w:hAnsi="Times New Roman" w:cs="Times New Roman"/>
                <w:sz w:val="24"/>
                <w:szCs w:val="24"/>
              </w:rPr>
            </w:pPr>
          </w:p>
        </w:tc>
      </w:tr>
      <w:tr w:rsidR="00825C31" w:rsidRPr="005254E2" w:rsidTr="00B76193">
        <w:trPr>
          <w:trHeight w:val="893"/>
        </w:trPr>
        <w:tc>
          <w:tcPr>
            <w:tcW w:w="36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4)  Определение количественного состава молодых специалистов и их наставников.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27"/>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наставники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Планирование работы с молодыми специалистами.</w:t>
            </w: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lastRenderedPageBreak/>
              <w:t>2. Методические семинары.</w:t>
            </w:r>
          </w:p>
          <w:p w:rsidR="00825C31" w:rsidRPr="005254E2" w:rsidRDefault="00825C31"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Практическое изучение вопросов, являющихся проблемными для   педагогов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numPr>
                <w:ilvl w:val="0"/>
                <w:numId w:val="26"/>
              </w:numPr>
              <w:spacing w:after="0" w:line="240" w:lineRule="auto"/>
              <w:ind w:left="360"/>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Одаренные дети. Методы и приемы реализации индивидуальных способностей учащихся. Методический семинар</w:t>
            </w:r>
          </w:p>
          <w:p w:rsidR="00825C31" w:rsidRPr="005254E2" w:rsidRDefault="00825C31" w:rsidP="005254E2">
            <w:pPr>
              <w:numPr>
                <w:ilvl w:val="0"/>
                <w:numId w:val="26"/>
              </w:numPr>
              <w:spacing w:after="0" w:line="240" w:lineRule="auto"/>
              <w:ind w:left="360"/>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Повышение эффективности современного  урока.</w:t>
            </w:r>
          </w:p>
          <w:p w:rsidR="00825C31" w:rsidRPr="005254E2" w:rsidRDefault="00825C31" w:rsidP="005254E2">
            <w:pPr>
              <w:numPr>
                <w:ilvl w:val="0"/>
                <w:numId w:val="26"/>
              </w:numPr>
              <w:spacing w:after="0" w:line="240" w:lineRule="auto"/>
              <w:ind w:left="360"/>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Формирование рефлексивной культуры учителя. Методический семинар</w:t>
            </w:r>
          </w:p>
          <w:p w:rsidR="00825C31" w:rsidRPr="005254E2" w:rsidRDefault="00825C31" w:rsidP="005254E2">
            <w:pPr>
              <w:spacing w:after="0" w:line="240" w:lineRule="auto"/>
              <w:ind w:left="360"/>
              <w:contextualSpacing/>
              <w:rPr>
                <w:rFonts w:ascii="Times New Roman" w:eastAsia="Times New Roman" w:hAnsi="Times New Roman" w:cs="Times New Roman"/>
                <w:sz w:val="24"/>
                <w:szCs w:val="24"/>
              </w:rPr>
            </w:pPr>
          </w:p>
          <w:p w:rsidR="00825C31" w:rsidRPr="005254E2" w:rsidRDefault="00825C31" w:rsidP="005254E2">
            <w:pPr>
              <w:numPr>
                <w:ilvl w:val="0"/>
                <w:numId w:val="26"/>
              </w:numPr>
              <w:spacing w:after="0" w:line="240" w:lineRule="auto"/>
              <w:ind w:left="360"/>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Универсальные умения как основа интеграции обучения. Методический семинар</w:t>
            </w:r>
          </w:p>
          <w:p w:rsidR="00825C31" w:rsidRPr="005254E2" w:rsidRDefault="00825C31" w:rsidP="005254E2">
            <w:pPr>
              <w:spacing w:after="0" w:line="240" w:lineRule="auto"/>
              <w:ind w:left="360"/>
              <w:contextualSpacing/>
              <w:rPr>
                <w:rFonts w:ascii="Times New Roman" w:eastAsia="Times New Roman" w:hAnsi="Times New Roman" w:cs="Times New Roman"/>
                <w:sz w:val="24"/>
                <w:szCs w:val="24"/>
              </w:rPr>
            </w:pPr>
          </w:p>
          <w:p w:rsidR="00825C31" w:rsidRPr="005254E2" w:rsidRDefault="00825C31" w:rsidP="005254E2">
            <w:pPr>
              <w:numPr>
                <w:ilvl w:val="0"/>
                <w:numId w:val="26"/>
              </w:numPr>
              <w:spacing w:after="0" w:line="240" w:lineRule="auto"/>
              <w:ind w:left="360"/>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Технологии проблемного обучения как важнейший путь активизации деятельности и развития учащихся Круглый стол.</w:t>
            </w:r>
          </w:p>
          <w:p w:rsidR="00825C31" w:rsidRPr="005254E2" w:rsidRDefault="00825C31" w:rsidP="005254E2">
            <w:pPr>
              <w:spacing w:after="0" w:line="240" w:lineRule="auto"/>
              <w:ind w:firstLine="72"/>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numPr>
                <w:ilvl w:val="0"/>
                <w:numId w:val="27"/>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четверть</w:t>
            </w:r>
          </w:p>
          <w:p w:rsidR="00825C31" w:rsidRPr="005254E2" w:rsidRDefault="00825C31" w:rsidP="005254E2">
            <w:pPr>
              <w:spacing w:after="0" w:line="240" w:lineRule="auto"/>
              <w:ind w:firstLine="252"/>
              <w:rPr>
                <w:rFonts w:ascii="Times New Roman" w:hAnsi="Times New Roman" w:cs="Times New Roman"/>
                <w:sz w:val="24"/>
                <w:szCs w:val="24"/>
              </w:rPr>
            </w:pPr>
          </w:p>
          <w:p w:rsidR="00825C31" w:rsidRPr="005254E2" w:rsidRDefault="00825C31" w:rsidP="005254E2">
            <w:pPr>
              <w:spacing w:after="0" w:line="240" w:lineRule="auto"/>
              <w:ind w:firstLine="252"/>
              <w:rPr>
                <w:rFonts w:ascii="Times New Roman" w:hAnsi="Times New Roman" w:cs="Times New Roman"/>
                <w:sz w:val="24"/>
                <w:szCs w:val="24"/>
              </w:rPr>
            </w:pPr>
          </w:p>
          <w:p w:rsidR="00825C31" w:rsidRPr="005254E2" w:rsidRDefault="00825C31" w:rsidP="005254E2">
            <w:pPr>
              <w:spacing w:after="0" w:line="240" w:lineRule="auto"/>
              <w:ind w:firstLine="252"/>
              <w:rPr>
                <w:rFonts w:ascii="Times New Roman" w:hAnsi="Times New Roman" w:cs="Times New Roman"/>
                <w:sz w:val="24"/>
                <w:szCs w:val="24"/>
              </w:rPr>
            </w:pP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вторая четверть</w:t>
            </w:r>
          </w:p>
          <w:p w:rsidR="00825C31" w:rsidRPr="005254E2" w:rsidRDefault="00825C31" w:rsidP="005254E2">
            <w:pPr>
              <w:spacing w:after="0" w:line="240" w:lineRule="auto"/>
              <w:rPr>
                <w:rFonts w:ascii="Times New Roman" w:hAnsi="Times New Roman" w:cs="Times New Roman"/>
                <w:sz w:val="24"/>
                <w:szCs w:val="24"/>
              </w:rPr>
            </w:pP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третья  четверть</w:t>
            </w: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третья  четверть</w:t>
            </w:r>
          </w:p>
          <w:p w:rsidR="00825C31" w:rsidRPr="005254E2" w:rsidRDefault="00825C31" w:rsidP="005254E2">
            <w:pPr>
              <w:spacing w:after="0" w:line="240" w:lineRule="auto"/>
              <w:rPr>
                <w:rFonts w:ascii="Times New Roman" w:hAnsi="Times New Roman" w:cs="Times New Roman"/>
                <w:sz w:val="24"/>
                <w:szCs w:val="24"/>
              </w:rPr>
            </w:pPr>
          </w:p>
          <w:p w:rsidR="00825C31" w:rsidRPr="005254E2" w:rsidRDefault="00825C31" w:rsidP="005254E2">
            <w:pPr>
              <w:spacing w:after="0" w:line="240" w:lineRule="auto"/>
              <w:rPr>
                <w:rFonts w:ascii="Times New Roman" w:hAnsi="Times New Roman" w:cs="Times New Roman"/>
                <w:sz w:val="24"/>
                <w:szCs w:val="24"/>
              </w:rPr>
            </w:pP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четвёртая  четверть</w:t>
            </w:r>
          </w:p>
          <w:p w:rsidR="00825C31" w:rsidRPr="005254E2" w:rsidRDefault="00825C31" w:rsidP="005254E2">
            <w:pPr>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 xml:space="preserve">Зам. </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Директора по начальной школе</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УВР, ОЭР, НИР, руководители ШМО</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Педагоги школы</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Повышение результативности участия в олимпиадах, конкурсах, проектах.</w:t>
            </w:r>
          </w:p>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Повышение методической культуры педагогов</w:t>
            </w:r>
          </w:p>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Уровень готовности педагогов к работе по новым  ФГОС</w:t>
            </w:r>
            <w:proofErr w:type="gramStart"/>
            <w:r w:rsidRPr="005254E2">
              <w:rPr>
                <w:rFonts w:ascii="Times New Roman" w:hAnsi="Times New Roman" w:cs="Times New Roman"/>
                <w:sz w:val="24"/>
                <w:szCs w:val="24"/>
              </w:rPr>
              <w:t xml:space="preserve"> .</w:t>
            </w:r>
            <w:proofErr w:type="gramEnd"/>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t>3. Аттестация педагогических работников</w:t>
            </w:r>
          </w:p>
          <w:p w:rsidR="00825C31" w:rsidRPr="005254E2" w:rsidRDefault="00825C31"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t>Цель:</w:t>
            </w:r>
            <w:r w:rsidRPr="005254E2">
              <w:rPr>
                <w:rFonts w:ascii="Times New Roman" w:hAnsi="Times New Roman" w:cs="Times New Roman"/>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b/>
                <w:sz w:val="24"/>
                <w:szCs w:val="24"/>
              </w:rPr>
            </w:pPr>
            <w:r w:rsidRPr="005254E2">
              <w:rPr>
                <w:rFonts w:ascii="Times New Roman" w:hAnsi="Times New Roman" w:cs="Times New Roman"/>
                <w:b/>
                <w:sz w:val="24"/>
                <w:szCs w:val="24"/>
              </w:rPr>
              <w:t>Содержание работы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b/>
                <w:sz w:val="24"/>
                <w:szCs w:val="24"/>
              </w:rPr>
            </w:pPr>
            <w:r w:rsidRPr="005254E2">
              <w:rPr>
                <w:rFonts w:ascii="Times New Roman" w:hAnsi="Times New Roman" w:cs="Times New Roman"/>
                <w:b/>
                <w:sz w:val="24"/>
                <w:szCs w:val="24"/>
              </w:rPr>
              <w:t>сроки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b/>
                <w:sz w:val="24"/>
                <w:szCs w:val="24"/>
              </w:rPr>
            </w:pPr>
            <w:r w:rsidRPr="005254E2">
              <w:rPr>
                <w:rFonts w:ascii="Times New Roman" w:hAnsi="Times New Roman" w:cs="Times New Roman"/>
                <w:b/>
                <w:sz w:val="24"/>
                <w:szCs w:val="24"/>
              </w:rPr>
              <w:t>исполнители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b/>
                <w:sz w:val="24"/>
                <w:szCs w:val="24"/>
              </w:rPr>
            </w:pPr>
            <w:r w:rsidRPr="005254E2">
              <w:rPr>
                <w:rFonts w:ascii="Times New Roman" w:hAnsi="Times New Roman" w:cs="Times New Roman"/>
                <w:b/>
                <w:sz w:val="24"/>
                <w:szCs w:val="24"/>
              </w:rPr>
              <w:t>Прогнозируемый результат</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1) Теоретический семинар «Нормативно-правовая база и методические рекомендации по вопросу аттестации»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Октябрь 2013</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 xml:space="preserve"> По ОЭР</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Принятие решения о прохождении аттестации педагогами</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2) Групповая консультация для аттестующихся педагогов «Анализ собственной педагогической деятельности»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Ноябрь 2013</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 xml:space="preserve"> По ОЭР</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 xml:space="preserve">Преодоление затруднений при написании педагогом самоанализа деятельности </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3) Индивидуальные консультации по заполнению заявлений при прохождении аттестации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 xml:space="preserve"> По УВР, ОЭР</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Преодоление затруднений при написании педагогом заявлений</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4) Уточнение списка аттестуемых педагогических работников в 2010-2011 учебном году</w:t>
            </w:r>
          </w:p>
        </w:tc>
        <w:tc>
          <w:tcPr>
            <w:tcW w:w="18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Сентябрь</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2013</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 xml:space="preserve"> По ОЭР</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Список аттестуемых педагогических работников в 2013-2014 учебном году</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5) Оформление стенда по аттестации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Сентябрь</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2013</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 xml:space="preserve"> По ОЭР</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Систематизация материалов к аттестации</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6) Индивидуальные консультации с аттестующимися педагогами по снятию тревожности</w:t>
            </w:r>
          </w:p>
        </w:tc>
        <w:tc>
          <w:tcPr>
            <w:tcW w:w="18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Педагог-психолог</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Психологическое сопровождение процесса аттестации</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7) Творческие отчеты аттестующихся педагогов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По графику</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Материал для экспертных заключений</w:t>
            </w: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lastRenderedPageBreak/>
              <w:t>4. Обобщение и распространение опыта работы</w:t>
            </w:r>
          </w:p>
          <w:p w:rsidR="00825C31" w:rsidRPr="005254E2" w:rsidRDefault="00825C31" w:rsidP="005254E2">
            <w:pPr>
              <w:spacing w:after="0" w:line="240" w:lineRule="auto"/>
              <w:ind w:firstLine="252"/>
              <w:rPr>
                <w:rFonts w:ascii="Times New Roman" w:hAnsi="Times New Roman" w:cs="Times New Roman"/>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обобщение и распространение результатов творческой деятельности педагогов</w:t>
            </w:r>
          </w:p>
        </w:tc>
      </w:tr>
      <w:tr w:rsidR="00825C31" w:rsidRPr="005254E2" w:rsidTr="00B76193">
        <w:trPr>
          <w:trHeight w:val="148"/>
        </w:trPr>
        <w:tc>
          <w:tcPr>
            <w:tcW w:w="36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252"/>
              <w:jc w:val="center"/>
              <w:rPr>
                <w:rFonts w:ascii="Times New Roman" w:hAnsi="Times New Roman" w:cs="Times New Roman"/>
                <w:b/>
                <w:sz w:val="24"/>
                <w:szCs w:val="24"/>
              </w:rPr>
            </w:pPr>
            <w:r w:rsidRPr="005254E2">
              <w:rPr>
                <w:rFonts w:ascii="Times New Roman" w:hAnsi="Times New Roman" w:cs="Times New Roman"/>
                <w:b/>
                <w:sz w:val="24"/>
                <w:szCs w:val="24"/>
              </w:rPr>
              <w:t>Содержание работы</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227"/>
              <w:jc w:val="center"/>
              <w:rPr>
                <w:rFonts w:ascii="Times New Roman" w:hAnsi="Times New Roman" w:cs="Times New Roman"/>
                <w:b/>
                <w:sz w:val="24"/>
                <w:szCs w:val="24"/>
              </w:rPr>
            </w:pPr>
            <w:r w:rsidRPr="005254E2">
              <w:rPr>
                <w:rFonts w:ascii="Times New Roman" w:hAnsi="Times New Roman" w:cs="Times New Roman"/>
                <w:b/>
                <w:sz w:val="24"/>
                <w:szCs w:val="24"/>
              </w:rPr>
              <w:t>сроки</w:t>
            </w:r>
          </w:p>
        </w:tc>
        <w:tc>
          <w:tcPr>
            <w:tcW w:w="15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11"/>
              <w:jc w:val="center"/>
              <w:rPr>
                <w:rFonts w:ascii="Times New Roman" w:hAnsi="Times New Roman" w:cs="Times New Roman"/>
                <w:b/>
                <w:sz w:val="24"/>
                <w:szCs w:val="24"/>
                <w:lang w:val="en-US"/>
              </w:rPr>
            </w:pPr>
            <w:r w:rsidRPr="005254E2">
              <w:rPr>
                <w:rFonts w:ascii="Times New Roman" w:hAnsi="Times New Roman" w:cs="Times New Roman"/>
                <w:b/>
                <w:sz w:val="24"/>
                <w:szCs w:val="24"/>
              </w:rPr>
              <w:t>Кто привлекается,</w:t>
            </w:r>
          </w:p>
          <w:p w:rsidR="00825C31" w:rsidRPr="005254E2" w:rsidRDefault="00825C31" w:rsidP="005254E2">
            <w:pPr>
              <w:spacing w:after="0" w:line="240" w:lineRule="auto"/>
              <w:ind w:firstLine="11"/>
              <w:jc w:val="center"/>
              <w:rPr>
                <w:rFonts w:ascii="Times New Roman" w:hAnsi="Times New Roman" w:cs="Times New Roman"/>
                <w:b/>
                <w:sz w:val="24"/>
                <w:szCs w:val="24"/>
              </w:rPr>
            </w:pPr>
            <w:r w:rsidRPr="005254E2">
              <w:rPr>
                <w:rFonts w:ascii="Times New Roman" w:hAnsi="Times New Roman" w:cs="Times New Roman"/>
                <w:b/>
                <w:sz w:val="24"/>
                <w:szCs w:val="24"/>
              </w:rPr>
              <w:t>исполнители</w:t>
            </w:r>
          </w:p>
        </w:tc>
        <w:tc>
          <w:tcPr>
            <w:tcW w:w="27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5C31" w:rsidRPr="005254E2" w:rsidRDefault="00825C31" w:rsidP="005254E2">
            <w:pPr>
              <w:spacing w:after="0" w:line="240" w:lineRule="auto"/>
              <w:ind w:firstLine="155"/>
              <w:jc w:val="center"/>
              <w:rPr>
                <w:rFonts w:ascii="Times New Roman" w:hAnsi="Times New Roman" w:cs="Times New Roman"/>
                <w:b/>
                <w:sz w:val="24"/>
                <w:szCs w:val="24"/>
              </w:rPr>
            </w:pPr>
            <w:r w:rsidRPr="005254E2">
              <w:rPr>
                <w:rFonts w:ascii="Times New Roman" w:hAnsi="Times New Roman" w:cs="Times New Roman"/>
                <w:b/>
                <w:sz w:val="24"/>
                <w:szCs w:val="24"/>
              </w:rPr>
              <w:t>Прогнозируемый результат</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numPr>
                <w:ilvl w:val="0"/>
                <w:numId w:val="28"/>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Составление  и реализация  плана стажёрской площадки.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Методисты  ИПК ПК, руководители ШМО</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Материалы опыта</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2) Представление опыта на экспертном совете</w:t>
            </w:r>
            <w:proofErr w:type="gramStart"/>
            <w:r w:rsidRPr="005254E2">
              <w:rPr>
                <w:rFonts w:ascii="Times New Roman" w:hAnsi="Times New Roman" w:cs="Times New Roman"/>
                <w:sz w:val="24"/>
                <w:szCs w:val="24"/>
              </w:rPr>
              <w:t>..</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Октябрь</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2013</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УВР</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 xml:space="preserve">Решение о распространении опыта работы </w:t>
            </w:r>
          </w:p>
          <w:p w:rsidR="00825C31" w:rsidRPr="005254E2" w:rsidRDefault="00825C31" w:rsidP="005254E2">
            <w:pPr>
              <w:spacing w:after="0" w:line="240" w:lineRule="auto"/>
              <w:ind w:firstLine="155"/>
              <w:rPr>
                <w:rFonts w:ascii="Times New Roman" w:hAnsi="Times New Roman" w:cs="Times New Roman"/>
                <w:sz w:val="24"/>
                <w:szCs w:val="24"/>
              </w:rPr>
            </w:pPr>
          </w:p>
        </w:tc>
      </w:tr>
      <w:tr w:rsidR="00825C31" w:rsidRPr="005254E2" w:rsidTr="00B76193">
        <w:trPr>
          <w:trHeight w:val="1320"/>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3) Подготовка материалов для участия в городском конкурсе «Учитель года»:</w:t>
            </w:r>
          </w:p>
          <w:p w:rsidR="00825C31" w:rsidRPr="005254E2" w:rsidRDefault="00825C31" w:rsidP="005254E2">
            <w:pPr>
              <w:numPr>
                <w:ilvl w:val="0"/>
                <w:numId w:val="23"/>
              </w:numPr>
              <w:spacing w:after="0" w:line="240" w:lineRule="auto"/>
              <w:ind w:left="0" w:firstLine="72"/>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Февраль 2014</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ОЭР, УВР, 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 xml:space="preserve">Участие в конкурсе </w:t>
            </w:r>
          </w:p>
          <w:p w:rsidR="00825C31" w:rsidRPr="005254E2" w:rsidRDefault="00825C31" w:rsidP="005254E2">
            <w:pPr>
              <w:spacing w:after="0" w:line="240" w:lineRule="auto"/>
              <w:ind w:firstLine="155"/>
              <w:rPr>
                <w:rFonts w:ascii="Times New Roman" w:hAnsi="Times New Roman" w:cs="Times New Roman"/>
                <w:sz w:val="24"/>
                <w:szCs w:val="24"/>
              </w:rPr>
            </w:pPr>
          </w:p>
        </w:tc>
      </w:tr>
      <w:tr w:rsidR="00825C31" w:rsidRPr="005254E2" w:rsidTr="00B76193">
        <w:trPr>
          <w:trHeight w:val="1560"/>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4). Участие в научно-практических конференциях разного уровня.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УВР, 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Публикации в материалах конференций.</w:t>
            </w:r>
          </w:p>
        </w:tc>
      </w:tr>
      <w:tr w:rsidR="00825C31" w:rsidRPr="005254E2" w:rsidTr="00B76193">
        <w:trPr>
          <w:trHeight w:val="1395"/>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5) Участие в  традиционных Бушелевских чтениях.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Март 2014</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УВР, Руководители ШМО</w:t>
            </w: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155"/>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Публикации в материалах конференции</w:t>
            </w:r>
          </w:p>
        </w:tc>
      </w:tr>
      <w:tr w:rsidR="00825C31" w:rsidRPr="005254E2" w:rsidTr="00B76193">
        <w:trPr>
          <w:trHeight w:val="3270"/>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Участие в конкурсах различного уровня: на соискание премии имени П.Т. Новограбленова, конкурсы «Портфолио» и «Открытый урок» издательского дома «Первое сентября», «За нравственный подвиг учителя» и других.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УВР, Руководители ШМО</w:t>
            </w:r>
          </w:p>
          <w:p w:rsidR="00825C31" w:rsidRPr="005254E2" w:rsidRDefault="00825C31" w:rsidP="005254E2">
            <w:pPr>
              <w:spacing w:after="0" w:line="240" w:lineRule="auto"/>
              <w:ind w:firstLine="72"/>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Дипломы участников</w:t>
            </w:r>
          </w:p>
        </w:tc>
      </w:tr>
      <w:tr w:rsidR="00825C31" w:rsidRPr="005254E2" w:rsidTr="00B76193">
        <w:trPr>
          <w:trHeight w:val="1241"/>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Подготовка материалов из опыта работы педагогов к изданию монографии.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УВР, Руководител</w:t>
            </w:r>
            <w:r w:rsidRPr="005254E2">
              <w:rPr>
                <w:rFonts w:ascii="Times New Roman" w:hAnsi="Times New Roman" w:cs="Times New Roman"/>
                <w:sz w:val="24"/>
                <w:szCs w:val="24"/>
              </w:rPr>
              <w:lastRenderedPageBreak/>
              <w:t>и ШМО</w:t>
            </w:r>
          </w:p>
          <w:p w:rsidR="00825C31" w:rsidRPr="005254E2" w:rsidRDefault="00825C31" w:rsidP="005254E2">
            <w:pPr>
              <w:spacing w:after="0" w:line="240" w:lineRule="auto"/>
              <w:ind w:firstLine="72"/>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lastRenderedPageBreak/>
              <w:t>Макет монографии сдать в издательский отдел ИПК ПК до 31 мая 2014 г.</w:t>
            </w: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612"/>
              <w:rPr>
                <w:rFonts w:ascii="Times New Roman" w:hAnsi="Times New Roman" w:cs="Times New Roman"/>
                <w:b/>
                <w:sz w:val="24"/>
                <w:szCs w:val="24"/>
              </w:rPr>
            </w:pPr>
            <w:r w:rsidRPr="005254E2">
              <w:rPr>
                <w:rFonts w:ascii="Times New Roman" w:hAnsi="Times New Roman" w:cs="Times New Roman"/>
                <w:b/>
                <w:sz w:val="24"/>
                <w:szCs w:val="24"/>
              </w:rPr>
              <w:lastRenderedPageBreak/>
              <w:t>5.  Экспертные советы</w:t>
            </w:r>
          </w:p>
          <w:p w:rsidR="00825C31" w:rsidRPr="005254E2" w:rsidRDefault="00825C31" w:rsidP="005254E2">
            <w:pPr>
              <w:spacing w:after="0" w:line="240" w:lineRule="auto"/>
              <w:ind w:firstLine="612"/>
              <w:rPr>
                <w:rFonts w:ascii="Times New Roman" w:hAnsi="Times New Roman" w:cs="Times New Roman"/>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Реализация задач экспериментального проекта и методической работы на текущий учебный год</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   Заседание №1</w:t>
            </w:r>
          </w:p>
          <w:p w:rsidR="00825C31" w:rsidRPr="005254E2" w:rsidRDefault="00825C31" w:rsidP="005254E2">
            <w:pPr>
              <w:numPr>
                <w:ilvl w:val="0"/>
                <w:numId w:val="24"/>
              </w:numPr>
              <w:tabs>
                <w:tab w:val="num" w:pos="-108"/>
              </w:tabs>
              <w:spacing w:after="0" w:line="240" w:lineRule="auto"/>
              <w:ind w:left="0" w:firstLine="180"/>
              <w:rPr>
                <w:rFonts w:ascii="Times New Roman" w:hAnsi="Times New Roman" w:cs="Times New Roman"/>
                <w:sz w:val="24"/>
                <w:szCs w:val="24"/>
              </w:rPr>
            </w:pPr>
            <w:r w:rsidRPr="005254E2">
              <w:rPr>
                <w:rFonts w:ascii="Times New Roman" w:hAnsi="Times New Roman" w:cs="Times New Roman"/>
                <w:sz w:val="24"/>
                <w:szCs w:val="24"/>
              </w:rPr>
              <w:t>Утверждение планов экспериментальной и  методической работы на 2013-2014 учебный год</w:t>
            </w:r>
          </w:p>
          <w:p w:rsidR="00825C31" w:rsidRPr="005254E2" w:rsidRDefault="00825C31" w:rsidP="005254E2">
            <w:pPr>
              <w:numPr>
                <w:ilvl w:val="0"/>
                <w:numId w:val="24"/>
              </w:numPr>
              <w:tabs>
                <w:tab w:val="num" w:pos="-108"/>
              </w:tabs>
              <w:spacing w:after="0" w:line="240" w:lineRule="auto"/>
              <w:ind w:left="0" w:firstLine="180"/>
              <w:rPr>
                <w:rFonts w:ascii="Times New Roman" w:hAnsi="Times New Roman" w:cs="Times New Roman"/>
                <w:sz w:val="24"/>
                <w:szCs w:val="24"/>
              </w:rPr>
            </w:pPr>
            <w:r w:rsidRPr="005254E2">
              <w:rPr>
                <w:rFonts w:ascii="Times New Roman" w:hAnsi="Times New Roman" w:cs="Times New Roman"/>
                <w:sz w:val="24"/>
                <w:szCs w:val="24"/>
              </w:rPr>
              <w:t xml:space="preserve">Утверждение рабочих программ,  программ факультативных курсов, элективных курсов </w:t>
            </w:r>
          </w:p>
          <w:p w:rsidR="00825C31" w:rsidRPr="005254E2" w:rsidRDefault="00825C31" w:rsidP="005254E2">
            <w:pPr>
              <w:numPr>
                <w:ilvl w:val="0"/>
                <w:numId w:val="24"/>
              </w:numPr>
              <w:tabs>
                <w:tab w:val="num" w:pos="-108"/>
              </w:tabs>
              <w:spacing w:after="0" w:line="240" w:lineRule="auto"/>
              <w:ind w:left="0" w:firstLine="180"/>
              <w:rPr>
                <w:rFonts w:ascii="Times New Roman" w:hAnsi="Times New Roman" w:cs="Times New Roman"/>
                <w:sz w:val="24"/>
                <w:szCs w:val="24"/>
              </w:rPr>
            </w:pPr>
            <w:r w:rsidRPr="005254E2">
              <w:rPr>
                <w:rFonts w:ascii="Times New Roman" w:hAnsi="Times New Roman" w:cs="Times New Roman"/>
                <w:sz w:val="24"/>
                <w:szCs w:val="24"/>
              </w:rPr>
              <w:t>Решение вопросов ресурсного обеспечения проекта: кадрового, материально-технического, финансового, научно-методического, информационного.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Сентябрь-октябрь</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2013</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УВР, ОЭР, руководители ШМО</w:t>
            </w:r>
          </w:p>
          <w:p w:rsidR="00825C31" w:rsidRPr="005254E2" w:rsidRDefault="00825C31" w:rsidP="005254E2">
            <w:pPr>
              <w:spacing w:after="0" w:line="240" w:lineRule="auto"/>
              <w:ind w:firstLine="7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Обеспечение выполнения задач планов экспериментальной и  методической работы</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Заседание №2</w:t>
            </w:r>
          </w:p>
          <w:p w:rsidR="00825C31" w:rsidRPr="005254E2" w:rsidRDefault="00825C31" w:rsidP="005254E2">
            <w:pPr>
              <w:spacing w:after="0" w:line="240" w:lineRule="auto"/>
              <w:ind w:left="612"/>
              <w:contextualSpacing/>
              <w:rPr>
                <w:rFonts w:ascii="Times New Roman" w:eastAsia="Times New Roman" w:hAnsi="Times New Roman" w:cs="Times New Roman"/>
                <w:color w:val="000000"/>
                <w:sz w:val="24"/>
                <w:szCs w:val="24"/>
              </w:rPr>
            </w:pPr>
            <w:proofErr w:type="gramStart"/>
            <w:r w:rsidRPr="005254E2">
              <w:rPr>
                <w:rFonts w:ascii="Times New Roman" w:eastAsia="Times New Roman" w:hAnsi="Times New Roman" w:cs="Times New Roman"/>
                <w:sz w:val="24"/>
                <w:szCs w:val="24"/>
              </w:rPr>
              <w:t>«Единые требования к уроку в школе-центре гармонизации личности в соответствиями с новыми тенденциями в образовательной политике»</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Ноябрь 2013</w:t>
            </w:r>
          </w:p>
          <w:p w:rsidR="00825C31" w:rsidRPr="005254E2" w:rsidRDefault="00825C31" w:rsidP="005254E2">
            <w:pPr>
              <w:spacing w:after="0" w:line="240" w:lineRule="auto"/>
              <w:rPr>
                <w:rFonts w:ascii="Times New Roman" w:hAnsi="Times New Roman" w:cs="Times New Roman"/>
                <w:color w:val="00000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НМР</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Руководитель творческой группы</w:t>
            </w:r>
          </w:p>
          <w:p w:rsidR="00825C31" w:rsidRPr="005254E2" w:rsidRDefault="00825C31" w:rsidP="005254E2">
            <w:pPr>
              <w:spacing w:after="0" w:line="240" w:lineRule="auto"/>
              <w:ind w:firstLine="7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Документ  «Единые требования к уроку в школе-центре гармонизации личности»</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Заседание №3 </w:t>
            </w: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Обобщение результатов экспериментально-преобразующего этапа</w:t>
            </w:r>
          </w:p>
        </w:tc>
        <w:tc>
          <w:tcPr>
            <w:tcW w:w="18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color w:val="000000"/>
                <w:sz w:val="24"/>
                <w:szCs w:val="24"/>
              </w:rPr>
            </w:pPr>
            <w:r w:rsidRPr="005254E2">
              <w:rPr>
                <w:rFonts w:ascii="Times New Roman" w:hAnsi="Times New Roman" w:cs="Times New Roman"/>
                <w:color w:val="000000"/>
                <w:sz w:val="24"/>
                <w:szCs w:val="24"/>
              </w:rPr>
              <w:t>апрель</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НИР, ОЭР, НМР</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Руководитель творческой группы</w:t>
            </w:r>
          </w:p>
          <w:p w:rsidR="00825C31" w:rsidRPr="005254E2" w:rsidRDefault="00825C31" w:rsidP="005254E2">
            <w:pPr>
              <w:spacing w:after="0" w:line="240" w:lineRule="auto"/>
              <w:ind w:firstLine="72"/>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jc w:val="center"/>
              <w:rPr>
                <w:rFonts w:ascii="Times New Roman" w:hAnsi="Times New Roman" w:cs="Times New Roman"/>
                <w:sz w:val="24"/>
                <w:szCs w:val="24"/>
              </w:rPr>
            </w:pPr>
            <w:r w:rsidRPr="005254E2">
              <w:rPr>
                <w:rFonts w:ascii="Times New Roman" w:hAnsi="Times New Roman" w:cs="Times New Roman"/>
                <w:sz w:val="24"/>
                <w:szCs w:val="24"/>
              </w:rPr>
              <w:t>Материалы для публичного отчёта школы</w:t>
            </w: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numPr>
                <w:ilvl w:val="0"/>
                <w:numId w:val="26"/>
              </w:numPr>
              <w:spacing w:after="0" w:line="240" w:lineRule="auto"/>
              <w:contextualSpacing/>
              <w:rPr>
                <w:rFonts w:ascii="Times New Roman" w:eastAsia="Times New Roman" w:hAnsi="Times New Roman" w:cs="Times New Roman"/>
                <w:b/>
                <w:sz w:val="24"/>
                <w:szCs w:val="24"/>
              </w:rPr>
            </w:pPr>
            <w:r w:rsidRPr="005254E2">
              <w:rPr>
                <w:rFonts w:ascii="Times New Roman" w:eastAsia="Times New Roman" w:hAnsi="Times New Roman" w:cs="Times New Roman"/>
                <w:b/>
                <w:sz w:val="24"/>
                <w:szCs w:val="24"/>
              </w:rPr>
              <w:t>Тематические педагогические советы</w:t>
            </w:r>
          </w:p>
          <w:p w:rsidR="00825C31" w:rsidRPr="005254E2" w:rsidRDefault="00825C31" w:rsidP="005254E2">
            <w:pPr>
              <w:spacing w:after="0" w:line="240" w:lineRule="auto"/>
              <w:rPr>
                <w:rFonts w:ascii="Times New Roman" w:hAnsi="Times New Roman" w:cs="Times New Roman"/>
                <w:b/>
                <w:sz w:val="24"/>
                <w:szCs w:val="24"/>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8"/>
              <w:gridCol w:w="1800"/>
              <w:gridCol w:w="1537"/>
              <w:gridCol w:w="2783"/>
            </w:tblGrid>
            <w:tr w:rsidR="00825C31" w:rsidRPr="005254E2" w:rsidTr="00B76193">
              <w:trPr>
                <w:trHeight w:val="139"/>
              </w:trPr>
              <w:tc>
                <w:tcPr>
                  <w:tcW w:w="3958"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rPr>
                      <w:rFonts w:ascii="Times New Roman" w:hAnsi="Times New Roman" w:cs="Times New Roman"/>
                      <w:sz w:val="24"/>
                      <w:szCs w:val="24"/>
                    </w:rPr>
                  </w:pPr>
                  <w:proofErr w:type="gramStart"/>
                  <w:r w:rsidRPr="005254E2">
                    <w:rPr>
                      <w:rFonts w:ascii="Times New Roman" w:hAnsi="Times New Roman" w:cs="Times New Roman"/>
                      <w:sz w:val="24"/>
                      <w:szCs w:val="24"/>
                    </w:rPr>
                    <w:t>Интеграция ресурсов системы дополнительного образования и внеурочной деятельности с целью создания оптимальных условий для саморазвития учащихся в свете ФГОС. (</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Ноябрь 2013</w:t>
                  </w:r>
                </w:p>
              </w:tc>
              <w:tc>
                <w:tcPr>
                  <w:tcW w:w="1537"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jc w:val="center"/>
                    <w:rPr>
                      <w:rFonts w:ascii="Times New Roman" w:hAnsi="Times New Roman" w:cs="Times New Roman"/>
                      <w:sz w:val="24"/>
                      <w:szCs w:val="24"/>
                    </w:rPr>
                  </w:pPr>
                  <w:r w:rsidRPr="005254E2">
                    <w:rPr>
                      <w:rFonts w:ascii="Times New Roman" w:hAnsi="Times New Roman" w:cs="Times New Roman"/>
                      <w:sz w:val="24"/>
                      <w:szCs w:val="24"/>
                    </w:rPr>
                    <w:t>Коновалова Е.В.</w:t>
                  </w:r>
                </w:p>
                <w:p w:rsidR="00825C31" w:rsidRPr="005254E2" w:rsidRDefault="00825C31" w:rsidP="005254E2">
                  <w:pPr>
                    <w:spacing w:after="0" w:line="240" w:lineRule="auto"/>
                    <w:jc w:val="center"/>
                    <w:rPr>
                      <w:rFonts w:ascii="Times New Roman" w:hAnsi="Times New Roman" w:cs="Times New Roman"/>
                      <w:sz w:val="24"/>
                      <w:szCs w:val="24"/>
                    </w:rPr>
                  </w:pPr>
                  <w:r w:rsidRPr="005254E2">
                    <w:rPr>
                      <w:rFonts w:ascii="Times New Roman" w:hAnsi="Times New Roman" w:cs="Times New Roman"/>
                      <w:sz w:val="24"/>
                      <w:szCs w:val="24"/>
                    </w:rPr>
                    <w:t>Проблемная группа</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Конкретная программа по направлению работы</w:t>
                  </w:r>
                </w:p>
              </w:tc>
            </w:tr>
            <w:tr w:rsidR="00825C31" w:rsidRPr="005254E2" w:rsidTr="00B76193">
              <w:trPr>
                <w:trHeight w:val="139"/>
              </w:trPr>
              <w:tc>
                <w:tcPr>
                  <w:tcW w:w="3958"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Роль программы мониторинга в процессе саморазвития педагогов и учащихся школы </w:t>
                  </w:r>
                </w:p>
                <w:p w:rsidR="00825C31" w:rsidRPr="005254E2" w:rsidRDefault="00825C31" w:rsidP="005254E2">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Январь 2014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jc w:val="center"/>
                    <w:rPr>
                      <w:rFonts w:ascii="Times New Roman" w:hAnsi="Times New Roman" w:cs="Times New Roman"/>
                      <w:sz w:val="24"/>
                      <w:szCs w:val="24"/>
                    </w:rPr>
                  </w:pPr>
                  <w:proofErr w:type="spellStart"/>
                  <w:r w:rsidRPr="005254E2">
                    <w:rPr>
                      <w:rFonts w:ascii="Times New Roman" w:hAnsi="Times New Roman" w:cs="Times New Roman"/>
                      <w:sz w:val="24"/>
                      <w:szCs w:val="24"/>
                    </w:rPr>
                    <w:t>Сарманеева</w:t>
                  </w:r>
                  <w:proofErr w:type="spellEnd"/>
                  <w:r w:rsidRPr="005254E2">
                    <w:rPr>
                      <w:rFonts w:ascii="Times New Roman" w:hAnsi="Times New Roman" w:cs="Times New Roman"/>
                      <w:sz w:val="24"/>
                      <w:szCs w:val="24"/>
                    </w:rPr>
                    <w:t xml:space="preserve"> Г.Н.</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Конкретная программа по направлению работы</w:t>
                  </w:r>
                </w:p>
              </w:tc>
            </w:tr>
            <w:tr w:rsidR="00825C31" w:rsidRPr="005254E2" w:rsidTr="00B76193">
              <w:trPr>
                <w:trHeight w:val="139"/>
              </w:trPr>
              <w:tc>
                <w:tcPr>
                  <w:tcW w:w="3958"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Учитель в современной школе. </w:t>
                  </w:r>
                  <w:r w:rsidRPr="005254E2">
                    <w:rPr>
                      <w:rFonts w:ascii="Times New Roman" w:hAnsi="Times New Roman" w:cs="Times New Roman"/>
                      <w:sz w:val="24"/>
                      <w:szCs w:val="24"/>
                    </w:rPr>
                    <w:lastRenderedPageBreak/>
                    <w:t xml:space="preserve">Этико-психологическая компетентность, способы формирования коммуникативной культуры. Коммуникативная культура педагога как  искусство социального взаимодействия в процессе образовательной деятельности. </w:t>
                  </w:r>
                </w:p>
                <w:p w:rsidR="00825C31" w:rsidRPr="005254E2" w:rsidRDefault="00825C31" w:rsidP="005254E2">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lastRenderedPageBreak/>
                    <w:t>Март 2014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jc w:val="center"/>
                    <w:rPr>
                      <w:rFonts w:ascii="Times New Roman" w:hAnsi="Times New Roman" w:cs="Times New Roman"/>
                      <w:sz w:val="24"/>
                      <w:szCs w:val="24"/>
                    </w:rPr>
                  </w:pPr>
                  <w:r w:rsidRPr="005254E2">
                    <w:rPr>
                      <w:rFonts w:ascii="Times New Roman" w:hAnsi="Times New Roman" w:cs="Times New Roman"/>
                      <w:sz w:val="24"/>
                      <w:szCs w:val="24"/>
                    </w:rPr>
                    <w:t>Социально-</w:t>
                  </w:r>
                  <w:r w:rsidRPr="005254E2">
                    <w:rPr>
                      <w:rFonts w:ascii="Times New Roman" w:hAnsi="Times New Roman" w:cs="Times New Roman"/>
                      <w:sz w:val="24"/>
                      <w:szCs w:val="24"/>
                    </w:rPr>
                    <w:lastRenderedPageBreak/>
                    <w:t>психологическая служба</w:t>
                  </w:r>
                </w:p>
                <w:p w:rsidR="00825C31" w:rsidRPr="005254E2" w:rsidRDefault="00825C31" w:rsidP="005254E2">
                  <w:pPr>
                    <w:spacing w:after="0" w:line="240" w:lineRule="auto"/>
                    <w:jc w:val="center"/>
                    <w:rPr>
                      <w:rFonts w:ascii="Times New Roman" w:hAnsi="Times New Roman" w:cs="Times New Roman"/>
                      <w:sz w:val="24"/>
                      <w:szCs w:val="24"/>
                    </w:rPr>
                  </w:pPr>
                  <w:r w:rsidRPr="005254E2">
                    <w:rPr>
                      <w:rFonts w:ascii="Times New Roman" w:hAnsi="Times New Roman" w:cs="Times New Roman"/>
                      <w:sz w:val="24"/>
                      <w:szCs w:val="24"/>
                    </w:rPr>
                    <w:t xml:space="preserve">Зам. </w:t>
                  </w:r>
                  <w:proofErr w:type="spellStart"/>
                  <w:r w:rsidRPr="005254E2">
                    <w:rPr>
                      <w:rFonts w:ascii="Times New Roman" w:hAnsi="Times New Roman" w:cs="Times New Roman"/>
                      <w:sz w:val="24"/>
                      <w:szCs w:val="24"/>
                    </w:rPr>
                    <w:t>диретора</w:t>
                  </w:r>
                  <w:proofErr w:type="spellEnd"/>
                  <w:r w:rsidRPr="005254E2">
                    <w:rPr>
                      <w:rFonts w:ascii="Times New Roman" w:hAnsi="Times New Roman" w:cs="Times New Roman"/>
                      <w:sz w:val="24"/>
                      <w:szCs w:val="24"/>
                    </w:rPr>
                    <w:t xml:space="preserve"> по НИР, ОЭР, УВР</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lastRenderedPageBreak/>
                    <w:t>Рекомендации</w:t>
                  </w:r>
                </w:p>
              </w:tc>
            </w:tr>
          </w:tbl>
          <w:p w:rsidR="00825C31" w:rsidRPr="005254E2" w:rsidRDefault="00825C31" w:rsidP="005254E2">
            <w:pPr>
              <w:spacing w:after="0" w:line="240" w:lineRule="auto"/>
              <w:rPr>
                <w:rFonts w:ascii="Times New Roman" w:hAnsi="Times New Roman" w:cs="Times New Roman"/>
                <w:sz w:val="24"/>
                <w:szCs w:val="24"/>
              </w:rPr>
            </w:pP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612"/>
              <w:rPr>
                <w:rFonts w:ascii="Times New Roman" w:hAnsi="Times New Roman" w:cs="Times New Roman"/>
                <w:b/>
                <w:sz w:val="24"/>
                <w:szCs w:val="24"/>
              </w:rPr>
            </w:pPr>
            <w:r w:rsidRPr="005254E2">
              <w:rPr>
                <w:rFonts w:ascii="Times New Roman" w:hAnsi="Times New Roman" w:cs="Times New Roman"/>
                <w:b/>
                <w:sz w:val="24"/>
                <w:szCs w:val="24"/>
              </w:rPr>
              <w:lastRenderedPageBreak/>
              <w:t>7.   Диагностика деятельности педагогов</w:t>
            </w:r>
          </w:p>
          <w:p w:rsidR="00825C31" w:rsidRPr="005254E2" w:rsidRDefault="00825C31" w:rsidP="005254E2">
            <w:pPr>
              <w:spacing w:after="0" w:line="240" w:lineRule="auto"/>
              <w:ind w:firstLine="612"/>
              <w:rPr>
                <w:rFonts w:ascii="Times New Roman" w:hAnsi="Times New Roman" w:cs="Times New Roman"/>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совершенствование непрерывного процесса диагностики труда учителей</w:t>
            </w:r>
          </w:p>
        </w:tc>
      </w:tr>
      <w:tr w:rsidR="00825C31" w:rsidRPr="005254E2" w:rsidTr="00B76193">
        <w:trPr>
          <w:trHeight w:val="2325"/>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1) Составление банка данных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Сентябрь</w:t>
            </w:r>
          </w:p>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Специалист по кадрам</w:t>
            </w:r>
          </w:p>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Отчёт по форме № 83- РИК.</w:t>
            </w: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72"/>
              <w:rPr>
                <w:rFonts w:ascii="Times New Roman" w:hAnsi="Times New Roman" w:cs="Times New Roman"/>
                <w:sz w:val="24"/>
                <w:szCs w:val="24"/>
              </w:rPr>
            </w:pPr>
          </w:p>
        </w:tc>
      </w:tr>
      <w:tr w:rsidR="00825C31" w:rsidRPr="005254E2" w:rsidTr="00B76193">
        <w:trPr>
          <w:trHeight w:val="935"/>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numPr>
                <w:ilvl w:val="0"/>
                <w:numId w:val="28"/>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Диагностические исследования в рамках инновационного проекта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1 четверть</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Фризен М.А.</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Аналитические справки</w:t>
            </w: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72"/>
              <w:rPr>
                <w:rFonts w:ascii="Times New Roman" w:hAnsi="Times New Roman" w:cs="Times New Roman"/>
                <w:sz w:val="24"/>
                <w:szCs w:val="24"/>
              </w:rPr>
            </w:pPr>
          </w:p>
          <w:p w:rsidR="00825C31" w:rsidRPr="005254E2" w:rsidRDefault="00825C31" w:rsidP="005254E2">
            <w:pPr>
              <w:spacing w:after="0" w:line="240" w:lineRule="auto"/>
              <w:ind w:firstLine="72"/>
              <w:rPr>
                <w:rFonts w:ascii="Times New Roman" w:hAnsi="Times New Roman" w:cs="Times New Roman"/>
                <w:sz w:val="24"/>
                <w:szCs w:val="24"/>
              </w:rPr>
            </w:pPr>
          </w:p>
        </w:tc>
      </w:tr>
      <w:tr w:rsidR="00825C31" w:rsidRPr="005254E2" w:rsidTr="00B76193">
        <w:trPr>
          <w:trHeight w:val="1230"/>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3)Степень удовлетворённости изучаемым предметом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 xml:space="preserve">5, 10 классы, другие  - по запросу </w:t>
            </w:r>
          </w:p>
        </w:tc>
        <w:tc>
          <w:tcPr>
            <w:tcW w:w="1537"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Педагоги-психологи</w:t>
            </w:r>
          </w:p>
        </w:tc>
        <w:tc>
          <w:tcPr>
            <w:tcW w:w="2783"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Аналитические справки</w:t>
            </w:r>
          </w:p>
          <w:p w:rsidR="00825C31" w:rsidRPr="005254E2" w:rsidRDefault="00825C31" w:rsidP="005254E2">
            <w:pPr>
              <w:spacing w:after="0" w:line="240" w:lineRule="auto"/>
              <w:ind w:firstLine="72"/>
              <w:rPr>
                <w:rFonts w:ascii="Times New Roman" w:hAnsi="Times New Roman" w:cs="Times New Roman"/>
                <w:sz w:val="24"/>
                <w:szCs w:val="24"/>
              </w:rPr>
            </w:pPr>
          </w:p>
        </w:tc>
      </w:tr>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612"/>
              <w:rPr>
                <w:rFonts w:ascii="Times New Roman" w:hAnsi="Times New Roman" w:cs="Times New Roman"/>
                <w:b/>
                <w:sz w:val="24"/>
                <w:szCs w:val="24"/>
              </w:rPr>
            </w:pPr>
            <w:r w:rsidRPr="005254E2">
              <w:rPr>
                <w:rFonts w:ascii="Times New Roman" w:hAnsi="Times New Roman" w:cs="Times New Roman"/>
                <w:b/>
                <w:sz w:val="24"/>
                <w:szCs w:val="24"/>
              </w:rPr>
              <w:t>8. Работа с методическими объединениями</w:t>
            </w:r>
          </w:p>
          <w:p w:rsidR="00825C31" w:rsidRPr="005254E2" w:rsidRDefault="00825C31" w:rsidP="005254E2">
            <w:pPr>
              <w:spacing w:after="0" w:line="240" w:lineRule="auto"/>
              <w:ind w:firstLine="612"/>
              <w:rPr>
                <w:rFonts w:ascii="Times New Roman" w:hAnsi="Times New Roman" w:cs="Times New Roman"/>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Совершенствование методического обеспечения образовательных программ и роста профессионального мастерства педагогов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numPr>
                <w:ilvl w:val="0"/>
                <w:numId w:val="30"/>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Методическое совещание «Приоритетные задачи методической работы в 2013-2014учебном году и отражение их в планах методических объединений».</w:t>
            </w:r>
          </w:p>
          <w:p w:rsidR="00825C31" w:rsidRPr="005254E2" w:rsidRDefault="00825C31" w:rsidP="005254E2">
            <w:pPr>
              <w:numPr>
                <w:ilvl w:val="0"/>
                <w:numId w:val="30"/>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Планирование индивидуальной методической и экспериментальной работы каждого учителя.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numPr>
                <w:ilvl w:val="0"/>
                <w:numId w:val="31"/>
              </w:numPr>
              <w:spacing w:after="0" w:line="240" w:lineRule="auto"/>
              <w:contextualSpacing/>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Системное решение задач методической работы. Планирование работы </w:t>
            </w:r>
            <w:proofErr w:type="spellStart"/>
            <w:r w:rsidRPr="005254E2">
              <w:rPr>
                <w:rFonts w:ascii="Times New Roman" w:eastAsia="Times New Roman" w:hAnsi="Times New Roman" w:cs="Times New Roman"/>
                <w:sz w:val="24"/>
                <w:szCs w:val="24"/>
              </w:rPr>
              <w:t>яШМО</w:t>
            </w:r>
            <w:proofErr w:type="spellEnd"/>
            <w:r w:rsidRPr="005254E2">
              <w:rPr>
                <w:rFonts w:ascii="Times New Roman" w:eastAsia="Times New Roman" w:hAnsi="Times New Roman" w:cs="Times New Roman"/>
                <w:sz w:val="24"/>
                <w:szCs w:val="24"/>
              </w:rPr>
              <w:t>.</w:t>
            </w:r>
          </w:p>
          <w:p w:rsidR="00825C31" w:rsidRPr="005254E2" w:rsidRDefault="00825C31" w:rsidP="005254E2">
            <w:pPr>
              <w:numPr>
                <w:ilvl w:val="0"/>
                <w:numId w:val="31"/>
              </w:numPr>
              <w:spacing w:after="0" w:line="240" w:lineRule="auto"/>
              <w:contextualSpacing/>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Заполнение листков самоконтроля экспериментальной деятельности.</w:t>
            </w:r>
          </w:p>
          <w:p w:rsidR="00825C31" w:rsidRPr="005254E2" w:rsidRDefault="00825C31" w:rsidP="005254E2">
            <w:pPr>
              <w:numPr>
                <w:ilvl w:val="0"/>
                <w:numId w:val="31"/>
              </w:numPr>
              <w:spacing w:after="0" w:line="240" w:lineRule="auto"/>
              <w:contextualSpacing/>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Составление графика </w:t>
            </w:r>
            <w:proofErr w:type="spellStart"/>
            <w:r w:rsidRPr="005254E2">
              <w:rPr>
                <w:rFonts w:ascii="Times New Roman" w:eastAsia="Times New Roman" w:hAnsi="Times New Roman" w:cs="Times New Roman"/>
                <w:sz w:val="24"/>
                <w:szCs w:val="24"/>
              </w:rPr>
              <w:t>взаимопосещения</w:t>
            </w:r>
            <w:proofErr w:type="spellEnd"/>
            <w:r w:rsidRPr="005254E2">
              <w:rPr>
                <w:rFonts w:ascii="Times New Roman" w:eastAsia="Times New Roman" w:hAnsi="Times New Roman" w:cs="Times New Roman"/>
                <w:sz w:val="24"/>
                <w:szCs w:val="24"/>
              </w:rPr>
              <w:t xml:space="preserve"> уроков.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2) Методическое совещание «Компетенции ученика – компетенции учителя»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Ноябрь</w:t>
            </w:r>
          </w:p>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2013</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Методические рекомендации для педагогов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3) Диагностический подход в работе классного руководителя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Январь</w:t>
            </w:r>
          </w:p>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20</w:t>
            </w:r>
            <w:r w:rsidRPr="005254E2">
              <w:rPr>
                <w:rFonts w:ascii="Times New Roman" w:hAnsi="Times New Roman" w:cs="Times New Roman"/>
                <w:sz w:val="24"/>
                <w:szCs w:val="24"/>
                <w:lang w:val="en-US"/>
              </w:rPr>
              <w:t>1</w:t>
            </w:r>
            <w:r w:rsidRPr="005254E2">
              <w:rPr>
                <w:rFonts w:ascii="Times New Roman" w:hAnsi="Times New Roman" w:cs="Times New Roman"/>
                <w:sz w:val="24"/>
                <w:szCs w:val="24"/>
              </w:rPr>
              <w:t>3</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УВР</w:t>
            </w:r>
          </w:p>
          <w:p w:rsidR="00825C31" w:rsidRPr="005254E2" w:rsidRDefault="00825C31" w:rsidP="005254E2">
            <w:pPr>
              <w:spacing w:after="0" w:line="240" w:lineRule="auto"/>
              <w:ind w:firstLine="61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Методические рекомендации для классных руководителей. Пакет диагностических методик</w:t>
            </w:r>
          </w:p>
        </w:tc>
      </w:tr>
      <w:tr w:rsidR="00825C31" w:rsidRPr="005254E2" w:rsidTr="00B76193">
        <w:trPr>
          <w:trHeight w:val="1575"/>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4"/>
              </w:numPr>
              <w:spacing w:after="0" w:line="240" w:lineRule="auto"/>
              <w:rPr>
                <w:rFonts w:ascii="Times New Roman" w:hAnsi="Times New Roman" w:cs="Times New Roman"/>
                <w:sz w:val="24"/>
                <w:szCs w:val="24"/>
              </w:rPr>
            </w:pPr>
            <w:r w:rsidRPr="005254E2">
              <w:rPr>
                <w:rFonts w:ascii="Times New Roman" w:hAnsi="Times New Roman" w:cs="Times New Roman"/>
                <w:sz w:val="24"/>
                <w:szCs w:val="24"/>
              </w:rPr>
              <w:lastRenderedPageBreak/>
              <w:t>Методическое совещание</w:t>
            </w:r>
          </w:p>
          <w:p w:rsidR="00825C31" w:rsidRPr="005254E2" w:rsidRDefault="00825C31"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«Проблемно ориентированный анализ работы МО за 2013-2014 учебный год»</w:t>
            </w:r>
          </w:p>
          <w:p w:rsidR="00825C31" w:rsidRPr="005254E2" w:rsidRDefault="00825C31" w:rsidP="005254E2">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Апрель</w:t>
            </w:r>
          </w:p>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 xml:space="preserve"> 20</w:t>
            </w:r>
            <w:r w:rsidRPr="005254E2">
              <w:rPr>
                <w:rFonts w:ascii="Times New Roman" w:hAnsi="Times New Roman" w:cs="Times New Roman"/>
                <w:sz w:val="24"/>
                <w:szCs w:val="24"/>
                <w:lang w:val="en-US"/>
              </w:rPr>
              <w:t>1</w:t>
            </w:r>
            <w:r w:rsidRPr="005254E2">
              <w:rPr>
                <w:rFonts w:ascii="Times New Roman" w:hAnsi="Times New Roman" w:cs="Times New Roman"/>
                <w:sz w:val="24"/>
                <w:szCs w:val="24"/>
              </w:rPr>
              <w:t>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Выявление достижений, проблем, постановка задач, формулирование цели</w:t>
            </w:r>
          </w:p>
          <w:p w:rsidR="00825C31" w:rsidRPr="005254E2" w:rsidRDefault="00825C31" w:rsidP="005254E2">
            <w:pPr>
              <w:spacing w:after="0" w:line="240" w:lineRule="auto"/>
              <w:ind w:firstLine="155"/>
              <w:jc w:val="center"/>
              <w:rPr>
                <w:rFonts w:ascii="Times New Roman" w:hAnsi="Times New Roman" w:cs="Times New Roman"/>
                <w:sz w:val="24"/>
                <w:szCs w:val="24"/>
              </w:rPr>
            </w:pPr>
          </w:p>
        </w:tc>
      </w:tr>
      <w:tr w:rsidR="00825C31" w:rsidRPr="005254E2" w:rsidTr="00B76193">
        <w:trPr>
          <w:trHeight w:val="1605"/>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4"/>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Организация и проведение предметных недель.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 (по плану)</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Анализ проведённых предметных недель, размещение материалов на школьном сайте.</w:t>
            </w:r>
          </w:p>
        </w:tc>
      </w:tr>
      <w:tr w:rsidR="00825C31" w:rsidRPr="005254E2" w:rsidTr="00B76193">
        <w:trPr>
          <w:trHeight w:val="1085"/>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4"/>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Проведение открытых заседаний ШМО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 (по плану)</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Протоколы заседаний</w:t>
            </w:r>
          </w:p>
          <w:p w:rsidR="00825C31" w:rsidRPr="005254E2" w:rsidRDefault="00825C31" w:rsidP="005254E2">
            <w:pPr>
              <w:spacing w:after="0" w:line="240" w:lineRule="auto"/>
              <w:ind w:firstLine="155"/>
              <w:jc w:val="center"/>
              <w:rPr>
                <w:rFonts w:ascii="Times New Roman" w:hAnsi="Times New Roman" w:cs="Times New Roman"/>
                <w:sz w:val="24"/>
                <w:szCs w:val="24"/>
              </w:rPr>
            </w:pPr>
          </w:p>
        </w:tc>
      </w:tr>
      <w:tr w:rsidR="00825C31" w:rsidRPr="005254E2" w:rsidTr="00B76193">
        <w:trPr>
          <w:trHeight w:val="905"/>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4"/>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Проведение открытых уроков и мастер-классов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 (по плану)</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Обобщение опыта работы лучших педагогов, стимулирование их деятельности.</w:t>
            </w:r>
          </w:p>
          <w:p w:rsidR="00825C31" w:rsidRPr="005254E2" w:rsidRDefault="00825C31" w:rsidP="005254E2">
            <w:pPr>
              <w:spacing w:after="0" w:line="240" w:lineRule="auto"/>
              <w:ind w:firstLine="155"/>
              <w:jc w:val="center"/>
              <w:rPr>
                <w:rFonts w:ascii="Times New Roman" w:hAnsi="Times New Roman" w:cs="Times New Roman"/>
                <w:sz w:val="24"/>
                <w:szCs w:val="24"/>
              </w:rPr>
            </w:pPr>
          </w:p>
        </w:tc>
      </w:tr>
      <w:tr w:rsidR="00825C31" w:rsidRPr="005254E2" w:rsidTr="00B76193">
        <w:trPr>
          <w:trHeight w:val="1260"/>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4"/>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Обобщение опыта работы лучших педагогов.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 (по плану)</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w:t>
            </w: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Обобщение опыта работы лучших педагогов, стимулирование их деятельности.</w:t>
            </w:r>
          </w:p>
          <w:p w:rsidR="00825C31" w:rsidRPr="005254E2" w:rsidRDefault="00825C31" w:rsidP="005254E2">
            <w:pPr>
              <w:spacing w:after="0" w:line="240" w:lineRule="auto"/>
              <w:ind w:firstLine="155"/>
              <w:jc w:val="center"/>
              <w:rPr>
                <w:rFonts w:ascii="Times New Roman" w:hAnsi="Times New Roman" w:cs="Times New Roman"/>
                <w:sz w:val="24"/>
                <w:szCs w:val="24"/>
              </w:rPr>
            </w:pPr>
          </w:p>
        </w:tc>
      </w:tr>
    </w:tbl>
    <w:p w:rsidR="00825C31" w:rsidRPr="005254E2" w:rsidRDefault="00825C31" w:rsidP="005254E2">
      <w:pPr>
        <w:spacing w:after="0" w:line="240" w:lineRule="auto"/>
        <w:rPr>
          <w:rFonts w:ascii="Times New Roman" w:hAnsi="Times New Roman" w:cs="Times New Roman"/>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1800"/>
        <w:gridCol w:w="1537"/>
        <w:gridCol w:w="2783"/>
      </w:tblGrid>
      <w:tr w:rsidR="00825C31" w:rsidRPr="005254E2" w:rsidTr="00B76193">
        <w:trPr>
          <w:trHeight w:val="139"/>
        </w:trPr>
        <w:tc>
          <w:tcPr>
            <w:tcW w:w="9720" w:type="dxa"/>
            <w:gridSpan w:val="4"/>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spacing w:after="0" w:line="240" w:lineRule="auto"/>
              <w:ind w:firstLine="612"/>
              <w:rPr>
                <w:rFonts w:ascii="Times New Roman" w:hAnsi="Times New Roman" w:cs="Times New Roman"/>
                <w:b/>
                <w:sz w:val="24"/>
                <w:szCs w:val="24"/>
              </w:rPr>
            </w:pPr>
            <w:r w:rsidRPr="005254E2">
              <w:rPr>
                <w:rFonts w:ascii="Times New Roman" w:hAnsi="Times New Roman" w:cs="Times New Roman"/>
                <w:b/>
                <w:sz w:val="24"/>
                <w:szCs w:val="24"/>
              </w:rPr>
              <w:t>8. Организация работы с одарёнными детьми</w:t>
            </w:r>
          </w:p>
          <w:p w:rsidR="00825C31" w:rsidRPr="005254E2" w:rsidRDefault="00825C31" w:rsidP="005254E2">
            <w:pPr>
              <w:spacing w:after="0" w:line="240" w:lineRule="auto"/>
              <w:ind w:firstLine="612"/>
              <w:rPr>
                <w:rFonts w:ascii="Times New Roman" w:hAnsi="Times New Roman" w:cs="Times New Roman"/>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оптимизация процесса саморазвития школьников.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hideMark/>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proofErr w:type="gramStart"/>
            <w:r w:rsidRPr="005254E2">
              <w:rPr>
                <w:rFonts w:ascii="Times New Roman" w:eastAsia="Times New Roman" w:hAnsi="Times New Roman" w:cs="Times New Roman"/>
                <w:sz w:val="24"/>
                <w:szCs w:val="24"/>
              </w:rPr>
              <w:t>Организация работы научных обществ школьников («Совёнок», «</w:t>
            </w:r>
            <w:proofErr w:type="spellStart"/>
            <w:r w:rsidRPr="005254E2">
              <w:rPr>
                <w:rFonts w:ascii="Times New Roman" w:eastAsia="Times New Roman" w:hAnsi="Times New Roman" w:cs="Times New Roman"/>
                <w:sz w:val="24"/>
                <w:szCs w:val="24"/>
                <w:lang w:val="en-US"/>
              </w:rPr>
              <w:t>Perpetuum</w:t>
            </w:r>
            <w:proofErr w:type="spellEnd"/>
            <w:r w:rsidRPr="005254E2">
              <w:rPr>
                <w:rFonts w:ascii="Times New Roman" w:eastAsia="Times New Roman" w:hAnsi="Times New Roman" w:cs="Times New Roman"/>
                <w:sz w:val="24"/>
                <w:szCs w:val="24"/>
              </w:rPr>
              <w:t xml:space="preserve"> </w:t>
            </w:r>
            <w:r w:rsidRPr="005254E2">
              <w:rPr>
                <w:rFonts w:ascii="Times New Roman" w:eastAsia="Times New Roman" w:hAnsi="Times New Roman" w:cs="Times New Roman"/>
                <w:sz w:val="24"/>
                <w:szCs w:val="24"/>
                <w:lang w:val="en-US"/>
              </w:rPr>
              <w:t>mobile</w:t>
            </w:r>
            <w:r w:rsidRPr="005254E2">
              <w:rPr>
                <w:rFonts w:ascii="Times New Roman" w:eastAsia="Times New Roman" w:hAnsi="Times New Roman" w:cs="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Сентябрь 2013</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Зам. Директора по ОЭР</w:t>
            </w:r>
          </w:p>
          <w:p w:rsidR="00825C31" w:rsidRPr="005254E2" w:rsidRDefault="00825C31" w:rsidP="005254E2">
            <w:pPr>
              <w:spacing w:after="0" w:line="240" w:lineRule="auto"/>
              <w:ind w:firstLine="612"/>
              <w:jc w:val="cente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Определение руководителей научных обществ, списочного состава участников, планирование работы.</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Проведение школьного этапа предметных олимпиад</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Октябрь-декабрь</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 Зам. директора по мониторингу</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Выявление участников муниципального этапа Всероссийской олимпиады школьников.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Участие в муниципальном и региональном  этапах Всероссийской олимпиады школьников.</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По графику</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Руководители ШМО. Зам. директора по мониторингу</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Дипломы победителей и призёров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Анализ результатов участия в муниципальном и региональном  этапах </w:t>
            </w:r>
            <w:r w:rsidRPr="005254E2">
              <w:rPr>
                <w:rFonts w:ascii="Times New Roman" w:eastAsia="Times New Roman" w:hAnsi="Times New Roman" w:cs="Times New Roman"/>
                <w:sz w:val="24"/>
                <w:szCs w:val="24"/>
              </w:rPr>
              <w:lastRenderedPageBreak/>
              <w:t>Всероссийской олимпиады школьников.</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lastRenderedPageBreak/>
              <w:t>Апрель-май 2014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 xml:space="preserve">Руководители ШМО. Зам. </w:t>
            </w:r>
            <w:r w:rsidRPr="005254E2">
              <w:rPr>
                <w:rFonts w:ascii="Times New Roman" w:hAnsi="Times New Roman" w:cs="Times New Roman"/>
                <w:sz w:val="24"/>
                <w:szCs w:val="24"/>
              </w:rPr>
              <w:lastRenderedPageBreak/>
              <w:t>директора по мониторингу</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lastRenderedPageBreak/>
              <w:t>Протокол заседания</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lastRenderedPageBreak/>
              <w:t>Выступления учащихся школы с научными докладами и презентациями в КамГУ имени В. Беринга в рамках недели студенческой науки.</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Март-апрель 2014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 xml:space="preserve">Руководители ШМО. </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Учителя-предметники</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Дипломы участников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Участие в традиционном параде проектов</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Март-апрель 2014</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 xml:space="preserve">Руководители ШМО. </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Члены Совета по проектной деятельности</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Учителя-предметники</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Дипломы участников</w:t>
            </w:r>
          </w:p>
        </w:tc>
      </w:tr>
      <w:tr w:rsidR="00825C31" w:rsidRPr="005254E2" w:rsidTr="00B76193">
        <w:trPr>
          <w:trHeight w:val="139"/>
        </w:trPr>
        <w:tc>
          <w:tcPr>
            <w:tcW w:w="3600" w:type="dxa"/>
            <w:tcBorders>
              <w:top w:val="single" w:sz="4" w:space="0" w:color="auto"/>
              <w:left w:val="single" w:sz="4" w:space="0" w:color="auto"/>
              <w:bottom w:val="single" w:sz="4" w:space="0" w:color="auto"/>
              <w:right w:val="single" w:sz="4" w:space="0" w:color="auto"/>
            </w:tcBorders>
          </w:tcPr>
          <w:p w:rsidR="00825C31" w:rsidRPr="005254E2" w:rsidRDefault="00825C31" w:rsidP="005254E2">
            <w:pPr>
              <w:numPr>
                <w:ilvl w:val="0"/>
                <w:numId w:val="29"/>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Участие школьников в различных творческих конкурсах и проектах различного уровня.</w:t>
            </w:r>
          </w:p>
        </w:tc>
        <w:tc>
          <w:tcPr>
            <w:tcW w:w="1800"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252"/>
              <w:jc w:val="center"/>
              <w:rPr>
                <w:rFonts w:ascii="Times New Roman" w:hAnsi="Times New Roman" w:cs="Times New Roman"/>
                <w:sz w:val="24"/>
                <w:szCs w:val="24"/>
              </w:rPr>
            </w:pPr>
            <w:r w:rsidRPr="005254E2">
              <w:rPr>
                <w:rFonts w:ascii="Times New Roman" w:hAnsi="Times New Roman" w:cs="Times New Roman"/>
                <w:sz w:val="24"/>
                <w:szCs w:val="24"/>
              </w:rPr>
              <w:t>В течение года</w:t>
            </w:r>
          </w:p>
        </w:tc>
        <w:tc>
          <w:tcPr>
            <w:tcW w:w="1537"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 xml:space="preserve">Руководители ШМО. </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Члены Совета по проектной деятельности</w:t>
            </w:r>
          </w:p>
          <w:p w:rsidR="00825C31" w:rsidRPr="005254E2" w:rsidRDefault="00825C31" w:rsidP="005254E2">
            <w:pPr>
              <w:spacing w:after="0" w:line="240" w:lineRule="auto"/>
              <w:ind w:firstLine="72"/>
              <w:jc w:val="center"/>
              <w:rPr>
                <w:rFonts w:ascii="Times New Roman" w:hAnsi="Times New Roman" w:cs="Times New Roman"/>
                <w:sz w:val="24"/>
                <w:szCs w:val="24"/>
              </w:rPr>
            </w:pPr>
            <w:r w:rsidRPr="005254E2">
              <w:rPr>
                <w:rFonts w:ascii="Times New Roman" w:hAnsi="Times New Roman" w:cs="Times New Roman"/>
                <w:sz w:val="24"/>
                <w:szCs w:val="24"/>
              </w:rPr>
              <w:t>Учителя-предметники</w:t>
            </w:r>
          </w:p>
        </w:tc>
        <w:tc>
          <w:tcPr>
            <w:tcW w:w="2783" w:type="dxa"/>
            <w:tcBorders>
              <w:top w:val="single" w:sz="4" w:space="0" w:color="auto"/>
              <w:left w:val="single" w:sz="4" w:space="0" w:color="auto"/>
              <w:bottom w:val="single" w:sz="4" w:space="0" w:color="auto"/>
              <w:right w:val="single" w:sz="4" w:space="0" w:color="auto"/>
            </w:tcBorders>
            <w:vAlign w:val="center"/>
          </w:tcPr>
          <w:p w:rsidR="00825C31" w:rsidRPr="005254E2" w:rsidRDefault="00825C31" w:rsidP="005254E2">
            <w:pPr>
              <w:spacing w:after="0" w:line="240" w:lineRule="auto"/>
              <w:ind w:firstLine="155"/>
              <w:jc w:val="center"/>
              <w:rPr>
                <w:rFonts w:ascii="Times New Roman" w:hAnsi="Times New Roman" w:cs="Times New Roman"/>
                <w:sz w:val="24"/>
                <w:szCs w:val="24"/>
              </w:rPr>
            </w:pPr>
            <w:r w:rsidRPr="005254E2">
              <w:rPr>
                <w:rFonts w:ascii="Times New Roman" w:hAnsi="Times New Roman" w:cs="Times New Roman"/>
                <w:sz w:val="24"/>
                <w:szCs w:val="24"/>
              </w:rPr>
              <w:t>Дипломы участников</w:t>
            </w:r>
          </w:p>
        </w:tc>
      </w:tr>
    </w:tbl>
    <w:p w:rsidR="00825C31" w:rsidRDefault="00825C31" w:rsidP="005254E2">
      <w:pPr>
        <w:spacing w:after="0" w:line="240" w:lineRule="auto"/>
        <w:ind w:firstLine="540"/>
        <w:rPr>
          <w:rFonts w:ascii="Times New Roman" w:hAnsi="Times New Roman" w:cs="Times New Roman"/>
          <w:sz w:val="24"/>
          <w:szCs w:val="24"/>
        </w:rPr>
      </w:pPr>
    </w:p>
    <w:p w:rsidR="001A0A7D" w:rsidRPr="001A0A7D" w:rsidRDefault="001A0A7D" w:rsidP="001A0A7D">
      <w:pPr>
        <w:pageBreakBefore/>
        <w:spacing w:after="0"/>
        <w:jc w:val="both"/>
        <w:rPr>
          <w:rFonts w:ascii="Times New Roman" w:eastAsiaTheme="minorEastAsia" w:hAnsi="Times New Roman" w:cs="Times New Roman"/>
          <w:sz w:val="24"/>
          <w:szCs w:val="24"/>
          <w:lang w:eastAsia="ru-RU"/>
        </w:rPr>
      </w:pPr>
      <w:bookmarkStart w:id="8" w:name="Приложение_9"/>
      <w:bookmarkEnd w:id="8"/>
      <w:r w:rsidRPr="001A0A7D">
        <w:rPr>
          <w:rFonts w:ascii="Times New Roman" w:eastAsiaTheme="minorEastAsia" w:hAnsi="Times New Roman" w:cs="Times New Roman"/>
          <w:b/>
          <w:sz w:val="24"/>
          <w:szCs w:val="24"/>
          <w:lang w:eastAsia="ru-RU"/>
        </w:rPr>
        <w:lastRenderedPageBreak/>
        <w:t xml:space="preserve">Приложение 9. </w:t>
      </w:r>
      <w:r w:rsidRPr="001A0A7D">
        <w:rPr>
          <w:rFonts w:ascii="Times New Roman" w:eastAsiaTheme="minorEastAsia" w:hAnsi="Times New Roman" w:cs="Times New Roman"/>
          <w:sz w:val="24"/>
          <w:szCs w:val="24"/>
          <w:lang w:eastAsia="ru-RU"/>
        </w:rPr>
        <w:t xml:space="preserve">План инновационной работы </w:t>
      </w:r>
      <w:r w:rsidR="00C612DC">
        <w:rPr>
          <w:rFonts w:ascii="Times New Roman" w:eastAsiaTheme="minorEastAsia" w:hAnsi="Times New Roman" w:cs="Times New Roman"/>
          <w:sz w:val="24"/>
          <w:szCs w:val="24"/>
          <w:lang w:eastAsia="ru-RU"/>
        </w:rPr>
        <w:t>МА</w:t>
      </w:r>
      <w:r w:rsidRPr="001A0A7D">
        <w:rPr>
          <w:rFonts w:ascii="Times New Roman" w:eastAsiaTheme="minorEastAsia" w:hAnsi="Times New Roman" w:cs="Times New Roman"/>
          <w:sz w:val="24"/>
          <w:szCs w:val="24"/>
          <w:lang w:eastAsia="ru-RU"/>
        </w:rPr>
        <w:t xml:space="preserve">ОУ </w:t>
      </w:r>
      <w:r w:rsidR="00C612DC">
        <w:rPr>
          <w:rFonts w:ascii="Times New Roman" w:eastAsiaTheme="minorEastAsia" w:hAnsi="Times New Roman" w:cs="Times New Roman"/>
          <w:sz w:val="24"/>
          <w:szCs w:val="24"/>
          <w:lang w:eastAsia="ru-RU"/>
        </w:rPr>
        <w:t xml:space="preserve">"СОШ № 42" </w:t>
      </w:r>
      <w:r w:rsidRPr="001A0A7D">
        <w:rPr>
          <w:rFonts w:ascii="Times New Roman" w:eastAsiaTheme="minorEastAsia" w:hAnsi="Times New Roman" w:cs="Times New Roman"/>
          <w:sz w:val="24"/>
          <w:szCs w:val="24"/>
          <w:lang w:eastAsia="ru-RU"/>
        </w:rPr>
        <w:t>на 2013-2014 уч.г.</w:t>
      </w:r>
    </w:p>
    <w:p w:rsidR="001A0A7D" w:rsidRPr="001A0A7D" w:rsidRDefault="001A0A7D" w:rsidP="001A0A7D">
      <w:pPr>
        <w:spacing w:after="0"/>
        <w:jc w:val="center"/>
        <w:rPr>
          <w:rFonts w:ascii="Times New Roman" w:eastAsia="Times New Roman" w:hAnsi="Times New Roman" w:cs="Times New Roman"/>
          <w:color w:val="000000"/>
          <w:sz w:val="24"/>
          <w:szCs w:val="24"/>
          <w:lang w:eastAsia="ru-RU"/>
        </w:rPr>
      </w:pPr>
    </w:p>
    <w:p w:rsidR="001A0A7D" w:rsidRPr="001A0A7D" w:rsidRDefault="001A0A7D" w:rsidP="001A0A7D">
      <w:pPr>
        <w:spacing w:after="0"/>
        <w:ind w:firstLine="567"/>
        <w:jc w:val="both"/>
        <w:rPr>
          <w:rFonts w:ascii="Times New Roman" w:eastAsia="Calibri" w:hAnsi="Times New Roman" w:cs="Times New Roman"/>
          <w:sz w:val="24"/>
          <w:szCs w:val="24"/>
        </w:rPr>
      </w:pPr>
      <w:r w:rsidRPr="001A0A7D">
        <w:rPr>
          <w:rFonts w:ascii="Times New Roman" w:eastAsia="Calibri" w:hAnsi="Times New Roman" w:cs="Times New Roman"/>
          <w:b/>
          <w:bCs/>
          <w:color w:val="000000"/>
          <w:sz w:val="24"/>
          <w:szCs w:val="24"/>
        </w:rPr>
        <w:t>Цель экспериментального проекта</w:t>
      </w:r>
      <w:r w:rsidRPr="001A0A7D">
        <w:rPr>
          <w:rFonts w:ascii="Times New Roman" w:eastAsia="Calibri" w:hAnsi="Times New Roman" w:cs="Times New Roman"/>
          <w:b/>
          <w:sz w:val="24"/>
          <w:szCs w:val="24"/>
        </w:rPr>
        <w:t xml:space="preserve"> </w:t>
      </w:r>
      <w:r w:rsidRPr="001A0A7D">
        <w:rPr>
          <w:rFonts w:ascii="Times New Roman" w:eastAsia="Calibri" w:hAnsi="Times New Roman" w:cs="Times New Roman"/>
          <w:sz w:val="24"/>
          <w:szCs w:val="24"/>
        </w:rPr>
        <w:t>– комплексное изменение инновационной образовательной среды (в области обучения, воспитания, социализации личности, в управленческой системе) для оптимизации саморазвития учащихся и учителей «Школы – центра гармонизации личности».</w:t>
      </w:r>
    </w:p>
    <w:p w:rsidR="001A0A7D" w:rsidRPr="001A0A7D" w:rsidRDefault="001A0A7D" w:rsidP="001A0A7D">
      <w:pPr>
        <w:spacing w:after="0"/>
        <w:ind w:firstLine="567"/>
        <w:jc w:val="both"/>
        <w:outlineLvl w:val="2"/>
        <w:rPr>
          <w:rFonts w:ascii="Times New Roman" w:eastAsia="Times New Roman" w:hAnsi="Times New Roman" w:cs="Times New Roman"/>
          <w:b/>
          <w:bCs/>
          <w:color w:val="000000"/>
          <w:sz w:val="24"/>
          <w:szCs w:val="24"/>
          <w:lang w:eastAsia="ru-RU"/>
        </w:rPr>
      </w:pPr>
      <w:r w:rsidRPr="001A0A7D">
        <w:rPr>
          <w:rFonts w:ascii="Times New Roman" w:eastAsia="Times New Roman" w:hAnsi="Times New Roman" w:cs="Times New Roman"/>
          <w:b/>
          <w:bCs/>
          <w:color w:val="000000"/>
          <w:sz w:val="24"/>
          <w:szCs w:val="24"/>
          <w:lang w:eastAsia="ru-RU"/>
        </w:rPr>
        <w:t xml:space="preserve">Задачи </w:t>
      </w:r>
      <w:r w:rsidRPr="001A0A7D">
        <w:rPr>
          <w:rFonts w:ascii="Times New Roman" w:eastAsia="Calibri" w:hAnsi="Times New Roman" w:cs="Times New Roman"/>
          <w:b/>
          <w:bCs/>
          <w:color w:val="000000"/>
          <w:sz w:val="24"/>
          <w:szCs w:val="24"/>
          <w:lang w:eastAsia="ru-RU"/>
        </w:rPr>
        <w:t>текущего этапа экспериментальной деятельности</w:t>
      </w:r>
      <w:r w:rsidRPr="001A0A7D">
        <w:rPr>
          <w:rFonts w:ascii="Times New Roman" w:eastAsia="Times New Roman" w:hAnsi="Times New Roman" w:cs="Times New Roman"/>
          <w:b/>
          <w:bCs/>
          <w:color w:val="000000"/>
          <w:sz w:val="24"/>
          <w:szCs w:val="24"/>
          <w:lang w:eastAsia="ru-RU"/>
        </w:rPr>
        <w:t>:</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1.</w:t>
      </w:r>
      <w:r w:rsidRPr="001A0A7D">
        <w:rPr>
          <w:rFonts w:ascii="Times New Roman" w:eastAsia="Calibri" w:hAnsi="Times New Roman" w:cs="Times New Roman"/>
          <w:sz w:val="24"/>
          <w:szCs w:val="24"/>
        </w:rPr>
        <w:t xml:space="preserve"> Конструирование инновационно восприимчивой среды, способствующей формированию открытости личности изменениям и новшествам в образовательном процессе.</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2.</w:t>
      </w:r>
      <w:r w:rsidRPr="001A0A7D">
        <w:rPr>
          <w:rFonts w:ascii="Times New Roman" w:eastAsia="Calibri" w:hAnsi="Times New Roman" w:cs="Times New Roman"/>
          <w:sz w:val="24"/>
          <w:szCs w:val="24"/>
        </w:rPr>
        <w:t xml:space="preserve"> Раскрытие инновационного потенциала личности учителей и учащихся в условиях эксперимента.</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3.</w:t>
      </w:r>
      <w:r w:rsidRPr="001A0A7D">
        <w:rPr>
          <w:rFonts w:ascii="Times New Roman" w:eastAsia="Calibri" w:hAnsi="Times New Roman" w:cs="Times New Roman"/>
          <w:sz w:val="24"/>
          <w:szCs w:val="24"/>
        </w:rPr>
        <w:t xml:space="preserve"> Преобразование образовательной среды на основе развития дополнительных проектно-исследовательских маршрутов, взросло-детских видов деятельности, реализации современных технологий, методов и средств обучения и воспитания.</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4.</w:t>
      </w:r>
      <w:r w:rsidRPr="001A0A7D">
        <w:rPr>
          <w:rFonts w:ascii="Times New Roman" w:eastAsia="Calibri" w:hAnsi="Times New Roman" w:cs="Times New Roman"/>
          <w:sz w:val="24"/>
          <w:szCs w:val="24"/>
        </w:rPr>
        <w:t xml:space="preserve"> Предварительный анализ и описание механизма комплексного преобразования инновационной образовательной среды в контексте гипотезы эксперимента.</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5.</w:t>
      </w:r>
      <w:r w:rsidRPr="001A0A7D">
        <w:rPr>
          <w:rFonts w:ascii="Times New Roman" w:eastAsia="Calibri" w:hAnsi="Times New Roman" w:cs="Times New Roman"/>
          <w:sz w:val="24"/>
          <w:szCs w:val="24"/>
        </w:rPr>
        <w:t xml:space="preserve"> Описание оптимальных критериев оценки результатов экспериментальной работы.</w:t>
      </w:r>
    </w:p>
    <w:p w:rsidR="001A0A7D" w:rsidRPr="001A0A7D" w:rsidRDefault="001A0A7D" w:rsidP="001A0A7D">
      <w:pPr>
        <w:keepLines/>
        <w:spacing w:after="0"/>
        <w:ind w:firstLine="709"/>
        <w:jc w:val="both"/>
        <w:rPr>
          <w:rFonts w:ascii="Times New Roman" w:eastAsia="Calibri" w:hAnsi="Times New Roman" w:cs="Times New Roman"/>
          <w:sz w:val="24"/>
          <w:szCs w:val="24"/>
        </w:rPr>
      </w:pPr>
      <w:r w:rsidRPr="001A0A7D">
        <w:rPr>
          <w:rFonts w:ascii="Times New Roman" w:eastAsia="Calibri" w:hAnsi="Times New Roman" w:cs="Times New Roman"/>
          <w:b/>
          <w:sz w:val="24"/>
          <w:szCs w:val="24"/>
        </w:rPr>
        <w:t>Задача 6.</w:t>
      </w:r>
      <w:r w:rsidRPr="001A0A7D">
        <w:rPr>
          <w:rFonts w:ascii="Times New Roman" w:eastAsia="Calibri" w:hAnsi="Times New Roman" w:cs="Times New Roman"/>
          <w:sz w:val="24"/>
          <w:szCs w:val="24"/>
        </w:rPr>
        <w:t xml:space="preserve"> Промежуточные психодиагностические обследования личностных особенностей учащихся и педагогов, связанных с саморазвитием.</w:t>
      </w:r>
    </w:p>
    <w:p w:rsidR="001A0A7D" w:rsidRPr="001A0A7D" w:rsidRDefault="001A0A7D" w:rsidP="001A0A7D">
      <w:pPr>
        <w:spacing w:after="0"/>
        <w:ind w:firstLine="567"/>
        <w:jc w:val="both"/>
        <w:outlineLvl w:val="2"/>
        <w:rPr>
          <w:rFonts w:ascii="Times New Roman" w:eastAsia="Times New Roman" w:hAnsi="Times New Roman" w:cs="Times New Roman"/>
          <w:bCs/>
          <w:color w:val="000000"/>
          <w:sz w:val="24"/>
          <w:szCs w:val="24"/>
          <w:lang w:eastAsia="ru-RU"/>
        </w:rPr>
      </w:pPr>
      <w:r w:rsidRPr="001A0A7D">
        <w:rPr>
          <w:rFonts w:ascii="Times New Roman" w:eastAsia="Times New Roman" w:hAnsi="Times New Roman" w:cs="Times New Roman"/>
          <w:bCs/>
          <w:color w:val="000000"/>
          <w:sz w:val="24"/>
          <w:szCs w:val="24"/>
          <w:lang w:eastAsia="ru-RU"/>
        </w:rPr>
        <w:t>В 2012-2013 учебном году была обнаружена положительная динамика качеств учащихся и учителей, связанных с саморазвитием, вместе с тем, педагогический коллектив столкнулся со следующими проблемами:</w:t>
      </w:r>
    </w:p>
    <w:p w:rsidR="001A0A7D" w:rsidRPr="001A0A7D" w:rsidRDefault="001A0A7D" w:rsidP="008F22C8">
      <w:pPr>
        <w:numPr>
          <w:ilvl w:val="0"/>
          <w:numId w:val="78"/>
        </w:numPr>
        <w:spacing w:after="0"/>
        <w:jc w:val="both"/>
        <w:rPr>
          <w:rFonts w:ascii="Times New Roman" w:eastAsia="Calibri" w:hAnsi="Times New Roman" w:cs="Times New Roman"/>
          <w:sz w:val="24"/>
          <w:szCs w:val="24"/>
        </w:rPr>
      </w:pPr>
      <w:r w:rsidRPr="001A0A7D">
        <w:rPr>
          <w:rFonts w:ascii="Times New Roman" w:eastAsia="Calibri" w:hAnsi="Times New Roman" w:cs="Times New Roman"/>
          <w:sz w:val="24"/>
          <w:szCs w:val="24"/>
        </w:rPr>
        <w:t xml:space="preserve">Недостаточная </w:t>
      </w:r>
      <w:proofErr w:type="spellStart"/>
      <w:r w:rsidRPr="001A0A7D">
        <w:rPr>
          <w:rFonts w:ascii="Times New Roman" w:eastAsia="Calibri" w:hAnsi="Times New Roman" w:cs="Times New Roman"/>
          <w:sz w:val="24"/>
          <w:szCs w:val="24"/>
        </w:rPr>
        <w:t>скоординированность</w:t>
      </w:r>
      <w:proofErr w:type="spellEnd"/>
      <w:r w:rsidRPr="001A0A7D">
        <w:rPr>
          <w:rFonts w:ascii="Times New Roman" w:eastAsia="Calibri" w:hAnsi="Times New Roman" w:cs="Times New Roman"/>
          <w:sz w:val="24"/>
          <w:szCs w:val="24"/>
        </w:rPr>
        <w:t xml:space="preserve"> субъектов образовательного процесса в создании условий для саморазвития (учителя-предметники, родители, учащиеся, социально-психологическая служба);</w:t>
      </w:r>
    </w:p>
    <w:p w:rsidR="001A0A7D" w:rsidRPr="001A0A7D" w:rsidRDefault="001A0A7D" w:rsidP="008F22C8">
      <w:pPr>
        <w:numPr>
          <w:ilvl w:val="0"/>
          <w:numId w:val="78"/>
        </w:numPr>
        <w:spacing w:after="0"/>
        <w:jc w:val="both"/>
        <w:rPr>
          <w:rFonts w:ascii="Times New Roman" w:eastAsia="Calibri" w:hAnsi="Times New Roman" w:cs="Times New Roman"/>
          <w:sz w:val="24"/>
          <w:szCs w:val="24"/>
        </w:rPr>
      </w:pPr>
      <w:proofErr w:type="gramStart"/>
      <w:r w:rsidRPr="001A0A7D">
        <w:rPr>
          <w:rFonts w:ascii="Times New Roman" w:eastAsia="Calibri" w:hAnsi="Times New Roman" w:cs="Times New Roman"/>
          <w:sz w:val="24"/>
          <w:szCs w:val="24"/>
        </w:rPr>
        <w:t>недостаточная</w:t>
      </w:r>
      <w:proofErr w:type="gramEnd"/>
      <w:r w:rsidRPr="001A0A7D">
        <w:rPr>
          <w:rFonts w:ascii="Times New Roman" w:eastAsia="Calibri" w:hAnsi="Times New Roman" w:cs="Times New Roman"/>
          <w:sz w:val="24"/>
          <w:szCs w:val="24"/>
        </w:rPr>
        <w:t xml:space="preserve"> </w:t>
      </w:r>
      <w:proofErr w:type="spellStart"/>
      <w:r w:rsidRPr="001A0A7D">
        <w:rPr>
          <w:rFonts w:ascii="Times New Roman" w:eastAsia="Calibri" w:hAnsi="Times New Roman" w:cs="Times New Roman"/>
          <w:sz w:val="24"/>
          <w:szCs w:val="24"/>
        </w:rPr>
        <w:t>систематизированность</w:t>
      </w:r>
      <w:proofErr w:type="spellEnd"/>
      <w:r w:rsidRPr="001A0A7D">
        <w:rPr>
          <w:rFonts w:ascii="Times New Roman" w:eastAsia="Calibri" w:hAnsi="Times New Roman" w:cs="Times New Roman"/>
          <w:sz w:val="24"/>
          <w:szCs w:val="24"/>
        </w:rPr>
        <w:t xml:space="preserve"> мероприятий, осуществляемых по разным направлениям экспериментальной деятельности;</w:t>
      </w:r>
    </w:p>
    <w:p w:rsidR="001A0A7D" w:rsidRPr="001A0A7D" w:rsidRDefault="001A0A7D" w:rsidP="008F22C8">
      <w:pPr>
        <w:numPr>
          <w:ilvl w:val="0"/>
          <w:numId w:val="78"/>
        </w:numPr>
        <w:spacing w:after="0"/>
        <w:jc w:val="both"/>
        <w:rPr>
          <w:rFonts w:ascii="Times New Roman" w:eastAsia="Calibri" w:hAnsi="Times New Roman" w:cs="Times New Roman"/>
          <w:sz w:val="24"/>
          <w:szCs w:val="24"/>
        </w:rPr>
      </w:pPr>
      <w:r w:rsidRPr="001A0A7D">
        <w:rPr>
          <w:rFonts w:ascii="Times New Roman" w:eastAsia="Calibri" w:hAnsi="Times New Roman" w:cs="Times New Roman"/>
          <w:sz w:val="24"/>
          <w:szCs w:val="24"/>
        </w:rPr>
        <w:t>определенное несоответствие внутренних целей развития учащихся вызовам общества, необходимость соотнесение данных компонентов в организации образовательного процесса;</w:t>
      </w:r>
    </w:p>
    <w:p w:rsidR="001A0A7D" w:rsidRPr="001A0A7D" w:rsidRDefault="001A0A7D" w:rsidP="008F22C8">
      <w:pPr>
        <w:numPr>
          <w:ilvl w:val="0"/>
          <w:numId w:val="78"/>
        </w:numPr>
        <w:spacing w:after="0"/>
        <w:jc w:val="both"/>
        <w:rPr>
          <w:rFonts w:ascii="Times New Roman" w:eastAsia="Calibri" w:hAnsi="Times New Roman" w:cs="Times New Roman"/>
          <w:sz w:val="24"/>
          <w:szCs w:val="24"/>
        </w:rPr>
      </w:pPr>
      <w:r w:rsidRPr="001A0A7D">
        <w:rPr>
          <w:rFonts w:ascii="Times New Roman" w:eastAsia="Calibri" w:hAnsi="Times New Roman" w:cs="Times New Roman"/>
          <w:sz w:val="24"/>
          <w:szCs w:val="24"/>
        </w:rPr>
        <w:t xml:space="preserve">определенное техническое несовершенство системы мониторинга, </w:t>
      </w:r>
      <w:proofErr w:type="spellStart"/>
      <w:r w:rsidRPr="001A0A7D">
        <w:rPr>
          <w:rFonts w:ascii="Times New Roman" w:eastAsia="Calibri" w:hAnsi="Times New Roman" w:cs="Times New Roman"/>
          <w:sz w:val="24"/>
          <w:szCs w:val="24"/>
        </w:rPr>
        <w:t>отсуствие</w:t>
      </w:r>
      <w:proofErr w:type="spellEnd"/>
      <w:r w:rsidRPr="001A0A7D">
        <w:rPr>
          <w:rFonts w:ascii="Times New Roman" w:eastAsia="Calibri" w:hAnsi="Times New Roman" w:cs="Times New Roman"/>
          <w:sz w:val="24"/>
          <w:szCs w:val="24"/>
        </w:rPr>
        <w:t xml:space="preserve"> систематизированной системы тестовых заданий и графика контроля, соотнесенного с логикой экспериментального проекта.</w:t>
      </w:r>
    </w:p>
    <w:p w:rsidR="001A0A7D" w:rsidRPr="001A0A7D" w:rsidRDefault="001A0A7D" w:rsidP="001A0A7D">
      <w:pPr>
        <w:spacing w:after="0"/>
        <w:jc w:val="both"/>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На основе проблемного анализа работы педагогического коллектива планируется следующая работа по направлениям экспериментальной деятельности.</w:t>
      </w:r>
    </w:p>
    <w:p w:rsidR="001A0A7D" w:rsidRPr="001A0A7D" w:rsidRDefault="001A0A7D" w:rsidP="008F22C8">
      <w:pPr>
        <w:numPr>
          <w:ilvl w:val="0"/>
          <w:numId w:val="72"/>
        </w:numPr>
        <w:spacing w:after="0"/>
        <w:ind w:left="714" w:hanging="357"/>
        <w:jc w:val="center"/>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Направление инновационной организации процесса обучения, организация проектной деятельности учащихся.</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60"/>
        <w:gridCol w:w="5130"/>
        <w:gridCol w:w="1570"/>
        <w:gridCol w:w="2300"/>
      </w:tblGrid>
      <w:tr w:rsidR="001A0A7D" w:rsidRPr="001A0A7D" w:rsidTr="001A0A7D">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Мероприятие</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сроки</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Ответственные</w:t>
            </w:r>
          </w:p>
        </w:tc>
      </w:tr>
      <w:tr w:rsidR="001A0A7D" w:rsidRPr="001A0A7D" w:rsidTr="001A0A7D">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u w:val="single"/>
                <w:lang w:eastAsia="ru-RU"/>
              </w:rPr>
              <w:t>Экспертиза программ, связанных с изменением содержания образования</w:t>
            </w:r>
            <w:r w:rsidRPr="001A0A7D">
              <w:rPr>
                <w:rFonts w:ascii="Times New Roman" w:eastAsia="Times New Roman" w:hAnsi="Times New Roman" w:cs="Times New Roman"/>
                <w:color w:val="000000"/>
                <w:lang w:eastAsia="ru-RU"/>
              </w:rPr>
              <w:t>:</w:t>
            </w:r>
          </w:p>
          <w:p w:rsidR="001A0A7D" w:rsidRPr="001A0A7D" w:rsidRDefault="001A0A7D" w:rsidP="008F22C8">
            <w:pPr>
              <w:numPr>
                <w:ilvl w:val="0"/>
                <w:numId w:val="76"/>
              </w:numPr>
              <w:tabs>
                <w:tab w:val="left" w:pos="201"/>
              </w:tabs>
              <w:spacing w:after="0" w:line="240" w:lineRule="auto"/>
              <w:jc w:val="both"/>
              <w:rPr>
                <w:rFonts w:ascii="Times New Roman" w:eastAsia="Calibri" w:hAnsi="Times New Roman" w:cs="Times New Roman"/>
              </w:rPr>
            </w:pPr>
            <w:r w:rsidRPr="001A0A7D">
              <w:rPr>
                <w:rFonts w:ascii="Times New Roman" w:eastAsia="Calibri" w:hAnsi="Times New Roman" w:cs="Times New Roman"/>
              </w:rPr>
              <w:t>Программа воспитательной работы.</w:t>
            </w:r>
          </w:p>
          <w:p w:rsidR="001A0A7D" w:rsidRPr="001A0A7D" w:rsidRDefault="001A0A7D" w:rsidP="008F22C8">
            <w:pPr>
              <w:numPr>
                <w:ilvl w:val="0"/>
                <w:numId w:val="76"/>
              </w:numPr>
              <w:tabs>
                <w:tab w:val="left" w:pos="201"/>
              </w:tabs>
              <w:spacing w:after="0" w:line="240" w:lineRule="auto"/>
              <w:jc w:val="both"/>
              <w:rPr>
                <w:rFonts w:ascii="Times New Roman" w:eastAsia="Calibri" w:hAnsi="Times New Roman" w:cs="Times New Roman"/>
              </w:rPr>
            </w:pPr>
            <w:r w:rsidRPr="001A0A7D">
              <w:rPr>
                <w:rFonts w:ascii="Times New Roman" w:eastAsia="Calibri" w:hAnsi="Times New Roman" w:cs="Times New Roman"/>
              </w:rPr>
              <w:t>Программ элективных курсов.</w:t>
            </w:r>
          </w:p>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 xml:space="preserve">Корректировка основной образовательной программы начального и общего образования с </w:t>
            </w:r>
            <w:r w:rsidRPr="001A0A7D">
              <w:rPr>
                <w:rFonts w:ascii="Times New Roman" w:eastAsia="Calibri" w:hAnsi="Times New Roman" w:cs="Times New Roman"/>
              </w:rPr>
              <w:lastRenderedPageBreak/>
              <w:t>учетом ФГОС НОО.</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Сентябрь.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Байдаченко</w:t>
            </w:r>
            <w:proofErr w:type="spellEnd"/>
            <w:r w:rsidRPr="001A0A7D">
              <w:rPr>
                <w:rFonts w:ascii="Times New Roman" w:eastAsia="Times New Roman" w:hAnsi="Times New Roman" w:cs="Times New Roman"/>
                <w:color w:val="000000"/>
                <w:lang w:eastAsia="ru-RU"/>
              </w:rPr>
              <w:t xml:space="preserve"> Т.В.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Туркова Г.Н.</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Кочерга О.Н.</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Щербакова Т.Е.</w:t>
            </w:r>
          </w:p>
        </w:tc>
      </w:tr>
      <w:tr w:rsidR="001A0A7D" w:rsidRPr="001A0A7D" w:rsidTr="001A0A7D">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2.</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Планирование работы классных руководителей с учетом данных составления индивидуальных программ саморазвития школьников.</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r w:rsidRPr="001A0A7D">
              <w:rPr>
                <w:rFonts w:ascii="Times New Roman" w:eastAsia="Times New Roman" w:hAnsi="Times New Roman" w:cs="Times New Roman"/>
                <w:color w:val="000000"/>
                <w:lang w:eastAsia="ru-RU"/>
              </w:rPr>
              <w:br/>
              <w:t xml:space="preserve"> Коновалова Е.В.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Педагоги-психологи</w:t>
            </w:r>
          </w:p>
        </w:tc>
      </w:tr>
      <w:tr w:rsidR="001A0A7D" w:rsidRPr="001A0A7D" w:rsidTr="001A0A7D">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3.</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Создание творческой группы координаторов проектной деятельности на 1-3 ступенях.</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tc>
      </w:tr>
      <w:tr w:rsidR="001A0A7D" w:rsidRPr="001A0A7D" w:rsidTr="001A0A7D">
        <w:trPr>
          <w:trHeight w:val="240"/>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4. </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tabs>
                <w:tab w:val="left" w:pos="201"/>
              </w:tabs>
              <w:spacing w:after="0" w:line="240" w:lineRule="auto"/>
              <w:jc w:val="both"/>
              <w:rPr>
                <w:rFonts w:ascii="Times New Roman" w:eastAsia="Calibri" w:hAnsi="Times New Roman" w:cs="Times New Roman"/>
              </w:rPr>
            </w:pPr>
            <w:r w:rsidRPr="001A0A7D">
              <w:rPr>
                <w:rFonts w:ascii="Times New Roman" w:eastAsia="Times New Roman" w:hAnsi="Times New Roman" w:cs="Times New Roman"/>
                <w:color w:val="000000"/>
                <w:lang w:eastAsia="ru-RU"/>
              </w:rPr>
              <w:t xml:space="preserve">Реализация программ </w:t>
            </w:r>
            <w:r w:rsidRPr="001A0A7D">
              <w:rPr>
                <w:rFonts w:ascii="Times New Roman" w:eastAsia="Calibri" w:hAnsi="Times New Roman" w:cs="Times New Roman"/>
              </w:rPr>
              <w:t>«Экология образовательного пространства», «Программа мониторинга».</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Плотницкая М.Р.</w:t>
            </w:r>
          </w:p>
          <w:p w:rsidR="001A0A7D" w:rsidRPr="001A0A7D" w:rsidRDefault="001A0A7D" w:rsidP="001A0A7D">
            <w:pPr>
              <w:spacing w:after="0" w:line="240" w:lineRule="auto"/>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Семёнова М.А.</w:t>
            </w:r>
          </w:p>
          <w:p w:rsidR="001A0A7D" w:rsidRPr="001A0A7D" w:rsidRDefault="001A0A7D" w:rsidP="001A0A7D">
            <w:pPr>
              <w:spacing w:after="0" w:line="240" w:lineRule="auto"/>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Фризен М.А.</w:t>
            </w:r>
          </w:p>
          <w:p w:rsidR="001A0A7D" w:rsidRPr="001A0A7D" w:rsidRDefault="001A0A7D" w:rsidP="001A0A7D">
            <w:pPr>
              <w:spacing w:after="0" w:line="240" w:lineRule="auto"/>
              <w:rPr>
                <w:rFonts w:ascii="Times New Roman" w:eastAsia="Times New Roman" w:hAnsi="Times New Roman" w:cs="Times New Roman"/>
                <w:lang w:eastAsia="ru-RU"/>
              </w:rPr>
            </w:pPr>
            <w:proofErr w:type="spellStart"/>
            <w:r w:rsidRPr="001A0A7D">
              <w:rPr>
                <w:rFonts w:ascii="Times New Roman" w:eastAsia="Times New Roman" w:hAnsi="Times New Roman" w:cs="Times New Roman"/>
                <w:lang w:eastAsia="ru-RU"/>
              </w:rPr>
              <w:t>Сарманеева</w:t>
            </w:r>
            <w:proofErr w:type="spellEnd"/>
            <w:r w:rsidRPr="001A0A7D">
              <w:rPr>
                <w:rFonts w:ascii="Times New Roman" w:eastAsia="Times New Roman" w:hAnsi="Times New Roman" w:cs="Times New Roman"/>
                <w:lang w:eastAsia="ru-RU"/>
              </w:rPr>
              <w:t xml:space="preserve"> Г. Н. </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5. </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Стимуляция самооценивания, самопознания, саморазвития учащихся через создание системы нестандартных уроков (интегрированных, разновозрастных, творческих и др.).</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6. </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proofErr w:type="gramStart"/>
            <w:r w:rsidRPr="001A0A7D">
              <w:rPr>
                <w:rFonts w:ascii="Times New Roman" w:eastAsia="Calibri" w:hAnsi="Times New Roman" w:cs="Times New Roman"/>
              </w:rPr>
              <w:t>Семинар «Единые требования к уроку в школе-центре гармонизации личности в соответствиями с новыми тенденциями в образовательной политике»</w:t>
            </w:r>
            <w:proofErr w:type="gramEnd"/>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Плотницкая М.Р.</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 xml:space="preserve">Кафедра теоретической и прикладной психологии </w:t>
            </w:r>
            <w:proofErr w:type="spellStart"/>
            <w:r w:rsidRPr="001A0A7D">
              <w:rPr>
                <w:rFonts w:ascii="Times New Roman" w:eastAsia="Calibri" w:hAnsi="Times New Roman" w:cs="Times New Roman"/>
              </w:rPr>
              <w:t>КамГУ</w:t>
            </w:r>
            <w:proofErr w:type="spellEnd"/>
            <w:r w:rsidRPr="001A0A7D">
              <w:rPr>
                <w:rFonts w:ascii="Times New Roman" w:eastAsia="Calibri" w:hAnsi="Times New Roman" w:cs="Times New Roman"/>
              </w:rPr>
              <w:t xml:space="preserve"> </w:t>
            </w:r>
            <w:proofErr w:type="spellStart"/>
            <w:r w:rsidRPr="001A0A7D">
              <w:rPr>
                <w:rFonts w:ascii="Times New Roman" w:eastAsia="Calibri" w:hAnsi="Times New Roman" w:cs="Times New Roman"/>
              </w:rPr>
              <w:t>им</w:t>
            </w:r>
            <w:proofErr w:type="gramStart"/>
            <w:r w:rsidRPr="001A0A7D">
              <w:rPr>
                <w:rFonts w:ascii="Times New Roman" w:eastAsia="Calibri" w:hAnsi="Times New Roman" w:cs="Times New Roman"/>
              </w:rPr>
              <w:t>.В</w:t>
            </w:r>
            <w:proofErr w:type="gramEnd"/>
            <w:r w:rsidRPr="001A0A7D">
              <w:rPr>
                <w:rFonts w:ascii="Times New Roman" w:eastAsia="Calibri" w:hAnsi="Times New Roman" w:cs="Times New Roman"/>
              </w:rPr>
              <w:t>итуса</w:t>
            </w:r>
            <w:proofErr w:type="spellEnd"/>
            <w:r w:rsidRPr="001A0A7D">
              <w:rPr>
                <w:rFonts w:ascii="Times New Roman" w:eastAsia="Calibri" w:hAnsi="Times New Roman" w:cs="Times New Roman"/>
              </w:rPr>
              <w:t xml:space="preserve"> Беринга</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7. </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Проведение Недели Психологии</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декабрь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 Плотницкая М.Р.</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Дроздова П.Н.</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Барашкова</w:t>
            </w:r>
            <w:proofErr w:type="spellEnd"/>
            <w:r w:rsidRPr="001A0A7D">
              <w:rPr>
                <w:rFonts w:ascii="Times New Roman" w:eastAsia="Times New Roman" w:hAnsi="Times New Roman" w:cs="Times New Roman"/>
                <w:color w:val="000000"/>
                <w:lang w:eastAsia="ru-RU"/>
              </w:rPr>
              <w:t xml:space="preserve"> А.В.</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8. </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Организация доступа к информации (доступный Интернет, дальнейшее комплектование медиатеки и т.п.), проведение Недели Информатики.</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Февраль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 С.Е., зам. директора по информатизации</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9.</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Участие в эксперименте «Сетевой город. Образование»</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Попов С.Е., зам. директора </w:t>
            </w:r>
            <w:proofErr w:type="gramStart"/>
            <w:r w:rsidRPr="001A0A7D">
              <w:rPr>
                <w:rFonts w:ascii="Times New Roman" w:eastAsia="Times New Roman" w:hAnsi="Times New Roman" w:cs="Times New Roman"/>
                <w:color w:val="000000"/>
                <w:lang w:eastAsia="ru-RU"/>
              </w:rPr>
              <w:t>по</w:t>
            </w:r>
            <w:proofErr w:type="gramEnd"/>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10.</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Мониторинг результатов тренировочных ЕГЭ. Совершенствование системы мониторинга.</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Сарманеева</w:t>
            </w:r>
            <w:proofErr w:type="spellEnd"/>
            <w:r w:rsidRPr="001A0A7D">
              <w:rPr>
                <w:rFonts w:ascii="Times New Roman" w:eastAsia="Times New Roman" w:hAnsi="Times New Roman" w:cs="Times New Roman"/>
                <w:color w:val="000000"/>
                <w:lang w:eastAsia="ru-RU"/>
              </w:rPr>
              <w:t xml:space="preserve"> Г.Н.</w:t>
            </w:r>
          </w:p>
        </w:tc>
      </w:tr>
      <w:tr w:rsidR="001A0A7D" w:rsidRPr="001A0A7D" w:rsidTr="001A0A7D">
        <w:trPr>
          <w:trHeight w:val="540"/>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11.</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Организация системы защиты учащимися портфолио 7-9 классы.</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апрель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Классные руководители</w:t>
            </w:r>
          </w:p>
        </w:tc>
      </w:tr>
      <w:tr w:rsidR="001A0A7D" w:rsidRPr="001A0A7D" w:rsidTr="001A0A7D">
        <w:trPr>
          <w:trHeight w:val="540"/>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12.</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Публичная защита проектов учащихся на общешкольной конференции</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Март-апрель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Координаторы проектной деятельности</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13.</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Участие учащихся школы в конкурсе работ «Портфолио» Издательского дома «Первое сентября».</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Декабр</w:t>
            </w:r>
            <w:proofErr w:type="gramStart"/>
            <w:r w:rsidRPr="001A0A7D">
              <w:rPr>
                <w:rFonts w:ascii="Times New Roman" w:eastAsia="Times New Roman" w:hAnsi="Times New Roman" w:cs="Times New Roman"/>
                <w:color w:val="000000"/>
                <w:lang w:eastAsia="ru-RU"/>
              </w:rPr>
              <w:t>ь-</w:t>
            </w:r>
            <w:proofErr w:type="gramEnd"/>
            <w:r w:rsidRPr="001A0A7D">
              <w:rPr>
                <w:rFonts w:ascii="Times New Roman" w:eastAsia="Times New Roman" w:hAnsi="Times New Roman" w:cs="Times New Roman"/>
                <w:color w:val="000000"/>
                <w:lang w:eastAsia="ru-RU"/>
              </w:rPr>
              <w:t xml:space="preserve"> январь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52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14.</w:t>
            </w:r>
          </w:p>
        </w:tc>
        <w:tc>
          <w:tcPr>
            <w:tcW w:w="513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Систематизация основных методов и форм инновационной организации процесса обучения, организация проектной деятельности учащихся.</w:t>
            </w:r>
          </w:p>
        </w:tc>
        <w:tc>
          <w:tcPr>
            <w:tcW w:w="157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 Фризен М.А.</w:t>
            </w:r>
          </w:p>
        </w:tc>
      </w:tr>
    </w:tbl>
    <w:p w:rsidR="001A0A7D" w:rsidRPr="001A0A7D" w:rsidRDefault="001A0A7D" w:rsidP="001A0A7D">
      <w:pPr>
        <w:spacing w:after="0"/>
        <w:ind w:firstLine="567"/>
        <w:jc w:val="both"/>
        <w:rPr>
          <w:rFonts w:ascii="Times New Roman" w:eastAsia="Calibri" w:hAnsi="Times New Roman" w:cs="Times New Roman"/>
          <w:sz w:val="24"/>
          <w:szCs w:val="24"/>
          <w:u w:val="single"/>
        </w:rPr>
      </w:pPr>
      <w:r w:rsidRPr="001A0A7D">
        <w:rPr>
          <w:rFonts w:ascii="Times New Roman" w:eastAsia="Calibri" w:hAnsi="Times New Roman" w:cs="Times New Roman"/>
          <w:sz w:val="24"/>
          <w:szCs w:val="24"/>
          <w:u w:val="single"/>
        </w:rPr>
        <w:t>На каждой из ступеней школьного обучения предполагается:</w:t>
      </w:r>
    </w:p>
    <w:p w:rsidR="001A0A7D" w:rsidRPr="001A0A7D" w:rsidRDefault="001A0A7D" w:rsidP="001A0A7D">
      <w:pPr>
        <w:spacing w:after="0"/>
        <w:ind w:firstLine="567"/>
        <w:jc w:val="both"/>
        <w:rPr>
          <w:rFonts w:ascii="Times New Roman" w:eastAsia="Calibri" w:hAnsi="Times New Roman" w:cs="Times New Roman"/>
          <w:color w:val="000000"/>
          <w:sz w:val="24"/>
          <w:szCs w:val="24"/>
        </w:rPr>
      </w:pPr>
      <w:r w:rsidRPr="001A0A7D">
        <w:rPr>
          <w:rFonts w:ascii="Times New Roman" w:eastAsia="Calibri" w:hAnsi="Times New Roman" w:cs="Times New Roman"/>
          <w:b/>
          <w:bCs/>
          <w:color w:val="000000"/>
          <w:sz w:val="24"/>
          <w:szCs w:val="24"/>
        </w:rPr>
        <w:t>Начальное общее образование.</w:t>
      </w:r>
    </w:p>
    <w:p w:rsidR="001A0A7D" w:rsidRPr="001A0A7D" w:rsidRDefault="001A0A7D" w:rsidP="008F22C8">
      <w:pPr>
        <w:numPr>
          <w:ilvl w:val="0"/>
          <w:numId w:val="73"/>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lastRenderedPageBreak/>
        <w:t xml:space="preserve">Реализация </w:t>
      </w:r>
      <w:r w:rsidRPr="001A0A7D">
        <w:rPr>
          <w:rFonts w:ascii="Times New Roman" w:eastAsia="Calibri" w:hAnsi="Times New Roman" w:cs="Times New Roman"/>
          <w:sz w:val="24"/>
          <w:szCs w:val="24"/>
        </w:rPr>
        <w:t>основной образовательной программы начального и общего образования с учетом ФГОС НОО.</w:t>
      </w:r>
    </w:p>
    <w:p w:rsidR="001A0A7D" w:rsidRPr="001A0A7D" w:rsidRDefault="001A0A7D" w:rsidP="008F22C8">
      <w:pPr>
        <w:numPr>
          <w:ilvl w:val="0"/>
          <w:numId w:val="73"/>
        </w:numPr>
        <w:spacing w:after="0"/>
        <w:jc w:val="both"/>
        <w:rPr>
          <w:rFonts w:ascii="Times New Roman" w:eastAsia="Calibri" w:hAnsi="Times New Roman" w:cs="Times New Roman"/>
          <w:color w:val="000000"/>
          <w:sz w:val="24"/>
          <w:szCs w:val="24"/>
        </w:rPr>
      </w:pPr>
      <w:proofErr w:type="gramStart"/>
      <w:r w:rsidRPr="001A0A7D">
        <w:rPr>
          <w:rFonts w:ascii="Times New Roman" w:eastAsia="Calibri" w:hAnsi="Times New Roman" w:cs="Times New Roman"/>
          <w:color w:val="000000"/>
          <w:sz w:val="24"/>
          <w:szCs w:val="24"/>
        </w:rPr>
        <w:t xml:space="preserve">Разработка, реализация программ формирования универсальных учебных действий у обучающихся на начальной ступени начального общего образования, программ отдельных учебных предметов, программы духовно-нравственного воспитания, программы формирования культуры здорового и безопасного образа жизни (Л.А.Попова, </w:t>
      </w:r>
      <w:proofErr w:type="spellStart"/>
      <w:r w:rsidRPr="001A0A7D">
        <w:rPr>
          <w:rFonts w:ascii="Times New Roman" w:eastAsia="Calibri" w:hAnsi="Times New Roman" w:cs="Times New Roman"/>
          <w:color w:val="000000"/>
          <w:sz w:val="24"/>
          <w:szCs w:val="24"/>
        </w:rPr>
        <w:t>Т.В.Байдаченко</w:t>
      </w:r>
      <w:proofErr w:type="spellEnd"/>
      <w:r w:rsidRPr="001A0A7D">
        <w:rPr>
          <w:rFonts w:ascii="Times New Roman" w:eastAsia="Calibri" w:hAnsi="Times New Roman" w:cs="Times New Roman"/>
          <w:color w:val="000000"/>
          <w:sz w:val="24"/>
          <w:szCs w:val="24"/>
        </w:rPr>
        <w:t xml:space="preserve">, </w:t>
      </w:r>
      <w:proofErr w:type="spellStart"/>
      <w:r w:rsidRPr="001A0A7D">
        <w:rPr>
          <w:rFonts w:ascii="Times New Roman" w:eastAsia="Calibri" w:hAnsi="Times New Roman" w:cs="Times New Roman"/>
          <w:color w:val="000000"/>
          <w:sz w:val="24"/>
          <w:szCs w:val="24"/>
        </w:rPr>
        <w:t>Г.Н.Туркова</w:t>
      </w:r>
      <w:proofErr w:type="spellEnd"/>
      <w:r w:rsidRPr="001A0A7D">
        <w:rPr>
          <w:rFonts w:ascii="Times New Roman" w:eastAsia="Calibri" w:hAnsi="Times New Roman" w:cs="Times New Roman"/>
          <w:color w:val="000000"/>
          <w:sz w:val="24"/>
          <w:szCs w:val="24"/>
        </w:rPr>
        <w:t xml:space="preserve">, Т.Е.Щербакова, О.Н.Кочерга, </w:t>
      </w:r>
      <w:proofErr w:type="spellStart"/>
      <w:r w:rsidRPr="001A0A7D">
        <w:rPr>
          <w:rFonts w:ascii="Times New Roman" w:eastAsia="Calibri" w:hAnsi="Times New Roman" w:cs="Times New Roman"/>
          <w:color w:val="000000"/>
          <w:sz w:val="24"/>
          <w:szCs w:val="24"/>
        </w:rPr>
        <w:t>Е.В.Несина</w:t>
      </w:r>
      <w:proofErr w:type="spellEnd"/>
      <w:r w:rsidRPr="001A0A7D">
        <w:rPr>
          <w:rFonts w:ascii="Times New Roman" w:eastAsia="Calibri" w:hAnsi="Times New Roman" w:cs="Times New Roman"/>
          <w:color w:val="000000"/>
          <w:sz w:val="24"/>
          <w:szCs w:val="24"/>
        </w:rPr>
        <w:t xml:space="preserve">, Е.В.Коновалова, </w:t>
      </w:r>
      <w:proofErr w:type="spellStart"/>
      <w:r w:rsidRPr="001A0A7D">
        <w:rPr>
          <w:rFonts w:ascii="Times New Roman" w:eastAsia="Calibri" w:hAnsi="Times New Roman" w:cs="Times New Roman"/>
          <w:color w:val="000000"/>
          <w:sz w:val="24"/>
          <w:szCs w:val="24"/>
        </w:rPr>
        <w:t>О.Е.Ларюшина</w:t>
      </w:r>
      <w:proofErr w:type="spellEnd"/>
      <w:r w:rsidRPr="001A0A7D">
        <w:rPr>
          <w:rFonts w:ascii="Times New Roman" w:eastAsia="Calibri" w:hAnsi="Times New Roman" w:cs="Times New Roman"/>
          <w:color w:val="000000"/>
          <w:sz w:val="24"/>
          <w:szCs w:val="24"/>
        </w:rPr>
        <w:t xml:space="preserve">, </w:t>
      </w:r>
      <w:proofErr w:type="spellStart"/>
      <w:r w:rsidRPr="001A0A7D">
        <w:rPr>
          <w:rFonts w:ascii="Times New Roman" w:eastAsia="Calibri" w:hAnsi="Times New Roman" w:cs="Times New Roman"/>
          <w:color w:val="000000"/>
          <w:sz w:val="24"/>
          <w:szCs w:val="24"/>
        </w:rPr>
        <w:t>Е.Маркидонова</w:t>
      </w:r>
      <w:proofErr w:type="spellEnd"/>
      <w:r w:rsidRPr="001A0A7D">
        <w:rPr>
          <w:rFonts w:ascii="Times New Roman" w:eastAsia="Calibri" w:hAnsi="Times New Roman" w:cs="Times New Roman"/>
          <w:color w:val="000000"/>
          <w:sz w:val="24"/>
          <w:szCs w:val="24"/>
        </w:rPr>
        <w:t>).</w:t>
      </w:r>
      <w:proofErr w:type="gramEnd"/>
    </w:p>
    <w:p w:rsidR="001A0A7D" w:rsidRPr="001A0A7D" w:rsidRDefault="001A0A7D" w:rsidP="008F22C8">
      <w:pPr>
        <w:numPr>
          <w:ilvl w:val="0"/>
          <w:numId w:val="73"/>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Разработка систем оценки достижения планируемых результатов ОП НОО (</w:t>
      </w:r>
      <w:proofErr w:type="spellStart"/>
      <w:r w:rsidRPr="001A0A7D">
        <w:rPr>
          <w:rFonts w:ascii="Times New Roman" w:eastAsia="Calibri" w:hAnsi="Times New Roman" w:cs="Times New Roman"/>
          <w:color w:val="000000"/>
          <w:sz w:val="24"/>
          <w:szCs w:val="24"/>
        </w:rPr>
        <w:t>Т.В.Байдаченко</w:t>
      </w:r>
      <w:proofErr w:type="spellEnd"/>
      <w:r w:rsidRPr="001A0A7D">
        <w:rPr>
          <w:rFonts w:ascii="Times New Roman" w:eastAsia="Calibri" w:hAnsi="Times New Roman" w:cs="Times New Roman"/>
          <w:color w:val="000000"/>
          <w:sz w:val="24"/>
          <w:szCs w:val="24"/>
        </w:rPr>
        <w:t xml:space="preserve">, </w:t>
      </w:r>
      <w:proofErr w:type="spellStart"/>
      <w:r w:rsidRPr="001A0A7D">
        <w:rPr>
          <w:rFonts w:ascii="Times New Roman" w:eastAsia="Calibri" w:hAnsi="Times New Roman" w:cs="Times New Roman"/>
          <w:color w:val="000000"/>
          <w:sz w:val="24"/>
          <w:szCs w:val="24"/>
        </w:rPr>
        <w:t>Г.Н.Туркова</w:t>
      </w:r>
      <w:proofErr w:type="spellEnd"/>
      <w:r w:rsidRPr="001A0A7D">
        <w:rPr>
          <w:rFonts w:ascii="Times New Roman" w:eastAsia="Calibri" w:hAnsi="Times New Roman" w:cs="Times New Roman"/>
          <w:color w:val="000000"/>
          <w:sz w:val="24"/>
          <w:szCs w:val="24"/>
        </w:rPr>
        <w:t>, Т.Е.Щербакова).</w:t>
      </w:r>
    </w:p>
    <w:p w:rsidR="001A0A7D" w:rsidRPr="001A0A7D" w:rsidRDefault="001A0A7D" w:rsidP="001A0A7D">
      <w:pPr>
        <w:spacing w:after="0"/>
        <w:ind w:firstLine="567"/>
        <w:jc w:val="both"/>
        <w:rPr>
          <w:rFonts w:ascii="Times New Roman" w:eastAsia="Calibri" w:hAnsi="Times New Roman" w:cs="Times New Roman"/>
          <w:color w:val="000000"/>
          <w:sz w:val="24"/>
          <w:szCs w:val="24"/>
        </w:rPr>
      </w:pPr>
      <w:r w:rsidRPr="001A0A7D">
        <w:rPr>
          <w:rFonts w:ascii="Times New Roman" w:eastAsia="Calibri" w:hAnsi="Times New Roman" w:cs="Times New Roman"/>
          <w:b/>
          <w:bCs/>
          <w:color w:val="000000"/>
          <w:sz w:val="24"/>
          <w:szCs w:val="24"/>
        </w:rPr>
        <w:t>Основное общее образование.</w:t>
      </w:r>
    </w:p>
    <w:p w:rsidR="001A0A7D" w:rsidRPr="001A0A7D" w:rsidRDefault="001A0A7D" w:rsidP="008F22C8">
      <w:pPr>
        <w:numPr>
          <w:ilvl w:val="0"/>
          <w:numId w:val="74"/>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Программа предпрофильной подготовки для учащихся 9 классов «Основы выбора профессии».</w:t>
      </w:r>
    </w:p>
    <w:p w:rsidR="001A0A7D" w:rsidRPr="001A0A7D" w:rsidRDefault="001A0A7D" w:rsidP="008F22C8">
      <w:pPr>
        <w:numPr>
          <w:ilvl w:val="0"/>
          <w:numId w:val="74"/>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Программа мониторинга.</w:t>
      </w:r>
    </w:p>
    <w:p w:rsidR="001A0A7D" w:rsidRPr="001A0A7D" w:rsidRDefault="001A0A7D" w:rsidP="008F22C8">
      <w:pPr>
        <w:numPr>
          <w:ilvl w:val="0"/>
          <w:numId w:val="74"/>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Организация пропедевтических профильных 5-х классов.</w:t>
      </w:r>
    </w:p>
    <w:p w:rsidR="001A0A7D" w:rsidRPr="001A0A7D" w:rsidRDefault="001A0A7D" w:rsidP="001A0A7D">
      <w:pPr>
        <w:spacing w:after="0"/>
        <w:ind w:firstLine="567"/>
        <w:jc w:val="both"/>
        <w:rPr>
          <w:rFonts w:ascii="Times New Roman" w:eastAsia="Calibri" w:hAnsi="Times New Roman" w:cs="Times New Roman"/>
          <w:color w:val="000000"/>
          <w:sz w:val="24"/>
          <w:szCs w:val="24"/>
        </w:rPr>
      </w:pPr>
      <w:r w:rsidRPr="001A0A7D">
        <w:rPr>
          <w:rFonts w:ascii="Times New Roman" w:eastAsia="Calibri" w:hAnsi="Times New Roman" w:cs="Times New Roman"/>
          <w:b/>
          <w:bCs/>
          <w:color w:val="000000"/>
          <w:sz w:val="24"/>
          <w:szCs w:val="24"/>
        </w:rPr>
        <w:t>Среднее полное общее образование</w:t>
      </w:r>
      <w:r w:rsidRPr="001A0A7D">
        <w:rPr>
          <w:rFonts w:ascii="Times New Roman" w:eastAsia="Calibri" w:hAnsi="Times New Roman" w:cs="Times New Roman"/>
          <w:color w:val="000000"/>
          <w:sz w:val="24"/>
          <w:szCs w:val="24"/>
        </w:rPr>
        <w:t>.</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Модифицированные программы преподавания физики, обществознания, истории на основе пособия Л.С. Лескова «Живая инновация».</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Профильное обучение. Реализация элективных курсов.</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Спецкурс «Основы построения карьеры»</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Программа информатизации «Школы – центра гармонизации личности».</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Программа мониторинга.</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Работа НОУ (научное общество учащихся).</w:t>
      </w:r>
    </w:p>
    <w:p w:rsidR="001A0A7D" w:rsidRPr="001A0A7D" w:rsidRDefault="001A0A7D" w:rsidP="008F22C8">
      <w:pPr>
        <w:numPr>
          <w:ilvl w:val="0"/>
          <w:numId w:val="75"/>
        </w:numPr>
        <w:spacing w:after="0"/>
        <w:jc w:val="both"/>
        <w:rPr>
          <w:rFonts w:ascii="Times New Roman" w:eastAsia="Calibri" w:hAnsi="Times New Roman" w:cs="Times New Roman"/>
          <w:color w:val="000000"/>
          <w:sz w:val="24"/>
          <w:szCs w:val="24"/>
        </w:rPr>
      </w:pPr>
      <w:r w:rsidRPr="001A0A7D">
        <w:rPr>
          <w:rFonts w:ascii="Times New Roman" w:eastAsia="Calibri" w:hAnsi="Times New Roman" w:cs="Times New Roman"/>
          <w:color w:val="000000"/>
          <w:sz w:val="24"/>
          <w:szCs w:val="24"/>
        </w:rPr>
        <w:t>Использование современных образовательных технологий:</w:t>
      </w:r>
    </w:p>
    <w:p w:rsidR="001A0A7D" w:rsidRPr="001A0A7D" w:rsidRDefault="001A0A7D" w:rsidP="008F22C8">
      <w:pPr>
        <w:numPr>
          <w:ilvl w:val="0"/>
          <w:numId w:val="72"/>
        </w:numPr>
        <w:spacing w:after="0"/>
        <w:jc w:val="center"/>
        <w:rPr>
          <w:rFonts w:ascii="Times New Roman" w:eastAsia="Times New Roman" w:hAnsi="Times New Roman" w:cs="Times New Roman"/>
          <w:b/>
          <w:color w:val="000000"/>
          <w:sz w:val="24"/>
          <w:szCs w:val="24"/>
          <w:lang w:eastAsia="ru-RU"/>
        </w:rPr>
      </w:pPr>
      <w:r w:rsidRPr="001A0A7D">
        <w:rPr>
          <w:rFonts w:ascii="Times New Roman" w:eastAsia="Calibri" w:hAnsi="Times New Roman" w:cs="Times New Roman"/>
          <w:b/>
          <w:sz w:val="24"/>
          <w:szCs w:val="24"/>
          <w:u w:val="single"/>
        </w:rPr>
        <w:t>Направление организации воспитательной деятельности</w:t>
      </w:r>
    </w:p>
    <w:p w:rsidR="001A0A7D" w:rsidRPr="001A0A7D" w:rsidRDefault="001A0A7D" w:rsidP="001A0A7D">
      <w:pPr>
        <w:spacing w:after="0"/>
        <w:ind w:left="360"/>
        <w:jc w:val="center"/>
        <w:rPr>
          <w:rFonts w:ascii="Times New Roman" w:eastAsia="Calibri"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960"/>
        <w:gridCol w:w="1620"/>
        <w:gridCol w:w="3060"/>
      </w:tblGrid>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w:t>
            </w:r>
          </w:p>
          <w:p w:rsidR="001A0A7D" w:rsidRPr="001A0A7D" w:rsidRDefault="001A0A7D" w:rsidP="001A0A7D">
            <w:pPr>
              <w:spacing w:after="0" w:line="240" w:lineRule="auto"/>
              <w:rPr>
                <w:rFonts w:ascii="Times New Roman" w:eastAsia="Calibri" w:hAnsi="Times New Roman" w:cs="Times New Roman"/>
              </w:rPr>
            </w:pP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                 Мероприятия</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Сроки</w:t>
            </w:r>
          </w:p>
        </w:tc>
        <w:tc>
          <w:tcPr>
            <w:tcW w:w="306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Ответственный</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Реализация технологии саморазвития личности в работе классных руководителей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в течение года</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w:t>
            </w:r>
            <w:proofErr w:type="gramStart"/>
            <w:r w:rsidRPr="001A0A7D">
              <w:rPr>
                <w:rFonts w:ascii="Times New Roman" w:eastAsia="Calibri" w:hAnsi="Times New Roman" w:cs="Times New Roman"/>
              </w:rPr>
              <w:t>В</w:t>
            </w:r>
            <w:proofErr w:type="gramEnd"/>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руководители ШМО классных руководителей</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2.</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Конкретизация с  классными руководителями основных задач экспериментально-преобразующего этапа ОЭР на текущий период</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сентябрь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Фризен М.А., научный руководитель,</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Попова Л.А., зам. директора по ОЭР, Плотницкая М.Р., методист</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3.</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Планирование работы классных руководителей с учетом содержания индивидуальных программ саморазвития, разработка индивидуальных программ саморазвития учащихся.</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p>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сентябрь-октябрь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Е.В.,</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классные руководители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 – 11 классов</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4.</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Семинар «Планирование работы классных руководителей с учетом содержания индивидуальных программ саморазвития учащихся»</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октябрь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Фризен М.А., Коновалова Е.В.</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5.</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Семинар «Самоуправление в школе: задачи и содержание социально-значимой проектной деятельности школьников»</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ноябрь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Толкачева Н.Р., директор,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Попова Л.А., Коновалова Е.В., Несина Е.В., педагог-организатор, руководители ШМО классных руководителей</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6.</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Конференция классных руководителей по итогам экспериментальной работы в </w:t>
            </w:r>
            <w:r w:rsidRPr="001A0A7D">
              <w:rPr>
                <w:rFonts w:ascii="Times New Roman" w:eastAsia="Calibri" w:hAnsi="Times New Roman" w:cs="Times New Roman"/>
              </w:rPr>
              <w:lastRenderedPageBreak/>
              <w:t>рамках Бушелевских чтений</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p>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март</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w:t>
            </w:r>
            <w:proofErr w:type="gramStart"/>
            <w:r w:rsidRPr="001A0A7D">
              <w:rPr>
                <w:rFonts w:ascii="Times New Roman" w:eastAsia="Calibri" w:hAnsi="Times New Roman" w:cs="Times New Roman"/>
              </w:rPr>
              <w:t>В</w:t>
            </w:r>
            <w:proofErr w:type="gramEnd"/>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классные руководители, </w:t>
            </w:r>
            <w:r w:rsidRPr="001A0A7D">
              <w:rPr>
                <w:rFonts w:ascii="Times New Roman" w:eastAsia="Calibri" w:hAnsi="Times New Roman" w:cs="Times New Roman"/>
              </w:rPr>
              <w:lastRenderedPageBreak/>
              <w:t>социальные педагоги, п.д.о.</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lastRenderedPageBreak/>
              <w:t>7.</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Корректировка программы воспитательной системы школы в свете задач нового экспериментального проекта на 2013-2014 уч.г.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В течение года</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Фризен М.А., научный руководитель, Попова Л.А., зам. директора по ОЭР, Коновалова Е.В., зам. директора по в/</w:t>
            </w:r>
            <w:proofErr w:type="spellStart"/>
            <w:proofErr w:type="gramStart"/>
            <w:r w:rsidRPr="001A0A7D">
              <w:rPr>
                <w:rFonts w:ascii="Times New Roman" w:eastAsia="Calibri" w:hAnsi="Times New Roman" w:cs="Times New Roman"/>
              </w:rPr>
              <w:t>р</w:t>
            </w:r>
            <w:proofErr w:type="spellEnd"/>
            <w:proofErr w:type="gramEnd"/>
            <w:r w:rsidRPr="001A0A7D">
              <w:rPr>
                <w:rFonts w:ascii="Times New Roman" w:eastAsia="Calibri" w:hAnsi="Times New Roman" w:cs="Times New Roman"/>
              </w:rPr>
              <w:t xml:space="preserve">,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Плотницкая М.А.</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8.</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Анализ эффективности психологического сопровождения воспитательного процесса в условиях инновационной образовательной среды: </w:t>
            </w:r>
          </w:p>
          <w:p w:rsidR="001A0A7D" w:rsidRPr="001A0A7D" w:rsidRDefault="001A0A7D" w:rsidP="001A0A7D">
            <w:pPr>
              <w:spacing w:after="0" w:line="240" w:lineRule="auto"/>
              <w:rPr>
                <w:rFonts w:ascii="Times New Roman" w:eastAsia="Calibri" w:hAnsi="Times New Roman" w:cs="Times New Roman"/>
              </w:rPr>
            </w:pP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апрель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 Коновалова Е.В., зам. директора по в/</w:t>
            </w:r>
            <w:proofErr w:type="spellStart"/>
            <w:proofErr w:type="gramStart"/>
            <w:r w:rsidRPr="001A0A7D">
              <w:rPr>
                <w:rFonts w:ascii="Times New Roman" w:eastAsia="Calibri" w:hAnsi="Times New Roman" w:cs="Times New Roman"/>
              </w:rPr>
              <w:t>р</w:t>
            </w:r>
            <w:proofErr w:type="spellEnd"/>
            <w:proofErr w:type="gramEnd"/>
            <w:r w:rsidRPr="001A0A7D">
              <w:rPr>
                <w:rFonts w:ascii="Times New Roman" w:eastAsia="Calibri" w:hAnsi="Times New Roman" w:cs="Times New Roman"/>
              </w:rPr>
              <w:t xml:space="preserve">, </w:t>
            </w:r>
            <w:proofErr w:type="spellStart"/>
            <w:r w:rsidRPr="001A0A7D">
              <w:rPr>
                <w:rFonts w:ascii="Times New Roman" w:eastAsia="Calibri" w:hAnsi="Times New Roman" w:cs="Times New Roman"/>
              </w:rPr>
              <w:t>Фризен</w:t>
            </w:r>
            <w:proofErr w:type="spellEnd"/>
            <w:r w:rsidRPr="001A0A7D">
              <w:rPr>
                <w:rFonts w:ascii="Times New Roman" w:eastAsia="Calibri" w:hAnsi="Times New Roman" w:cs="Times New Roman"/>
              </w:rPr>
              <w:t xml:space="preserve"> М.А., научный руководитель школы, педагоги-психологи</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Плотницкая М.Р.</w:t>
            </w:r>
          </w:p>
          <w:p w:rsidR="001A0A7D" w:rsidRPr="001A0A7D" w:rsidRDefault="001A0A7D" w:rsidP="001A0A7D">
            <w:pPr>
              <w:spacing w:after="0" w:line="240" w:lineRule="auto"/>
              <w:rPr>
                <w:rFonts w:ascii="Times New Roman" w:eastAsia="Calibri" w:hAnsi="Times New Roman" w:cs="Times New Roman"/>
              </w:rPr>
            </w:pPr>
            <w:proofErr w:type="spellStart"/>
            <w:r w:rsidRPr="001A0A7D">
              <w:rPr>
                <w:rFonts w:ascii="Times New Roman" w:eastAsia="Calibri" w:hAnsi="Times New Roman" w:cs="Times New Roman"/>
              </w:rPr>
              <w:t>Придворева</w:t>
            </w:r>
            <w:proofErr w:type="spellEnd"/>
            <w:r w:rsidRPr="001A0A7D">
              <w:rPr>
                <w:rFonts w:ascii="Times New Roman" w:eastAsia="Calibri" w:hAnsi="Times New Roman" w:cs="Times New Roman"/>
              </w:rPr>
              <w:t xml:space="preserve"> Т.А.</w:t>
            </w:r>
          </w:p>
          <w:p w:rsidR="001A0A7D" w:rsidRPr="001A0A7D" w:rsidRDefault="001A0A7D" w:rsidP="001A0A7D">
            <w:pPr>
              <w:spacing w:after="0" w:line="240" w:lineRule="auto"/>
              <w:rPr>
                <w:rFonts w:ascii="Times New Roman" w:eastAsia="Calibri" w:hAnsi="Times New Roman" w:cs="Times New Roman"/>
              </w:rPr>
            </w:pP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9.</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Анализ планов воспитательной работы классных руководителей в соответствии с задачами экспериментальной деятельности</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октябрь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Е.В., классные руководители</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10.</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Утверждение графика мониторинга в рамках реализации программы воспитания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сентябрь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Е.В.,</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Плотницкая М.Р., Фризен М.А.</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11.</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Проведение родительских собраний по проблеме:</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«Стремление личности к саморазвитию как важнейшее условие будущего благополучия ребенка»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p>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октябр</w:t>
            </w:r>
            <w:proofErr w:type="gramStart"/>
            <w:r w:rsidRPr="001A0A7D">
              <w:rPr>
                <w:rFonts w:ascii="Times New Roman" w:eastAsia="Calibri" w:hAnsi="Times New Roman" w:cs="Times New Roman"/>
              </w:rPr>
              <w:t>ь-</w:t>
            </w:r>
            <w:proofErr w:type="gramEnd"/>
            <w:r w:rsidRPr="001A0A7D">
              <w:rPr>
                <w:rFonts w:ascii="Times New Roman" w:eastAsia="Calibri" w:hAnsi="Times New Roman" w:cs="Times New Roman"/>
              </w:rPr>
              <w:t xml:space="preserve"> ноябрь</w:t>
            </w:r>
          </w:p>
          <w:p w:rsidR="001A0A7D" w:rsidRPr="001A0A7D" w:rsidRDefault="001A0A7D" w:rsidP="001A0A7D">
            <w:pPr>
              <w:spacing w:after="0" w:line="240" w:lineRule="auto"/>
              <w:jc w:val="center"/>
              <w:rPr>
                <w:rFonts w:ascii="Times New Roman" w:eastAsia="Calibri" w:hAnsi="Times New Roman" w:cs="Times New Roman"/>
              </w:rPr>
            </w:pPr>
          </w:p>
          <w:p w:rsidR="001A0A7D" w:rsidRPr="001A0A7D" w:rsidRDefault="001A0A7D" w:rsidP="001A0A7D">
            <w:pPr>
              <w:spacing w:after="0" w:line="240" w:lineRule="auto"/>
              <w:jc w:val="center"/>
              <w:rPr>
                <w:rFonts w:ascii="Times New Roman" w:eastAsia="Calibri" w:hAnsi="Times New Roman" w:cs="Times New Roman"/>
              </w:rPr>
            </w:pP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завучи </w:t>
            </w:r>
            <w:r w:rsidRPr="001A0A7D">
              <w:rPr>
                <w:rFonts w:ascii="Times New Roman" w:eastAsia="Calibri" w:hAnsi="Times New Roman" w:cs="Times New Roman"/>
                <w:lang w:val="en-US"/>
              </w:rPr>
              <w:t>I</w:t>
            </w:r>
            <w:r w:rsidRPr="001A0A7D">
              <w:rPr>
                <w:rFonts w:ascii="Times New Roman" w:eastAsia="Calibri" w:hAnsi="Times New Roman" w:cs="Times New Roman"/>
              </w:rPr>
              <w:t xml:space="preserve">, </w:t>
            </w:r>
            <w:r w:rsidRPr="001A0A7D">
              <w:rPr>
                <w:rFonts w:ascii="Times New Roman" w:eastAsia="Calibri" w:hAnsi="Times New Roman" w:cs="Times New Roman"/>
                <w:lang w:val="en-US"/>
              </w:rPr>
              <w:t>II</w:t>
            </w:r>
            <w:r w:rsidRPr="001A0A7D">
              <w:rPr>
                <w:rFonts w:ascii="Times New Roman" w:eastAsia="Calibri" w:hAnsi="Times New Roman" w:cs="Times New Roman"/>
              </w:rPr>
              <w:t xml:space="preserve">, </w:t>
            </w:r>
            <w:proofErr w:type="gramStart"/>
            <w:r w:rsidRPr="001A0A7D">
              <w:rPr>
                <w:rFonts w:ascii="Times New Roman" w:eastAsia="Calibri" w:hAnsi="Times New Roman" w:cs="Times New Roman"/>
              </w:rPr>
              <w:t>Ш</w:t>
            </w:r>
            <w:proofErr w:type="gramEnd"/>
            <w:r w:rsidRPr="001A0A7D">
              <w:rPr>
                <w:rFonts w:ascii="Times New Roman" w:eastAsia="Calibri" w:hAnsi="Times New Roman" w:cs="Times New Roman"/>
              </w:rPr>
              <w:t xml:space="preserve"> ступени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Коновалова Е.В., (с привлечением узких специалистов)</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Петровская Н.В., психолог, специалист ПЦ «Ариадна»</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12.</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Планирование деятельности  педагогов дополнительного образования с учетом экспериментальной деятельности по созданию условий для саморазвития личности учащихся</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сентябрь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proofErr w:type="spellStart"/>
            <w:r w:rsidRPr="001A0A7D">
              <w:rPr>
                <w:rFonts w:ascii="Times New Roman" w:eastAsia="Calibri" w:hAnsi="Times New Roman" w:cs="Times New Roman"/>
              </w:rPr>
              <w:t>Хлепетинова</w:t>
            </w:r>
            <w:proofErr w:type="spellEnd"/>
            <w:r w:rsidRPr="001A0A7D">
              <w:rPr>
                <w:rFonts w:ascii="Times New Roman" w:eastAsia="Calibri" w:hAnsi="Times New Roman" w:cs="Times New Roman"/>
              </w:rPr>
              <w:t xml:space="preserve"> Н.Б., руководитель ШМО п.д.о. </w:t>
            </w:r>
          </w:p>
          <w:p w:rsidR="001A0A7D" w:rsidRPr="001A0A7D" w:rsidRDefault="001A0A7D" w:rsidP="001A0A7D">
            <w:pPr>
              <w:spacing w:after="0" w:line="240" w:lineRule="auto"/>
              <w:rPr>
                <w:rFonts w:ascii="Times New Roman" w:eastAsia="Calibri" w:hAnsi="Times New Roman" w:cs="Times New Roman"/>
              </w:rPr>
            </w:pP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13.</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Семинар п.д.о.: «Потенциал системы дополнительного образования применительно к созданию условий для саморазвития личности учащихся»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февраль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 Фризен М.А., научный руководитель</w:t>
            </w:r>
          </w:p>
          <w:p w:rsidR="001A0A7D" w:rsidRPr="001A0A7D" w:rsidRDefault="001A0A7D" w:rsidP="001A0A7D">
            <w:pPr>
              <w:spacing w:after="0" w:line="240" w:lineRule="auto"/>
              <w:rPr>
                <w:rFonts w:ascii="Times New Roman" w:eastAsia="Calibri" w:hAnsi="Times New Roman" w:cs="Times New Roman"/>
              </w:rPr>
            </w:pPr>
            <w:proofErr w:type="spellStart"/>
            <w:r w:rsidRPr="001A0A7D">
              <w:rPr>
                <w:rFonts w:ascii="Times New Roman" w:eastAsia="Calibri" w:hAnsi="Times New Roman" w:cs="Times New Roman"/>
              </w:rPr>
              <w:t>Хлепетинова</w:t>
            </w:r>
            <w:proofErr w:type="spellEnd"/>
            <w:r w:rsidRPr="001A0A7D">
              <w:rPr>
                <w:rFonts w:ascii="Times New Roman" w:eastAsia="Calibri" w:hAnsi="Times New Roman" w:cs="Times New Roman"/>
              </w:rPr>
              <w:t xml:space="preserve"> Н.Б., руководитель ШМО п.д.о.</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14.</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Обсуждение </w:t>
            </w:r>
            <w:proofErr w:type="gramStart"/>
            <w:r w:rsidRPr="001A0A7D">
              <w:rPr>
                <w:rFonts w:ascii="Times New Roman" w:eastAsia="Calibri" w:hAnsi="Times New Roman" w:cs="Times New Roman"/>
              </w:rPr>
              <w:t>результатов применения технологии составления индивидуальных программ саморазвития</w:t>
            </w:r>
            <w:proofErr w:type="gramEnd"/>
            <w:r w:rsidRPr="001A0A7D">
              <w:rPr>
                <w:rFonts w:ascii="Times New Roman" w:eastAsia="Calibri" w:hAnsi="Times New Roman" w:cs="Times New Roman"/>
              </w:rPr>
              <w:t>:</w:t>
            </w:r>
          </w:p>
          <w:p w:rsidR="001A0A7D" w:rsidRPr="001A0A7D" w:rsidRDefault="001A0A7D" w:rsidP="001A0A7D">
            <w:pPr>
              <w:numPr>
                <w:ilvl w:val="0"/>
                <w:numId w:val="52"/>
              </w:numPr>
              <w:spacing w:after="0" w:line="240" w:lineRule="auto"/>
              <w:rPr>
                <w:rFonts w:ascii="Times New Roman" w:eastAsia="Calibri" w:hAnsi="Times New Roman" w:cs="Times New Roman"/>
              </w:rPr>
            </w:pPr>
            <w:r w:rsidRPr="001A0A7D">
              <w:rPr>
                <w:rFonts w:ascii="Times New Roman" w:eastAsia="Calibri" w:hAnsi="Times New Roman" w:cs="Times New Roman"/>
              </w:rPr>
              <w:t>сопоставление результатов работы с технологией в 2011 – 2012 и 2012 – 2013 уч.г.;</w:t>
            </w:r>
          </w:p>
          <w:p w:rsidR="001A0A7D" w:rsidRPr="001A0A7D" w:rsidRDefault="001A0A7D" w:rsidP="001A0A7D">
            <w:pPr>
              <w:numPr>
                <w:ilvl w:val="0"/>
                <w:numId w:val="52"/>
              </w:numPr>
              <w:spacing w:after="0" w:line="240" w:lineRule="auto"/>
              <w:rPr>
                <w:rFonts w:ascii="Times New Roman" w:eastAsia="Calibri" w:hAnsi="Times New Roman" w:cs="Times New Roman"/>
              </w:rPr>
            </w:pPr>
            <w:r w:rsidRPr="001A0A7D">
              <w:rPr>
                <w:rFonts w:ascii="Times New Roman" w:eastAsia="Calibri" w:hAnsi="Times New Roman" w:cs="Times New Roman"/>
              </w:rPr>
              <w:t>выводы о результативности воспитательной работы на основе сопоставления данных;</w:t>
            </w:r>
          </w:p>
          <w:p w:rsidR="001A0A7D" w:rsidRPr="001A0A7D" w:rsidRDefault="001A0A7D" w:rsidP="001A0A7D">
            <w:pPr>
              <w:numPr>
                <w:ilvl w:val="0"/>
                <w:numId w:val="52"/>
              </w:numPr>
              <w:spacing w:after="0" w:line="240" w:lineRule="auto"/>
              <w:rPr>
                <w:rFonts w:ascii="Times New Roman" w:eastAsia="Calibri" w:hAnsi="Times New Roman" w:cs="Times New Roman"/>
              </w:rPr>
            </w:pPr>
            <w:r w:rsidRPr="001A0A7D">
              <w:rPr>
                <w:rFonts w:ascii="Times New Roman" w:eastAsia="Calibri" w:hAnsi="Times New Roman" w:cs="Times New Roman"/>
              </w:rPr>
              <w:t>планирование применения полученных данных в воспитательной деятельности школы в 2013- 2014 уч</w:t>
            </w:r>
            <w:proofErr w:type="gramStart"/>
            <w:r w:rsidRPr="001A0A7D">
              <w:rPr>
                <w:rFonts w:ascii="Times New Roman" w:eastAsia="Calibri" w:hAnsi="Times New Roman" w:cs="Times New Roman"/>
              </w:rPr>
              <w:t>.г</w:t>
            </w:r>
            <w:proofErr w:type="gramEnd"/>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Апрель-май</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Фризен М.А., научный руководитель, Коновалова Е.В., зам. директора по в/</w:t>
            </w:r>
            <w:proofErr w:type="spellStart"/>
            <w:proofErr w:type="gramStart"/>
            <w:r w:rsidRPr="001A0A7D">
              <w:rPr>
                <w:rFonts w:ascii="Times New Roman" w:eastAsia="Calibri" w:hAnsi="Times New Roman" w:cs="Times New Roman"/>
              </w:rPr>
              <w:t>р</w:t>
            </w:r>
            <w:proofErr w:type="spellEnd"/>
            <w:proofErr w:type="gramEnd"/>
            <w:r w:rsidRPr="001A0A7D">
              <w:rPr>
                <w:rFonts w:ascii="Times New Roman" w:eastAsia="Calibri" w:hAnsi="Times New Roman" w:cs="Times New Roman"/>
              </w:rPr>
              <w:t xml:space="preserve"> Руководители ШМО классных руководителей </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15.</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Участие в педагогических советах:</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«Интеграция ресурсов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системы дополнительного образования и внеурочной деятельности с целью создания оптимальных условий для саморазвития учащихся».</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Коновалова Е.В., классные руководители, педагоги дополнительного образования, педагоги-организаторы </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16.</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«Результаты  воспитательной работы школы в контексте нового этапа экспериментальной деятельности в 2012 – 2013 учебном году. Задачи на </w:t>
            </w:r>
            <w:r w:rsidRPr="001A0A7D">
              <w:rPr>
                <w:rFonts w:ascii="Times New Roman" w:eastAsia="Calibri" w:hAnsi="Times New Roman" w:cs="Times New Roman"/>
              </w:rPr>
              <w:lastRenderedPageBreak/>
              <w:t>2013 – 2014 учебный год»</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lastRenderedPageBreak/>
              <w:t>май</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Коновалова Е.В., п.д.о., педагоги-организаторы </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lastRenderedPageBreak/>
              <w:t>17.</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 Проектн</w:t>
            </w:r>
            <w:proofErr w:type="gramStart"/>
            <w:r w:rsidRPr="001A0A7D">
              <w:rPr>
                <w:rFonts w:ascii="Times New Roman" w:eastAsia="Calibri" w:hAnsi="Times New Roman" w:cs="Times New Roman"/>
              </w:rPr>
              <w:t>о-</w:t>
            </w:r>
            <w:proofErr w:type="gramEnd"/>
            <w:r w:rsidRPr="001A0A7D">
              <w:rPr>
                <w:rFonts w:ascii="Times New Roman" w:eastAsia="Calibri" w:hAnsi="Times New Roman" w:cs="Times New Roman"/>
              </w:rPr>
              <w:t xml:space="preserve"> исследовательская деятельность</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В течение года</w:t>
            </w:r>
          </w:p>
        </w:tc>
        <w:tc>
          <w:tcPr>
            <w:tcW w:w="3060" w:type="dxa"/>
          </w:tcPr>
          <w:p w:rsidR="001A0A7D" w:rsidRPr="001A0A7D" w:rsidRDefault="001A0A7D" w:rsidP="001A0A7D">
            <w:pPr>
              <w:spacing w:after="0" w:line="240" w:lineRule="auto"/>
              <w:rPr>
                <w:rFonts w:ascii="Times New Roman" w:eastAsia="Calibri" w:hAnsi="Times New Roman" w:cs="Times New Roman"/>
              </w:rPr>
            </w:pP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18.</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Обсуждение и утверждение плана работы Совета по проектной деятельности </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сентябрь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Попова Л.А. – зам. директора по ОЭР</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19.</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Семинар по обучению классных руководителей 1 – 11 классов «Учимся проектировать»</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декабрь</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Попова Л.А.</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Фризен М.А. </w:t>
            </w:r>
          </w:p>
        </w:tc>
      </w:tr>
      <w:tr w:rsidR="001A0A7D" w:rsidRPr="001A0A7D" w:rsidTr="001A0A7D">
        <w:tc>
          <w:tcPr>
            <w:tcW w:w="1008"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20.</w:t>
            </w:r>
          </w:p>
        </w:tc>
        <w:tc>
          <w:tcPr>
            <w:tcW w:w="39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Участие школьников в социально-значимых проектах, расширение зоны проектной деятельности учащихся:</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а) «Я – гражданин России» (Совет старшеклассников)</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б) эколого-краеведческие проекты</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в) общешкольный социально-значимый проект</w:t>
            </w:r>
          </w:p>
        </w:tc>
        <w:tc>
          <w:tcPr>
            <w:tcW w:w="1620" w:type="dxa"/>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в течение года</w:t>
            </w:r>
          </w:p>
        </w:tc>
        <w:tc>
          <w:tcPr>
            <w:tcW w:w="3060" w:type="dxa"/>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Педагоги-организаторы </w:t>
            </w:r>
            <w:r w:rsidRPr="001A0A7D">
              <w:rPr>
                <w:rFonts w:ascii="Times New Roman" w:eastAsia="Calibri" w:hAnsi="Times New Roman" w:cs="Times New Roman"/>
                <w:lang w:val="en-US"/>
              </w:rPr>
              <w:t>I</w:t>
            </w:r>
            <w:r w:rsidRPr="001A0A7D">
              <w:rPr>
                <w:rFonts w:ascii="Times New Roman" w:eastAsia="Calibri" w:hAnsi="Times New Roman" w:cs="Times New Roman"/>
              </w:rPr>
              <w:t xml:space="preserve"> - </w:t>
            </w:r>
            <w:r w:rsidRPr="001A0A7D">
              <w:rPr>
                <w:rFonts w:ascii="Times New Roman" w:eastAsia="Calibri" w:hAnsi="Times New Roman" w:cs="Times New Roman"/>
                <w:lang w:val="en-US"/>
              </w:rPr>
              <w:t>III</w:t>
            </w:r>
            <w:r w:rsidRPr="001A0A7D">
              <w:rPr>
                <w:rFonts w:ascii="Times New Roman" w:eastAsia="Calibri" w:hAnsi="Times New Roman" w:cs="Times New Roman"/>
              </w:rPr>
              <w:t xml:space="preserve"> ступени,</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 xml:space="preserve">п.д.о., </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учителя-предметники, классные руководители</w:t>
            </w:r>
          </w:p>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члены совета по проектной деятельности</w:t>
            </w:r>
          </w:p>
        </w:tc>
      </w:tr>
    </w:tbl>
    <w:p w:rsidR="001A0A7D" w:rsidRPr="001A0A7D" w:rsidRDefault="001A0A7D" w:rsidP="001A0A7D">
      <w:pPr>
        <w:spacing w:after="0"/>
        <w:ind w:left="720"/>
        <w:rPr>
          <w:rFonts w:ascii="Times New Roman" w:eastAsia="Times New Roman" w:hAnsi="Times New Roman" w:cs="Times New Roman"/>
          <w:b/>
          <w:color w:val="000000"/>
          <w:sz w:val="24"/>
          <w:szCs w:val="24"/>
          <w:lang w:eastAsia="ru-RU"/>
        </w:rPr>
      </w:pPr>
    </w:p>
    <w:p w:rsidR="001A0A7D" w:rsidRPr="001A0A7D" w:rsidRDefault="001A0A7D" w:rsidP="001A0A7D">
      <w:pPr>
        <w:spacing w:after="0"/>
        <w:ind w:left="720"/>
        <w:rPr>
          <w:rFonts w:ascii="Times New Roman" w:eastAsia="Times New Roman" w:hAnsi="Times New Roman" w:cs="Times New Roman"/>
          <w:b/>
          <w:color w:val="000000"/>
          <w:sz w:val="24"/>
          <w:szCs w:val="24"/>
          <w:lang w:eastAsia="ru-RU"/>
        </w:rPr>
      </w:pPr>
    </w:p>
    <w:p w:rsidR="001A0A7D" w:rsidRPr="001A0A7D" w:rsidRDefault="001A0A7D" w:rsidP="008F22C8">
      <w:pPr>
        <w:numPr>
          <w:ilvl w:val="1"/>
          <w:numId w:val="77"/>
        </w:numPr>
        <w:spacing w:after="0"/>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Направление социализации личности учащихся.</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8"/>
        <w:gridCol w:w="5282"/>
        <w:gridCol w:w="1569"/>
        <w:gridCol w:w="2301"/>
      </w:tblGrid>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Мероприятие</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сроки</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Ответственные</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Экспертиза программ, связанных с социализацией личности учащихся, их совершенствование.</w:t>
            </w:r>
          </w:p>
          <w:p w:rsidR="001A0A7D" w:rsidRPr="001A0A7D" w:rsidRDefault="001A0A7D" w:rsidP="001A0A7D">
            <w:pPr>
              <w:spacing w:after="0" w:line="240" w:lineRule="auto"/>
              <w:ind w:firstLine="343"/>
              <w:contextualSpacing/>
              <w:jc w:val="both"/>
              <w:rPr>
                <w:rFonts w:ascii="Times New Roman" w:eastAsia="Times New Roman" w:hAnsi="Times New Roman" w:cs="Times New Roman"/>
                <w:color w:val="000000"/>
                <w:lang w:eastAsia="ru-RU"/>
              </w:rPr>
            </w:pP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Плотницкая М.Р.</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2.</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 xml:space="preserve">Реализация программы дополнительного образования (1-11кл). </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3.</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gramStart"/>
            <w:r w:rsidRPr="001A0A7D">
              <w:rPr>
                <w:rFonts w:ascii="Times New Roman" w:eastAsia="Calibri" w:hAnsi="Times New Roman" w:cs="Times New Roman"/>
                <w:color w:val="000000"/>
              </w:rPr>
              <w:t>Программа «Экология образовательного пространства»).</w:t>
            </w:r>
            <w:proofErr w:type="gramEnd"/>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Семёнова М.А.</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4.</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ind w:left="567"/>
              <w:jc w:val="both"/>
              <w:rPr>
                <w:rFonts w:ascii="Times New Roman" w:eastAsia="Times New Roman" w:hAnsi="Times New Roman" w:cs="Times New Roman"/>
                <w:color w:val="000000"/>
                <w:lang w:eastAsia="ru-RU"/>
              </w:rPr>
            </w:pPr>
            <w:r w:rsidRPr="001A0A7D">
              <w:rPr>
                <w:rFonts w:ascii="Times New Roman" w:eastAsia="Calibri" w:hAnsi="Times New Roman" w:cs="Times New Roman"/>
                <w:color w:val="000000"/>
              </w:rPr>
              <w:t>Программа «Социально-психологической службы», планирование работы социально-психологической службы в соответствии с задачами эксперимента.</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Плотницкая М.Р.</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Барашкова</w:t>
            </w:r>
            <w:proofErr w:type="spellEnd"/>
            <w:r w:rsidRPr="001A0A7D">
              <w:rPr>
                <w:rFonts w:ascii="Times New Roman" w:eastAsia="Times New Roman" w:hAnsi="Times New Roman" w:cs="Times New Roman"/>
                <w:color w:val="000000"/>
                <w:lang w:eastAsia="ru-RU"/>
              </w:rPr>
              <w:t xml:space="preserve"> А.В.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Дроздова П.Н.</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Придворева</w:t>
            </w:r>
            <w:proofErr w:type="spellEnd"/>
            <w:r w:rsidRPr="001A0A7D">
              <w:rPr>
                <w:rFonts w:ascii="Times New Roman" w:eastAsia="Times New Roman" w:hAnsi="Times New Roman" w:cs="Times New Roman"/>
                <w:color w:val="000000"/>
                <w:lang w:eastAsia="ru-RU"/>
              </w:rPr>
              <w:t xml:space="preserve"> Т.А.</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5.</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ind w:left="567"/>
              <w:jc w:val="both"/>
              <w:rPr>
                <w:rFonts w:ascii="Times New Roman" w:eastAsia="Calibri" w:hAnsi="Times New Roman" w:cs="Times New Roman"/>
                <w:color w:val="000000"/>
              </w:rPr>
            </w:pPr>
            <w:r w:rsidRPr="001A0A7D">
              <w:rPr>
                <w:rFonts w:ascii="Times New Roman" w:eastAsia="Calibri" w:hAnsi="Times New Roman" w:cs="Times New Roman"/>
                <w:color w:val="000000"/>
              </w:rPr>
              <w:t>Организация мероприятий, направленных на формирование навыков построения продуктивных отношений учащихся с миром взрослых</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Октябрь</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 Плотницкая М.Р., Фризен М.А.</w:t>
            </w:r>
          </w:p>
        </w:tc>
      </w:tr>
      <w:tr w:rsidR="001A0A7D" w:rsidRPr="001A0A7D" w:rsidTr="001A0A7D">
        <w:trPr>
          <w:tblCellSpacing w:w="0" w:type="dxa"/>
        </w:trPr>
        <w:tc>
          <w:tcPr>
            <w:tcW w:w="50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6.</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ind w:left="567"/>
              <w:jc w:val="both"/>
              <w:rPr>
                <w:rFonts w:ascii="Times New Roman" w:eastAsia="Calibri" w:hAnsi="Times New Roman" w:cs="Times New Roman"/>
                <w:color w:val="000000"/>
              </w:rPr>
            </w:pPr>
            <w:r w:rsidRPr="001A0A7D">
              <w:rPr>
                <w:rFonts w:ascii="Times New Roman" w:eastAsia="Calibri" w:hAnsi="Times New Roman" w:cs="Times New Roman"/>
                <w:color w:val="000000"/>
              </w:rPr>
              <w:t>Осуществление социально-значимого проекта Совета старшеклассников</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301"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Е.В. Несина</w:t>
            </w:r>
          </w:p>
        </w:tc>
      </w:tr>
    </w:tbl>
    <w:p w:rsidR="001A0A7D" w:rsidRPr="001A0A7D" w:rsidRDefault="001A0A7D" w:rsidP="001A0A7D">
      <w:pPr>
        <w:spacing w:after="0"/>
        <w:rPr>
          <w:rFonts w:ascii="Times New Roman" w:eastAsia="Times New Roman" w:hAnsi="Times New Roman" w:cs="Times New Roman"/>
          <w:color w:val="000000"/>
          <w:sz w:val="24"/>
          <w:szCs w:val="24"/>
          <w:lang w:eastAsia="ru-RU"/>
        </w:rPr>
      </w:pPr>
    </w:p>
    <w:p w:rsidR="001A0A7D" w:rsidRPr="001A0A7D" w:rsidRDefault="001A0A7D" w:rsidP="001A0A7D">
      <w:pPr>
        <w:spacing w:after="0"/>
        <w:ind w:left="720"/>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4.Направление повышения квалификации учителей, формирования у них инновационной культуры.</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
        <w:gridCol w:w="5047"/>
        <w:gridCol w:w="1550"/>
        <w:gridCol w:w="2473"/>
      </w:tblGrid>
      <w:tr w:rsidR="001A0A7D" w:rsidRPr="001A0A7D" w:rsidTr="001A0A7D">
        <w:trPr>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Мероприятие</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сроки</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Ответственные</w:t>
            </w:r>
          </w:p>
        </w:tc>
      </w:tr>
      <w:tr w:rsidR="001A0A7D" w:rsidRPr="001A0A7D" w:rsidTr="001A0A7D">
        <w:trPr>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Рецензирование авторских программ учителей-экспериментаторов.</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Шохина А.В.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Учителя-экспериментаторы</w:t>
            </w:r>
          </w:p>
        </w:tc>
      </w:tr>
      <w:tr w:rsidR="001A0A7D" w:rsidRPr="001A0A7D" w:rsidTr="001A0A7D">
        <w:trPr>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2.</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Создание творческой группы учителей, реализующих ОП НОО.</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r w:rsidRPr="001A0A7D">
              <w:rPr>
                <w:rFonts w:ascii="Times New Roman" w:eastAsia="Times New Roman" w:hAnsi="Times New Roman" w:cs="Times New Roman"/>
                <w:color w:val="000000"/>
                <w:lang w:eastAsia="ru-RU"/>
              </w:rPr>
              <w:br/>
            </w:r>
            <w:proofErr w:type="spellStart"/>
            <w:r w:rsidRPr="001A0A7D">
              <w:rPr>
                <w:rFonts w:ascii="Times New Roman" w:eastAsia="Times New Roman" w:hAnsi="Times New Roman" w:cs="Times New Roman"/>
                <w:color w:val="000000"/>
                <w:lang w:eastAsia="ru-RU"/>
              </w:rPr>
              <w:t>Байдаченко</w:t>
            </w:r>
            <w:proofErr w:type="spellEnd"/>
            <w:r w:rsidRPr="001A0A7D">
              <w:rPr>
                <w:rFonts w:ascii="Times New Roman" w:eastAsia="Times New Roman" w:hAnsi="Times New Roman" w:cs="Times New Roman"/>
                <w:color w:val="000000"/>
                <w:lang w:eastAsia="ru-RU"/>
              </w:rPr>
              <w:t xml:space="preserve"> Т.В.</w:t>
            </w:r>
            <w:r w:rsidRPr="001A0A7D">
              <w:rPr>
                <w:rFonts w:ascii="Times New Roman" w:eastAsia="Times New Roman" w:hAnsi="Times New Roman" w:cs="Times New Roman"/>
                <w:color w:val="000000"/>
                <w:lang w:eastAsia="ru-RU"/>
              </w:rPr>
              <w:br/>
            </w:r>
            <w:r w:rsidRPr="001A0A7D">
              <w:rPr>
                <w:rFonts w:ascii="Times New Roman" w:eastAsia="Times New Roman" w:hAnsi="Times New Roman" w:cs="Times New Roman"/>
                <w:color w:val="000000"/>
                <w:lang w:eastAsia="ru-RU"/>
              </w:rPr>
              <w:lastRenderedPageBreak/>
              <w:t>Коновалова Е.В.</w:t>
            </w: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 xml:space="preserve">3. </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Семинар с элементами тренинга «Основы профессиональной карьеры»</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декабрь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 Ширяева А.С (</w:t>
            </w:r>
            <w:proofErr w:type="spellStart"/>
            <w:r w:rsidRPr="001A0A7D">
              <w:rPr>
                <w:rFonts w:ascii="Times New Roman" w:eastAsia="Times New Roman" w:hAnsi="Times New Roman" w:cs="Times New Roman"/>
                <w:color w:val="000000"/>
                <w:lang w:eastAsia="ru-RU"/>
              </w:rPr>
              <w:t>КамГУ</w:t>
            </w:r>
            <w:proofErr w:type="spellEnd"/>
            <w:r w:rsidRPr="001A0A7D">
              <w:rPr>
                <w:rFonts w:ascii="Times New Roman" w:eastAsia="Times New Roman" w:hAnsi="Times New Roman" w:cs="Times New Roman"/>
                <w:color w:val="000000"/>
                <w:lang w:eastAsia="ru-RU"/>
              </w:rPr>
              <w:t xml:space="preserve"> </w:t>
            </w:r>
            <w:proofErr w:type="spellStart"/>
            <w:r w:rsidRPr="001A0A7D">
              <w:rPr>
                <w:rFonts w:ascii="Times New Roman" w:eastAsia="Times New Roman" w:hAnsi="Times New Roman" w:cs="Times New Roman"/>
                <w:color w:val="000000"/>
                <w:lang w:eastAsia="ru-RU"/>
              </w:rPr>
              <w:t>им</w:t>
            </w:r>
            <w:proofErr w:type="gramStart"/>
            <w:r w:rsidRPr="001A0A7D">
              <w:rPr>
                <w:rFonts w:ascii="Times New Roman" w:eastAsia="Times New Roman" w:hAnsi="Times New Roman" w:cs="Times New Roman"/>
                <w:color w:val="000000"/>
                <w:lang w:eastAsia="ru-RU"/>
              </w:rPr>
              <w:t>.В</w:t>
            </w:r>
            <w:proofErr w:type="gramEnd"/>
            <w:r w:rsidRPr="001A0A7D">
              <w:rPr>
                <w:rFonts w:ascii="Times New Roman" w:eastAsia="Times New Roman" w:hAnsi="Times New Roman" w:cs="Times New Roman"/>
                <w:color w:val="000000"/>
                <w:lang w:eastAsia="ru-RU"/>
              </w:rPr>
              <w:t>итуса</w:t>
            </w:r>
            <w:proofErr w:type="spellEnd"/>
            <w:r w:rsidRPr="001A0A7D">
              <w:rPr>
                <w:rFonts w:ascii="Times New Roman" w:eastAsia="Times New Roman" w:hAnsi="Times New Roman" w:cs="Times New Roman"/>
                <w:color w:val="000000"/>
                <w:lang w:eastAsia="ru-RU"/>
              </w:rPr>
              <w:t xml:space="preserve"> Беринга, кафедра тер. и </w:t>
            </w:r>
            <w:proofErr w:type="spellStart"/>
            <w:r w:rsidRPr="001A0A7D">
              <w:rPr>
                <w:rFonts w:ascii="Times New Roman" w:eastAsia="Times New Roman" w:hAnsi="Times New Roman" w:cs="Times New Roman"/>
                <w:color w:val="000000"/>
                <w:lang w:eastAsia="ru-RU"/>
              </w:rPr>
              <w:t>прикл</w:t>
            </w:r>
            <w:proofErr w:type="spellEnd"/>
            <w:r w:rsidRPr="001A0A7D">
              <w:rPr>
                <w:rFonts w:ascii="Times New Roman" w:eastAsia="Times New Roman" w:hAnsi="Times New Roman" w:cs="Times New Roman"/>
                <w:color w:val="000000"/>
                <w:lang w:eastAsia="ru-RU"/>
              </w:rPr>
              <w:t>. психологии)</w:t>
            </w: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4.</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Times New Roman" w:hAnsi="Times New Roman" w:cs="Times New Roman"/>
                <w:color w:val="000000"/>
                <w:lang w:eastAsia="ru-RU"/>
              </w:rPr>
            </w:pPr>
            <w:r w:rsidRPr="001A0A7D">
              <w:rPr>
                <w:rFonts w:ascii="Times New Roman" w:eastAsia="Calibri" w:hAnsi="Times New Roman" w:cs="Times New Roman"/>
                <w:color w:val="000000"/>
              </w:rPr>
              <w:t>Работа с технологией самоконтроля эффективности профессиональной деятельности</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5.</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Разработка плана стажёрской площадки</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октябрь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 руководители ШМО</w:t>
            </w:r>
          </w:p>
        </w:tc>
      </w:tr>
      <w:tr w:rsidR="001A0A7D" w:rsidRPr="001A0A7D" w:rsidTr="001A0A7D">
        <w:trPr>
          <w:trHeight w:val="446"/>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6.</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Проведение обучающих семинаров:</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 xml:space="preserve"> Одаренные дети. Методы и приемы реализации индивидуальных способностей учащихся. </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Повышение эффективности урока на всех этапах обучения.</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Формирование рефлексивной культуры учителя.</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 xml:space="preserve">Индивидуализация и </w:t>
            </w:r>
            <w:proofErr w:type="spellStart"/>
            <w:r w:rsidRPr="001A0A7D">
              <w:rPr>
                <w:rFonts w:ascii="Times New Roman" w:eastAsia="Times New Roman" w:hAnsi="Times New Roman" w:cs="Times New Roman"/>
                <w:lang w:eastAsia="ru-RU"/>
              </w:rPr>
              <w:t>разноуровневая</w:t>
            </w:r>
            <w:proofErr w:type="spellEnd"/>
            <w:r w:rsidRPr="001A0A7D">
              <w:rPr>
                <w:rFonts w:ascii="Times New Roman" w:eastAsia="Times New Roman" w:hAnsi="Times New Roman" w:cs="Times New Roman"/>
                <w:lang w:eastAsia="ru-RU"/>
              </w:rPr>
              <w:t xml:space="preserve"> дифференциация – основополагающие факторы личностно-ориентированного подхода в обучении.</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Технологии проблемного обучения как важнейший путь активизации деятельности и развития учащихся.</w:t>
            </w:r>
          </w:p>
          <w:p w:rsidR="001A0A7D" w:rsidRPr="001A0A7D" w:rsidRDefault="001A0A7D" w:rsidP="001A0A7D">
            <w:pPr>
              <w:numPr>
                <w:ilvl w:val="0"/>
                <w:numId w:val="26"/>
              </w:numPr>
              <w:spacing w:after="0" w:line="240" w:lineRule="auto"/>
              <w:ind w:left="-23" w:hanging="45"/>
              <w:contextualSpacing/>
              <w:rPr>
                <w:rFonts w:ascii="Times New Roman" w:eastAsia="Times New Roman" w:hAnsi="Times New Roman" w:cs="Times New Roman"/>
                <w:lang w:eastAsia="ru-RU"/>
              </w:rPr>
            </w:pPr>
            <w:r w:rsidRPr="001A0A7D">
              <w:rPr>
                <w:rFonts w:ascii="Times New Roman" w:eastAsia="Times New Roman" w:hAnsi="Times New Roman" w:cs="Times New Roman"/>
                <w:lang w:eastAsia="ru-RU"/>
              </w:rPr>
              <w:t>Семинар по обучению классных руководителей первой ступени организации проектировочной деятельности «Учимся проектировать»</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Плотницкая М.Р.</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p w:rsidR="001A0A7D" w:rsidRPr="001A0A7D" w:rsidRDefault="001A0A7D" w:rsidP="001A0A7D">
            <w:pPr>
              <w:spacing w:after="0" w:line="240" w:lineRule="auto"/>
              <w:rPr>
                <w:rFonts w:ascii="Times New Roman" w:eastAsia="Times New Roman" w:hAnsi="Times New Roman" w:cs="Times New Roman"/>
                <w:color w:val="000000"/>
                <w:lang w:eastAsia="ru-RU"/>
              </w:rPr>
            </w:pPr>
          </w:p>
          <w:p w:rsidR="001A0A7D" w:rsidRPr="001A0A7D" w:rsidRDefault="001A0A7D" w:rsidP="001A0A7D">
            <w:pPr>
              <w:spacing w:after="0" w:line="240" w:lineRule="auto"/>
              <w:rPr>
                <w:rFonts w:ascii="Times New Roman" w:eastAsia="Times New Roman" w:hAnsi="Times New Roman" w:cs="Times New Roman"/>
                <w:color w:val="000000"/>
                <w:lang w:eastAsia="ru-RU"/>
              </w:rPr>
            </w:pP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67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7.</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Семинар с элементами тренинга «Профилактика стресса и синдрома эмоционального выгорания у учителей-экспериментаторов. Методы современной </w:t>
            </w:r>
            <w:proofErr w:type="spellStart"/>
            <w:r w:rsidRPr="001A0A7D">
              <w:rPr>
                <w:rFonts w:ascii="Times New Roman" w:eastAsia="Times New Roman" w:hAnsi="Times New Roman" w:cs="Times New Roman"/>
                <w:color w:val="000000"/>
                <w:lang w:eastAsia="ru-RU"/>
              </w:rPr>
              <w:t>кинесиологии</w:t>
            </w:r>
            <w:proofErr w:type="spellEnd"/>
            <w:r w:rsidRPr="001A0A7D">
              <w:rPr>
                <w:rFonts w:ascii="Times New Roman" w:eastAsia="Times New Roman" w:hAnsi="Times New Roman" w:cs="Times New Roman"/>
                <w:color w:val="000000"/>
                <w:lang w:eastAsia="ru-RU"/>
              </w:rPr>
              <w:t>»</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февраль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 Дроздова П.Н.</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9.</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Круглый стол «Роль информационных ресурсов при организации проектной деятельности учащихся» в рамках недели информатики.</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февраль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 С.Е.</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10.</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Участие в конкурсах профессионального мастерства.</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Февраль-март</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Шохина А.В.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11.</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Фестиваль педагогических открытий </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Апрель-май</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Шохина А.В.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 </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12.</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Участие в Бушелевских чтениях</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Февраль-март</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13.</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Участие педагогов школы в фестивале-конференции «Открытый урок» Издательского дома «Первое сентября».</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Декабрь-январь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 </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14.</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Times New Roman" w:hAnsi="Times New Roman" w:cs="Times New Roman"/>
                <w:color w:val="000000"/>
                <w:lang w:eastAsia="ru-RU"/>
              </w:rPr>
              <w:t>Организация издательской деятельности, п</w:t>
            </w:r>
            <w:r w:rsidRPr="001A0A7D">
              <w:rPr>
                <w:rFonts w:ascii="Times New Roman" w:eastAsia="Calibri" w:hAnsi="Times New Roman" w:cs="Times New Roman"/>
              </w:rPr>
              <w:t xml:space="preserve">одготовка материалов для монографии по </w:t>
            </w:r>
            <w:r w:rsidRPr="001A0A7D">
              <w:rPr>
                <w:rFonts w:ascii="Times New Roman" w:eastAsia="Calibri" w:hAnsi="Times New Roman" w:cs="Times New Roman"/>
              </w:rPr>
              <w:lastRenderedPageBreak/>
              <w:t>проблематике эксперимента («Инновационная образовательная среда и саморазвитие субъектов образовательного процесса: основные результаты, проблемы и перспективы»).</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май</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Коновалова Е.В.</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15.</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rPr>
            </w:pPr>
            <w:r w:rsidRPr="001A0A7D">
              <w:rPr>
                <w:rFonts w:ascii="Times New Roman" w:eastAsia="Calibri" w:hAnsi="Times New Roman" w:cs="Times New Roman"/>
              </w:rPr>
              <w:t>Разработка каждым ШМО методических рекомендаций по проведению самоанализа собственной деятельности учителя.</w:t>
            </w:r>
          </w:p>
          <w:p w:rsidR="001A0A7D" w:rsidRPr="001A0A7D" w:rsidRDefault="001A0A7D" w:rsidP="001A0A7D">
            <w:pPr>
              <w:spacing w:after="0" w:line="240" w:lineRule="auto"/>
              <w:rPr>
                <w:rFonts w:ascii="Times New Roman" w:eastAsia="Calibri" w:hAnsi="Times New Roman" w:cs="Times New Roman"/>
              </w:rPr>
            </w:pP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 </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16.</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Оптимизация системы (создание в ОУ банков) дидактического обеспечения образовательного процесса</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 </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17.</w:t>
            </w:r>
          </w:p>
        </w:tc>
        <w:tc>
          <w:tcPr>
            <w:tcW w:w="504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Открытое мероприятие «Система мероприятий, направленных на создание условий саморазвития учащихся и учителей».</w:t>
            </w:r>
          </w:p>
        </w:tc>
        <w:tc>
          <w:tcPr>
            <w:tcW w:w="155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Ноябрь-декабрь</w:t>
            </w:r>
          </w:p>
        </w:tc>
        <w:tc>
          <w:tcPr>
            <w:tcW w:w="2473"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tc>
      </w:tr>
    </w:tbl>
    <w:p w:rsidR="001A0A7D" w:rsidRPr="001A0A7D" w:rsidRDefault="001A0A7D" w:rsidP="001A0A7D">
      <w:pPr>
        <w:spacing w:after="0"/>
        <w:jc w:val="both"/>
        <w:rPr>
          <w:rFonts w:ascii="Times New Roman" w:eastAsia="Calibri" w:hAnsi="Times New Roman" w:cs="Times New Roman"/>
          <w:color w:val="000000"/>
          <w:sz w:val="24"/>
          <w:szCs w:val="24"/>
        </w:rPr>
      </w:pPr>
    </w:p>
    <w:p w:rsidR="001A0A7D" w:rsidRPr="001A0A7D" w:rsidRDefault="001A0A7D" w:rsidP="001A0A7D">
      <w:pPr>
        <w:spacing w:after="0"/>
        <w:ind w:left="360"/>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5. Преобразование системы управления школой.</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
        <w:gridCol w:w="4657"/>
        <w:gridCol w:w="2178"/>
        <w:gridCol w:w="2235"/>
      </w:tblGrid>
      <w:tr w:rsidR="001A0A7D" w:rsidRPr="001A0A7D" w:rsidTr="001A0A7D">
        <w:trPr>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Мероприятие</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сроки</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Ответственные</w:t>
            </w:r>
          </w:p>
        </w:tc>
      </w:tr>
      <w:tr w:rsidR="001A0A7D" w:rsidRPr="001A0A7D" w:rsidTr="001A0A7D">
        <w:trPr>
          <w:trHeight w:val="31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 xml:space="preserve">Решение вопросов ресурсного обеспечения проекта: кадрового, материально-технического, финансового, научно-методического, информационного. </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Сентябрь-октябрь</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Экспертный совет</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Толкачёва Н.Р.</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 </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31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2.</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Оптимизация работы НОУ</w:t>
            </w:r>
            <w:r w:rsidRPr="001A0A7D">
              <w:rPr>
                <w:rFonts w:ascii="Times New Roman" w:eastAsia="Calibri" w:hAnsi="Times New Roman" w:cs="Times New Roman"/>
                <w:color w:val="000000"/>
              </w:rPr>
              <w:t xml:space="preserve"> «</w:t>
            </w:r>
            <w:proofErr w:type="spellStart"/>
            <w:r w:rsidRPr="001A0A7D">
              <w:rPr>
                <w:rFonts w:ascii="Times New Roman" w:eastAsia="Calibri" w:hAnsi="Times New Roman" w:cs="Times New Roman"/>
                <w:color w:val="000000"/>
                <w:lang w:val="en-US"/>
              </w:rPr>
              <w:t>Perpetuum</w:t>
            </w:r>
            <w:proofErr w:type="spellEnd"/>
            <w:r w:rsidRPr="001A0A7D">
              <w:rPr>
                <w:rFonts w:ascii="Times New Roman" w:eastAsia="Calibri" w:hAnsi="Times New Roman" w:cs="Times New Roman"/>
                <w:color w:val="000000"/>
              </w:rPr>
              <w:t xml:space="preserve"> </w:t>
            </w:r>
            <w:r w:rsidRPr="001A0A7D">
              <w:rPr>
                <w:rFonts w:ascii="Times New Roman" w:eastAsia="Calibri" w:hAnsi="Times New Roman" w:cs="Times New Roman"/>
                <w:color w:val="000000"/>
                <w:lang w:val="en-US"/>
              </w:rPr>
              <w:t>mobile</w:t>
            </w:r>
            <w:r w:rsidRPr="001A0A7D">
              <w:rPr>
                <w:rFonts w:ascii="Times New Roman" w:eastAsia="Calibri" w:hAnsi="Times New Roman" w:cs="Times New Roman"/>
                <w:color w:val="000000"/>
              </w:rPr>
              <w:t>» (научное общество учащихся 2-й и 3-й ступеней образования) и Совета НОУ учащихся 1-й ступени «Совёнок».</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Попова Л.А., </w:t>
            </w:r>
            <w:proofErr w:type="spellStart"/>
            <w:r w:rsidRPr="001A0A7D">
              <w:rPr>
                <w:rFonts w:ascii="Times New Roman" w:eastAsia="Times New Roman" w:hAnsi="Times New Roman" w:cs="Times New Roman"/>
                <w:color w:val="000000"/>
                <w:lang w:eastAsia="ru-RU"/>
              </w:rPr>
              <w:t>Туркова</w:t>
            </w:r>
            <w:proofErr w:type="spellEnd"/>
            <w:r w:rsidRPr="001A0A7D">
              <w:rPr>
                <w:rFonts w:ascii="Times New Roman" w:eastAsia="Times New Roman" w:hAnsi="Times New Roman" w:cs="Times New Roman"/>
                <w:color w:val="000000"/>
                <w:lang w:eastAsia="ru-RU"/>
              </w:rPr>
              <w:t xml:space="preserve"> Г.Н., </w:t>
            </w:r>
            <w:proofErr w:type="spellStart"/>
            <w:r w:rsidRPr="001A0A7D">
              <w:rPr>
                <w:rFonts w:ascii="Times New Roman" w:eastAsia="Times New Roman" w:hAnsi="Times New Roman" w:cs="Times New Roman"/>
                <w:color w:val="000000"/>
                <w:lang w:eastAsia="ru-RU"/>
              </w:rPr>
              <w:t>Цикунова</w:t>
            </w:r>
            <w:proofErr w:type="spellEnd"/>
            <w:r w:rsidRPr="001A0A7D">
              <w:rPr>
                <w:rFonts w:ascii="Times New Roman" w:eastAsia="Times New Roman" w:hAnsi="Times New Roman" w:cs="Times New Roman"/>
                <w:color w:val="000000"/>
                <w:lang w:eastAsia="ru-RU"/>
              </w:rPr>
              <w:t xml:space="preserve"> Л.Н.</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4. </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Calibri" w:hAnsi="Times New Roman" w:cs="Times New Roman"/>
                <w:color w:val="000000"/>
              </w:rPr>
            </w:pPr>
            <w:r w:rsidRPr="001A0A7D">
              <w:rPr>
                <w:rFonts w:ascii="Times New Roman" w:eastAsia="Calibri" w:hAnsi="Times New Roman" w:cs="Times New Roman"/>
                <w:color w:val="000000"/>
              </w:rPr>
              <w:t>Создание Совета проектной деятельности (1-3 ступени), проблемных групп и групп учащихся, объединенных на основе проектной деятельности (на 2013-2014 уч.г.).</w:t>
            </w:r>
          </w:p>
          <w:p w:rsidR="001A0A7D" w:rsidRPr="001A0A7D" w:rsidRDefault="001A0A7D" w:rsidP="001A0A7D">
            <w:pPr>
              <w:spacing w:after="0" w:line="240" w:lineRule="auto"/>
              <w:jc w:val="both"/>
              <w:rPr>
                <w:rFonts w:ascii="Times New Roman" w:eastAsia="Calibri" w:hAnsi="Times New Roman" w:cs="Times New Roman"/>
                <w:color w:val="000000"/>
              </w:rPr>
            </w:pP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сентябрь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Ларюшина</w:t>
            </w:r>
            <w:proofErr w:type="spellEnd"/>
            <w:r w:rsidRPr="001A0A7D">
              <w:rPr>
                <w:rFonts w:ascii="Times New Roman" w:eastAsia="Times New Roman" w:hAnsi="Times New Roman" w:cs="Times New Roman"/>
                <w:color w:val="000000"/>
                <w:lang w:eastAsia="ru-RU"/>
              </w:rPr>
              <w:t xml:space="preserve"> О.Е.</w:t>
            </w: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5.</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Семинар «Потенциал школьного самоуправления для формирования и развития учащихся активной жизненной позиции»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center"/>
              <w:rPr>
                <w:rFonts w:ascii="Times New Roman" w:eastAsia="Calibri" w:hAnsi="Times New Roman" w:cs="Times New Roman"/>
              </w:rPr>
            </w:pPr>
            <w:r w:rsidRPr="001A0A7D">
              <w:rPr>
                <w:rFonts w:ascii="Times New Roman" w:eastAsia="Calibri" w:hAnsi="Times New Roman" w:cs="Times New Roman"/>
              </w:rPr>
              <w:t>ноябрь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Толкачева Н.Р., директор, Попова Л.А., зам. директора по ОЭР, Коновалова Е.В., зам. директора по в/</w:t>
            </w:r>
            <w:proofErr w:type="spellStart"/>
            <w:proofErr w:type="gramStart"/>
            <w:r w:rsidRPr="001A0A7D">
              <w:rPr>
                <w:rFonts w:ascii="Times New Roman" w:eastAsia="Calibri" w:hAnsi="Times New Roman" w:cs="Times New Roman"/>
              </w:rPr>
              <w:t>р</w:t>
            </w:r>
            <w:proofErr w:type="spellEnd"/>
            <w:proofErr w:type="gramEnd"/>
            <w:r w:rsidRPr="001A0A7D">
              <w:rPr>
                <w:rFonts w:ascii="Times New Roman" w:eastAsia="Calibri" w:hAnsi="Times New Roman" w:cs="Times New Roman"/>
              </w:rPr>
              <w:t xml:space="preserve">, </w:t>
            </w:r>
            <w:proofErr w:type="spellStart"/>
            <w:r w:rsidRPr="001A0A7D">
              <w:rPr>
                <w:rFonts w:ascii="Times New Roman" w:eastAsia="Calibri" w:hAnsi="Times New Roman" w:cs="Times New Roman"/>
              </w:rPr>
              <w:t>Несина</w:t>
            </w:r>
            <w:proofErr w:type="spellEnd"/>
            <w:r w:rsidRPr="001A0A7D">
              <w:rPr>
                <w:rFonts w:ascii="Times New Roman" w:eastAsia="Calibri" w:hAnsi="Times New Roman" w:cs="Times New Roman"/>
              </w:rPr>
              <w:t xml:space="preserve"> Е.В., педагог-организатор, руководители ШМО классных руководителей</w:t>
            </w: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6.</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Calibri" w:hAnsi="Times New Roman" w:cs="Times New Roman"/>
              </w:rPr>
              <w:t>Организация психологической и консультативной поддержки по проблеме проекта.</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ноябрь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Плотницкая М.Р.</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Шохина А.В.</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Самсонова Н.М.</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64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lastRenderedPageBreak/>
              <w:t>7.</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Times New Roman" w:hAnsi="Times New Roman" w:cs="Times New Roman"/>
                <w:color w:val="000000"/>
                <w:lang w:eastAsia="ru-RU"/>
              </w:rPr>
            </w:pPr>
            <w:r w:rsidRPr="001A0A7D">
              <w:rPr>
                <w:rFonts w:ascii="Times New Roman" w:eastAsia="Calibri" w:hAnsi="Times New Roman" w:cs="Times New Roman"/>
              </w:rPr>
              <w:t>Взаимодействие со  СМИ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 xml:space="preserve">В течение года </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49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8.</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Разработка плана стажёрской площадки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ноябрь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руководители ШМО</w:t>
            </w:r>
          </w:p>
        </w:tc>
      </w:tr>
      <w:tr w:rsidR="001A0A7D" w:rsidRPr="001A0A7D" w:rsidTr="001A0A7D">
        <w:trPr>
          <w:trHeight w:val="57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9.</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Разработка нормативной базы по созданию школьной медиатеки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 С.Е.</w:t>
            </w:r>
          </w:p>
          <w:p w:rsidR="001A0A7D" w:rsidRPr="001A0A7D" w:rsidRDefault="001A0A7D" w:rsidP="001A0A7D">
            <w:pPr>
              <w:spacing w:after="0" w:line="240" w:lineRule="auto"/>
              <w:rPr>
                <w:rFonts w:ascii="Times New Roman" w:eastAsia="Times New Roman" w:hAnsi="Times New Roman" w:cs="Times New Roman"/>
                <w:color w:val="000000"/>
                <w:lang w:eastAsia="ru-RU"/>
              </w:rPr>
            </w:pPr>
            <w:proofErr w:type="spellStart"/>
            <w:r w:rsidRPr="001A0A7D">
              <w:rPr>
                <w:rFonts w:ascii="Times New Roman" w:eastAsia="Times New Roman" w:hAnsi="Times New Roman" w:cs="Times New Roman"/>
                <w:color w:val="000000"/>
                <w:lang w:eastAsia="ru-RU"/>
              </w:rPr>
              <w:t>Лапицкий</w:t>
            </w:r>
            <w:proofErr w:type="spellEnd"/>
            <w:r w:rsidRPr="001A0A7D">
              <w:rPr>
                <w:rFonts w:ascii="Times New Roman" w:eastAsia="Times New Roman" w:hAnsi="Times New Roman" w:cs="Times New Roman"/>
                <w:color w:val="000000"/>
                <w:lang w:eastAsia="ru-RU"/>
              </w:rPr>
              <w:t xml:space="preserve"> В.Е.</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1185"/>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10.</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Координация плана, программы научно-исследовательской работы объединения, расписание занятий секций и заседаний Совета НОУ Экспертным советом школы.</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октябрь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11.</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Организация взаимодействия родителей, учителей, администрации школы, представителей общественности.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Коновалова Е.В.</w:t>
            </w: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12.</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jc w:val="both"/>
              <w:rPr>
                <w:rFonts w:ascii="Times New Roman" w:eastAsia="Times New Roman" w:hAnsi="Times New Roman" w:cs="Times New Roman"/>
                <w:color w:val="000000"/>
                <w:lang w:eastAsia="ru-RU"/>
              </w:rPr>
            </w:pPr>
            <w:r w:rsidRPr="001A0A7D">
              <w:rPr>
                <w:rFonts w:ascii="Times New Roman" w:eastAsia="Calibri" w:hAnsi="Times New Roman" w:cs="Times New Roman"/>
              </w:rPr>
              <w:t>Совершенствование и систематическое обновление школьного сайта.</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В течение года</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 С.Е</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Члены Совета сайта</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r w:rsidR="001A0A7D" w:rsidRPr="001A0A7D" w:rsidTr="001A0A7D">
        <w:trPr>
          <w:trHeight w:val="540"/>
          <w:tblCellSpacing w:w="0" w:type="dxa"/>
        </w:trPr>
        <w:tc>
          <w:tcPr>
            <w:tcW w:w="59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14.</w:t>
            </w:r>
          </w:p>
        </w:tc>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Calibri" w:hAnsi="Times New Roman" w:cs="Times New Roman"/>
              </w:rPr>
            </w:pPr>
            <w:r w:rsidRPr="001A0A7D">
              <w:rPr>
                <w:rFonts w:ascii="Times New Roman" w:eastAsia="Calibri" w:hAnsi="Times New Roman" w:cs="Times New Roman"/>
              </w:rPr>
              <w:t>Организация совместных проектов с другими ОУ Камчатского края, в том числе со школами-спутниками.</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декабрь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Фризен М.А.</w:t>
            </w:r>
          </w:p>
          <w:p w:rsidR="001A0A7D" w:rsidRPr="001A0A7D" w:rsidRDefault="001A0A7D" w:rsidP="001A0A7D">
            <w:pPr>
              <w:spacing w:after="0" w:line="240" w:lineRule="auto"/>
              <w:rPr>
                <w:rFonts w:ascii="Times New Roman" w:eastAsia="Times New Roman" w:hAnsi="Times New Roman" w:cs="Times New Roman"/>
                <w:color w:val="000000"/>
                <w:lang w:eastAsia="ru-RU"/>
              </w:rPr>
            </w:pPr>
            <w:r w:rsidRPr="001A0A7D">
              <w:rPr>
                <w:rFonts w:ascii="Times New Roman" w:eastAsia="Times New Roman" w:hAnsi="Times New Roman" w:cs="Times New Roman"/>
                <w:color w:val="000000"/>
                <w:lang w:eastAsia="ru-RU"/>
              </w:rPr>
              <w:t>Попова Л.А.</w:t>
            </w:r>
          </w:p>
          <w:p w:rsidR="001A0A7D" w:rsidRPr="001A0A7D" w:rsidRDefault="001A0A7D" w:rsidP="001A0A7D">
            <w:pPr>
              <w:spacing w:after="0" w:line="240" w:lineRule="auto"/>
              <w:rPr>
                <w:rFonts w:ascii="Times New Roman" w:eastAsia="Times New Roman" w:hAnsi="Times New Roman" w:cs="Times New Roman"/>
                <w:color w:val="000000"/>
                <w:lang w:eastAsia="ru-RU"/>
              </w:rPr>
            </w:pPr>
          </w:p>
        </w:tc>
      </w:tr>
    </w:tbl>
    <w:p w:rsidR="001A0A7D" w:rsidRPr="001A0A7D" w:rsidRDefault="001A0A7D" w:rsidP="001A0A7D">
      <w:pPr>
        <w:spacing w:after="0"/>
        <w:ind w:left="360"/>
        <w:rPr>
          <w:rFonts w:ascii="Times New Roman" w:eastAsia="Times New Roman" w:hAnsi="Times New Roman" w:cs="Times New Roman"/>
          <w:b/>
          <w:color w:val="000000"/>
          <w:sz w:val="24"/>
          <w:szCs w:val="24"/>
          <w:lang w:eastAsia="ru-RU"/>
        </w:rPr>
      </w:pPr>
    </w:p>
    <w:p w:rsidR="001A0A7D" w:rsidRPr="001A0A7D" w:rsidRDefault="001A0A7D" w:rsidP="001A0A7D">
      <w:pPr>
        <w:spacing w:after="0"/>
        <w:ind w:left="360"/>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6. Проработка теоретической базы экспериментального исследования.</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9"/>
        <w:gridCol w:w="5282"/>
        <w:gridCol w:w="1569"/>
        <w:gridCol w:w="2300"/>
      </w:tblGrid>
      <w:tr w:rsidR="001A0A7D" w:rsidRPr="001A0A7D" w:rsidTr="001A0A7D">
        <w:trPr>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Мероприятие</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сроки</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Ответственные</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1.</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Научное исследование психологических особенностей саморазвивающейся личности, ресурсов образовательного пространства для данного процесса; совершенствование на этой основе модели преобразования инновационной образовательной среды.</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Октябрь-март</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2.</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Уточнение модели саморазвития личности на протяжении школьного обучения, уточнение критериев оценки саморазвития учащихся (на основе научно-психологического исследования).</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Октябрь-март</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3.</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proofErr w:type="gramStart"/>
            <w:r w:rsidRPr="001A0A7D">
              <w:rPr>
                <w:rFonts w:ascii="Times New Roman" w:eastAsia="Times New Roman" w:hAnsi="Times New Roman" w:cs="Times New Roman"/>
                <w:color w:val="000000"/>
                <w:sz w:val="24"/>
                <w:szCs w:val="24"/>
                <w:lang w:eastAsia="ru-RU"/>
              </w:rPr>
              <w:t xml:space="preserve">Научное исследование сущности процесса саморазвития личности на этапе взрослости в контексте профессиональной деятельности (сравнение специфики саморазвития людей, осуществляющих профессиональную деятельности разной направленности, проявляющих и не проявляющих активность в плане саморазвития); уточнение критериев </w:t>
            </w:r>
            <w:r w:rsidRPr="001A0A7D">
              <w:rPr>
                <w:rFonts w:ascii="Times New Roman" w:eastAsia="Times New Roman" w:hAnsi="Times New Roman" w:cs="Times New Roman"/>
                <w:color w:val="000000"/>
                <w:sz w:val="24"/>
                <w:szCs w:val="24"/>
                <w:lang w:eastAsia="ru-RU"/>
              </w:rPr>
              <w:lastRenderedPageBreak/>
              <w:t>оценки профессионального саморазвития учителей.</w:t>
            </w:r>
            <w:proofErr w:type="gramEnd"/>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lastRenderedPageBreak/>
              <w:t>Октябрь-март</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lastRenderedPageBreak/>
              <w:t>4.</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Совершенствование и апробация реестра психодиагностических методик для отслеживания эффективности работы по разным направлениям организации образовательного процесса</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 Плотницкая М.Р.</w:t>
            </w:r>
          </w:p>
        </w:tc>
      </w:tr>
    </w:tbl>
    <w:p w:rsidR="001A0A7D" w:rsidRPr="001A0A7D" w:rsidRDefault="001A0A7D" w:rsidP="001A0A7D">
      <w:pPr>
        <w:spacing w:after="0"/>
        <w:ind w:left="360"/>
        <w:rPr>
          <w:rFonts w:ascii="Times New Roman" w:eastAsia="Times New Roman" w:hAnsi="Times New Roman" w:cs="Times New Roman"/>
          <w:b/>
          <w:color w:val="000000"/>
          <w:sz w:val="24"/>
          <w:szCs w:val="24"/>
          <w:lang w:eastAsia="ru-RU"/>
        </w:rPr>
      </w:pPr>
    </w:p>
    <w:p w:rsidR="001A0A7D" w:rsidRPr="001A0A7D" w:rsidRDefault="001A0A7D" w:rsidP="001A0A7D">
      <w:pPr>
        <w:spacing w:after="0"/>
        <w:ind w:left="360"/>
        <w:rPr>
          <w:rFonts w:ascii="Times New Roman" w:eastAsia="Times New Roman" w:hAnsi="Times New Roman" w:cs="Times New Roman"/>
          <w:b/>
          <w:color w:val="000000"/>
          <w:sz w:val="24"/>
          <w:szCs w:val="24"/>
          <w:lang w:eastAsia="ru-RU"/>
        </w:rPr>
      </w:pPr>
      <w:r w:rsidRPr="001A0A7D">
        <w:rPr>
          <w:rFonts w:ascii="Times New Roman" w:eastAsia="Times New Roman" w:hAnsi="Times New Roman" w:cs="Times New Roman"/>
          <w:b/>
          <w:color w:val="000000"/>
          <w:sz w:val="24"/>
          <w:szCs w:val="24"/>
          <w:lang w:eastAsia="ru-RU"/>
        </w:rPr>
        <w:t>7.Организация эмпирического исследования для определения эффективности экспериментальной инновационной модели.</w:t>
      </w:r>
    </w:p>
    <w:p w:rsidR="001A0A7D" w:rsidRPr="001A0A7D" w:rsidRDefault="001A0A7D" w:rsidP="001A0A7D">
      <w:pPr>
        <w:spacing w:after="0"/>
        <w:rPr>
          <w:rFonts w:ascii="Times New Roman" w:eastAsia="Times New Roman" w:hAnsi="Times New Roman" w:cs="Times New Roman"/>
          <w:color w:val="000000"/>
          <w:sz w:val="24"/>
          <w:szCs w:val="24"/>
          <w:lang w:eastAsia="ru-RU"/>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9"/>
        <w:gridCol w:w="5282"/>
        <w:gridCol w:w="1569"/>
        <w:gridCol w:w="2300"/>
      </w:tblGrid>
      <w:tr w:rsidR="001A0A7D" w:rsidRPr="001A0A7D" w:rsidTr="001A0A7D">
        <w:trPr>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Мероприятие</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сроки</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Ответственные</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1.</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Уточнение эмпирических критериев исследования динамики саморазвития учащихся и учителей в условиях преобразованной инновационной образовательной среды.</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октябрь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Попова Л.А.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2.</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Комплектование психодиагностических методик в соответствии с системой выделенных эмпирических критериев.</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Октябрь-ноябрь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Попова Л.А.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Плотницкая М.Р.</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3.</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Проведение промежуточного психодиагностического исследования.</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 xml:space="preserve"> Апрель-май.</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Попова Л.А.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Плотницкая М.Р.</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4.</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Обработка данных промежуточного обследования учащихся и учителей, выполнение их количественного и качественного анализа; сопоставление данных первичного и промежуточных психодиагностических исследований, уточнение теоретических положений эксперимента, формулирование промежуточных выводов об эффективности инновационной модели.</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Май-июнь.</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Попова Л.А.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Плотницкая М.Р.</w:t>
            </w:r>
          </w:p>
        </w:tc>
      </w:tr>
      <w:tr w:rsidR="001A0A7D" w:rsidRPr="001A0A7D" w:rsidTr="001A0A7D">
        <w:trPr>
          <w:trHeight w:val="315"/>
          <w:tblCellSpacing w:w="0" w:type="dxa"/>
        </w:trPr>
        <w:tc>
          <w:tcPr>
            <w:tcW w:w="50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5.</w:t>
            </w:r>
          </w:p>
        </w:tc>
        <w:tc>
          <w:tcPr>
            <w:tcW w:w="5282"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 xml:space="preserve">Организация совместных с КамГУ им. Витуса Беринга научных исследований на базе ОУ </w:t>
            </w:r>
          </w:p>
        </w:tc>
        <w:tc>
          <w:tcPr>
            <w:tcW w:w="1569"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В течение года</w:t>
            </w:r>
          </w:p>
        </w:tc>
        <w:tc>
          <w:tcPr>
            <w:tcW w:w="2300"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lang w:eastAsia="ru-RU"/>
              </w:rPr>
            </w:pPr>
            <w:r w:rsidRPr="001A0A7D">
              <w:rPr>
                <w:rFonts w:ascii="Times New Roman" w:eastAsia="Times New Roman" w:hAnsi="Times New Roman" w:cs="Times New Roman"/>
                <w:color w:val="000000"/>
                <w:sz w:val="24"/>
                <w:szCs w:val="24"/>
                <w:lang w:eastAsia="ru-RU"/>
              </w:rPr>
              <w:t>Фризен М.А.</w:t>
            </w:r>
          </w:p>
        </w:tc>
      </w:tr>
    </w:tbl>
    <w:p w:rsidR="001A0A7D" w:rsidRPr="001A0A7D" w:rsidRDefault="001A0A7D" w:rsidP="001A0A7D">
      <w:pPr>
        <w:spacing w:after="0"/>
        <w:ind w:left="1080"/>
        <w:rPr>
          <w:rFonts w:ascii="Times New Roman" w:eastAsia="Calibri" w:hAnsi="Times New Roman" w:cs="Times New Roman"/>
          <w:b/>
          <w:sz w:val="24"/>
          <w:szCs w:val="24"/>
        </w:rPr>
      </w:pPr>
      <w:r w:rsidRPr="001A0A7D">
        <w:rPr>
          <w:rFonts w:ascii="Times New Roman" w:eastAsia="Calibri" w:hAnsi="Times New Roman" w:cs="Times New Roman"/>
          <w:b/>
          <w:sz w:val="24"/>
          <w:szCs w:val="24"/>
        </w:rPr>
        <w:t>Экспертные советы.</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60"/>
        <w:gridCol w:w="2320"/>
        <w:gridCol w:w="2380"/>
      </w:tblGrid>
      <w:tr w:rsidR="001A0A7D" w:rsidRPr="001A0A7D" w:rsidTr="001A0A7D">
        <w:trPr>
          <w:tblCellSpacing w:w="0" w:type="dxa"/>
        </w:trPr>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Мероприятие</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сроки</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Ответственные</w:t>
            </w:r>
          </w:p>
        </w:tc>
      </w:tr>
      <w:tr w:rsidR="001A0A7D" w:rsidRPr="001A0A7D" w:rsidTr="001A0A7D">
        <w:trPr>
          <w:trHeight w:val="315"/>
          <w:tblCellSpacing w:w="0" w:type="dxa"/>
        </w:trPr>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Calibri" w:hAnsi="Times New Roman" w:cs="Times New Roman"/>
                <w:sz w:val="24"/>
                <w:szCs w:val="24"/>
              </w:rPr>
              <w:t xml:space="preserve">Решение вопросов ресурсного обеспечения проекта: кадрового, материально-технического, финансового, научно-методического, информационного. </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Сентябрь-октябрь</w:t>
            </w:r>
          </w:p>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Экспертный совет</w:t>
            </w:r>
          </w:p>
          <w:p w:rsidR="001A0A7D" w:rsidRPr="001A0A7D" w:rsidRDefault="001A0A7D" w:rsidP="001A0A7D">
            <w:pPr>
              <w:spacing w:after="0"/>
              <w:rPr>
                <w:rFonts w:ascii="Times New Roman" w:eastAsia="Times New Roman" w:hAnsi="Times New Roman" w:cs="Times New Roman"/>
                <w:color w:val="000000"/>
                <w:sz w:val="24"/>
                <w:szCs w:val="24"/>
              </w:rPr>
            </w:pP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Толкачёва Н.Р.</w:t>
            </w:r>
          </w:p>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Фризен М.А.</w:t>
            </w:r>
          </w:p>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Попова Л.А.</w:t>
            </w:r>
          </w:p>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 xml:space="preserve"> </w:t>
            </w:r>
          </w:p>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Коновалова Е.В.</w:t>
            </w:r>
          </w:p>
          <w:p w:rsidR="001A0A7D" w:rsidRPr="001A0A7D" w:rsidRDefault="001A0A7D" w:rsidP="001A0A7D">
            <w:pPr>
              <w:spacing w:after="0"/>
              <w:rPr>
                <w:rFonts w:ascii="Times New Roman" w:eastAsia="Times New Roman" w:hAnsi="Times New Roman" w:cs="Times New Roman"/>
                <w:color w:val="000000"/>
                <w:sz w:val="24"/>
                <w:szCs w:val="24"/>
              </w:rPr>
            </w:pPr>
          </w:p>
        </w:tc>
      </w:tr>
      <w:tr w:rsidR="001A0A7D" w:rsidRPr="001A0A7D" w:rsidTr="001A0A7D">
        <w:trPr>
          <w:trHeight w:val="315"/>
          <w:tblCellSpacing w:w="0" w:type="dxa"/>
        </w:trPr>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Calibri" w:hAnsi="Times New Roman" w:cs="Times New Roman"/>
                <w:sz w:val="24"/>
                <w:szCs w:val="24"/>
              </w:rPr>
            </w:pPr>
            <w:proofErr w:type="gramStart"/>
            <w:r w:rsidRPr="001A0A7D">
              <w:rPr>
                <w:rFonts w:ascii="Times New Roman" w:eastAsia="Calibri" w:hAnsi="Times New Roman" w:cs="Times New Roman"/>
                <w:sz w:val="24"/>
                <w:szCs w:val="24"/>
              </w:rPr>
              <w:lastRenderedPageBreak/>
              <w:t>«Единые требования к уроку в школе-центре гармонизации личности в соответствиями с новыми тенденциями в образовательной политике»</w:t>
            </w:r>
            <w:proofErr w:type="gramEnd"/>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ноябрь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p>
        </w:tc>
      </w:tr>
      <w:tr w:rsidR="001A0A7D" w:rsidRPr="001A0A7D" w:rsidTr="001A0A7D">
        <w:trPr>
          <w:trHeight w:val="315"/>
          <w:tblCellSpacing w:w="0" w:type="dxa"/>
        </w:trPr>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Calibri" w:hAnsi="Times New Roman" w:cs="Times New Roman"/>
                <w:sz w:val="24"/>
                <w:szCs w:val="24"/>
              </w:rPr>
            </w:pPr>
            <w:r w:rsidRPr="001A0A7D">
              <w:rPr>
                <w:rFonts w:ascii="Times New Roman" w:eastAsia="Calibri" w:hAnsi="Times New Roman" w:cs="Times New Roman"/>
                <w:sz w:val="24"/>
                <w:szCs w:val="24"/>
              </w:rPr>
              <w:t>Обобщение результатов экспериментально-преобразующего этапа</w:t>
            </w: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r w:rsidRPr="001A0A7D">
              <w:rPr>
                <w:rFonts w:ascii="Times New Roman" w:eastAsia="Times New Roman" w:hAnsi="Times New Roman" w:cs="Times New Roman"/>
                <w:color w:val="000000"/>
                <w:sz w:val="24"/>
                <w:szCs w:val="24"/>
              </w:rPr>
              <w:t>апрель</w:t>
            </w: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p>
        </w:tc>
      </w:tr>
      <w:tr w:rsidR="001A0A7D" w:rsidRPr="001A0A7D" w:rsidTr="001A0A7D">
        <w:trPr>
          <w:trHeight w:val="315"/>
          <w:tblCellSpacing w:w="0" w:type="dxa"/>
        </w:trPr>
        <w:tc>
          <w:tcPr>
            <w:tcW w:w="4657"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Calibri" w:hAnsi="Times New Roman" w:cs="Times New Roman"/>
                <w:sz w:val="24"/>
                <w:szCs w:val="24"/>
              </w:rPr>
            </w:pPr>
          </w:p>
        </w:tc>
        <w:tc>
          <w:tcPr>
            <w:tcW w:w="2178"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p>
        </w:tc>
        <w:tc>
          <w:tcPr>
            <w:tcW w:w="2235" w:type="dxa"/>
            <w:tcBorders>
              <w:top w:val="outset" w:sz="6" w:space="0" w:color="000000"/>
              <w:left w:val="outset" w:sz="6" w:space="0" w:color="000000"/>
              <w:bottom w:val="outset" w:sz="6" w:space="0" w:color="000000"/>
              <w:right w:val="outset" w:sz="6" w:space="0" w:color="000000"/>
            </w:tcBorders>
          </w:tcPr>
          <w:p w:rsidR="001A0A7D" w:rsidRPr="001A0A7D" w:rsidRDefault="001A0A7D" w:rsidP="001A0A7D">
            <w:pPr>
              <w:spacing w:after="0"/>
              <w:rPr>
                <w:rFonts w:ascii="Times New Roman" w:eastAsia="Times New Roman" w:hAnsi="Times New Roman" w:cs="Times New Roman"/>
                <w:color w:val="000000"/>
                <w:sz w:val="24"/>
                <w:szCs w:val="24"/>
              </w:rPr>
            </w:pPr>
          </w:p>
        </w:tc>
      </w:tr>
    </w:tbl>
    <w:p w:rsidR="001A0A7D" w:rsidRPr="001A0A7D" w:rsidRDefault="001A0A7D" w:rsidP="001A0A7D">
      <w:pPr>
        <w:rPr>
          <w:rFonts w:eastAsiaTheme="minorEastAsia"/>
          <w:lang w:eastAsia="ru-RU"/>
        </w:rPr>
      </w:pPr>
    </w:p>
    <w:p w:rsidR="001A0A7D" w:rsidRPr="005254E2" w:rsidRDefault="001A0A7D" w:rsidP="005254E2">
      <w:pPr>
        <w:spacing w:after="0" w:line="240" w:lineRule="auto"/>
        <w:ind w:firstLine="540"/>
        <w:rPr>
          <w:rFonts w:ascii="Times New Roman" w:hAnsi="Times New Roman" w:cs="Times New Roman"/>
          <w:sz w:val="24"/>
          <w:szCs w:val="24"/>
        </w:rPr>
      </w:pPr>
    </w:p>
    <w:p w:rsidR="00D977A0" w:rsidRPr="005254E2" w:rsidRDefault="00D977A0" w:rsidP="001A0A7D">
      <w:pPr>
        <w:pageBreakBefore/>
        <w:spacing w:after="0" w:line="240" w:lineRule="auto"/>
        <w:jc w:val="both"/>
        <w:outlineLvl w:val="0"/>
        <w:rPr>
          <w:rFonts w:ascii="Times New Roman" w:eastAsia="Times New Roman" w:hAnsi="Times New Roman" w:cs="Times New Roman"/>
          <w:b/>
          <w:kern w:val="28"/>
          <w:sz w:val="24"/>
          <w:szCs w:val="24"/>
        </w:rPr>
      </w:pPr>
      <w:bookmarkStart w:id="9" w:name="Приложение_10"/>
      <w:bookmarkEnd w:id="9"/>
      <w:r w:rsidRPr="005254E2">
        <w:rPr>
          <w:rFonts w:ascii="Times New Roman" w:eastAsia="Times New Roman" w:hAnsi="Times New Roman" w:cs="Times New Roman"/>
          <w:b/>
          <w:kern w:val="28"/>
          <w:sz w:val="24"/>
          <w:szCs w:val="24"/>
        </w:rPr>
        <w:lastRenderedPageBreak/>
        <w:t>Приложение 10. Положение о наставничестве</w:t>
      </w:r>
      <w:r w:rsidR="001A0A7D">
        <w:rPr>
          <w:rFonts w:ascii="Times New Roman" w:eastAsia="Times New Roman" w:hAnsi="Times New Roman" w:cs="Times New Roman"/>
          <w:b/>
          <w:kern w:val="28"/>
          <w:sz w:val="24"/>
          <w:szCs w:val="24"/>
        </w:rPr>
        <w:t xml:space="preserve"> в МАОУ "СОШ № 42"</w:t>
      </w:r>
    </w:p>
    <w:p w:rsidR="00D977A0" w:rsidRPr="005254E2" w:rsidRDefault="00D977A0" w:rsidP="005254E2">
      <w:pPr>
        <w:spacing w:after="0" w:line="240" w:lineRule="auto"/>
        <w:jc w:val="center"/>
        <w:outlineLvl w:val="0"/>
        <w:rPr>
          <w:rFonts w:ascii="Times New Roman" w:eastAsia="Times New Roman" w:hAnsi="Times New Roman" w:cs="Times New Roman"/>
          <w:b/>
          <w:bCs/>
          <w:kern w:val="28"/>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1. Общие положения.</w:t>
      </w:r>
    </w:p>
    <w:p w:rsidR="00D977A0" w:rsidRPr="005254E2" w:rsidRDefault="00D977A0" w:rsidP="005254E2">
      <w:pPr>
        <w:spacing w:after="0" w:line="240" w:lineRule="auto"/>
        <w:ind w:firstLine="709"/>
        <w:jc w:val="center"/>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1.1</w:t>
      </w:r>
      <w:r w:rsidRPr="005254E2">
        <w:rPr>
          <w:rFonts w:ascii="Times New Roman" w:eastAsia="Times New Roman" w:hAnsi="Times New Roman" w:cs="Times New Roman"/>
          <w:bCs/>
          <w:color w:val="646464"/>
          <w:sz w:val="24"/>
          <w:szCs w:val="24"/>
        </w:rPr>
        <w:t>.</w:t>
      </w:r>
      <w:r w:rsidRPr="005254E2">
        <w:rPr>
          <w:rFonts w:ascii="Times New Roman" w:eastAsia="Times New Roman" w:hAnsi="Times New Roman" w:cs="Times New Roman"/>
          <w:sz w:val="24"/>
          <w:szCs w:val="24"/>
        </w:rPr>
        <w:t>  Школьное наставничество - разновидность индивидуальной воспитательной работы с учителями, не имеющими трудового стажа педагогической деятельности в общеобразовательных учреждениях, вновь прибывшими педагогическими работниками, со специалистами, назначенными на должность, по которой они не имеют опыта работы.</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Наставник - опытный учитель, обладающий высокими профессиональными и нравственными качествами, знаниями в области методики преподавания и воспитания.</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Молодой специалист - начинающий учитель, как правило, овладевший знаниями основ педагогики по программе вуза, </w:t>
      </w:r>
      <w:proofErr w:type="spellStart"/>
      <w:r w:rsidRPr="005254E2">
        <w:rPr>
          <w:rFonts w:ascii="Times New Roman" w:eastAsia="Times New Roman" w:hAnsi="Times New Roman" w:cs="Times New Roman"/>
          <w:sz w:val="24"/>
          <w:szCs w:val="24"/>
        </w:rPr>
        <w:t>суза</w:t>
      </w:r>
      <w:proofErr w:type="spellEnd"/>
      <w:r w:rsidRPr="005254E2">
        <w:rPr>
          <w:rFonts w:ascii="Times New Roman" w:eastAsia="Times New Roman" w:hAnsi="Times New Roman" w:cs="Times New Roman"/>
          <w:sz w:val="24"/>
          <w:szCs w:val="24"/>
        </w:rPr>
        <w:t>,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1.2.</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 xml:space="preserve">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Оно призвано наиболее глубоко и всесторонне </w:t>
      </w:r>
      <w:proofErr w:type="gramStart"/>
      <w:r w:rsidRPr="005254E2">
        <w:rPr>
          <w:rFonts w:ascii="Times New Roman" w:eastAsia="Times New Roman" w:hAnsi="Times New Roman" w:cs="Times New Roman"/>
          <w:sz w:val="24"/>
          <w:szCs w:val="24"/>
        </w:rPr>
        <w:t>развивать</w:t>
      </w:r>
      <w:proofErr w:type="gramEnd"/>
      <w:r w:rsidRPr="005254E2">
        <w:rPr>
          <w:rFonts w:ascii="Times New Roman" w:eastAsia="Times New Roman" w:hAnsi="Times New Roman" w:cs="Times New Roman"/>
          <w:sz w:val="24"/>
          <w:szCs w:val="24"/>
        </w:rPr>
        <w:t xml:space="preserve"> имеющиеся у молодого специалиста знания в области предметной специализации и методики преподавания.</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1.3</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Правовой основой института школьного наставничества являются Федеральный закон «Об образовании в Российской Федерации» № 273 от 29.12.2012 г. другие нормативные акты Минобрнауки России Российской Федерации, регламентирующие вопросы профессиональной подготовки педагогических работников, а также настоящее Положение.</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2. Цели и задачи наставничества.</w:t>
      </w:r>
    </w:p>
    <w:p w:rsidR="00D977A0" w:rsidRPr="005254E2" w:rsidRDefault="00D977A0" w:rsidP="005254E2">
      <w:pPr>
        <w:spacing w:after="0" w:line="240" w:lineRule="auto"/>
        <w:ind w:firstLine="709"/>
        <w:jc w:val="center"/>
        <w:rPr>
          <w:rFonts w:ascii="Times New Roman" w:eastAsia="Times New Roman" w:hAnsi="Times New Roman" w:cs="Times New Roman"/>
          <w:sz w:val="24"/>
          <w:szCs w:val="24"/>
        </w:rPr>
      </w:pP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2.1.</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Целью школьного наставничества в общеобразовательном учреждении является оказание помощи молодым учителям в их профессиональном становлении.</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2.2.</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Основными задачами школьного наставничества являются:</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привитие молодым специалистам интереса к педагогической деятельности и за</w:t>
      </w:r>
      <w:r w:rsidRPr="005254E2">
        <w:rPr>
          <w:rFonts w:ascii="Times New Roman" w:eastAsia="Times New Roman" w:hAnsi="Times New Roman" w:cs="Times New Roman"/>
          <w:sz w:val="24"/>
          <w:szCs w:val="24"/>
        </w:rPr>
        <w:softHyphen/>
        <w:t xml:space="preserve">крепление учителей в общеобразовательном учреждении; </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ускорение процесса профессионального становления учителя и развитие способ</w:t>
      </w:r>
      <w:r w:rsidRPr="005254E2">
        <w:rPr>
          <w:rFonts w:ascii="Times New Roman" w:eastAsia="Times New Roman" w:hAnsi="Times New Roman" w:cs="Times New Roman"/>
          <w:sz w:val="24"/>
          <w:szCs w:val="24"/>
        </w:rPr>
        <w:softHyphen/>
        <w:t xml:space="preserve">ности самостоятельно и качественно выполнять возложенные на него обязанности по занимаемой должности; </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адаптация к корпоративной культуре, усвоение лучших традиций коллектива школы и правил поведения в общеобразовательном учреждении, сознательного и творческого отношения к выполнению обязанностей учителя.</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kern w:val="28"/>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3. Организационные основы наставничества.</w:t>
      </w:r>
    </w:p>
    <w:p w:rsidR="00D977A0" w:rsidRPr="005254E2" w:rsidRDefault="00D977A0" w:rsidP="005254E2">
      <w:pPr>
        <w:spacing w:after="0" w:line="240" w:lineRule="auto"/>
        <w:ind w:right="279" w:firstLine="709"/>
        <w:jc w:val="center"/>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3.1</w:t>
      </w:r>
      <w:r w:rsidRPr="005254E2">
        <w:rPr>
          <w:rFonts w:ascii="Times New Roman" w:eastAsia="Times New Roman" w:hAnsi="Times New Roman" w:cs="Times New Roman"/>
          <w:bCs/>
          <w:color w:val="646464"/>
          <w:sz w:val="24"/>
          <w:szCs w:val="24"/>
        </w:rPr>
        <w:t>.</w:t>
      </w:r>
      <w:r w:rsidRPr="005254E2">
        <w:rPr>
          <w:rFonts w:ascii="Times New Roman" w:eastAsia="Times New Roman" w:hAnsi="Times New Roman" w:cs="Times New Roman"/>
          <w:sz w:val="24"/>
          <w:szCs w:val="24"/>
        </w:rPr>
        <w:t xml:space="preserve"> Школьное наставничество организуется на основании приказа директора школы.</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3.2.</w:t>
      </w:r>
      <w:r w:rsidRPr="005254E2">
        <w:rPr>
          <w:rFonts w:ascii="Times New Roman" w:eastAsia="Times New Roman" w:hAnsi="Times New Roman" w:cs="Times New Roman"/>
          <w:sz w:val="24"/>
          <w:szCs w:val="24"/>
        </w:rPr>
        <w:t>   Руководство деятельностью наставников осуществляет заместитель директора школы по научно-методической  работе и руководители Школьных методических объединений.</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3.3.</w:t>
      </w:r>
      <w:r w:rsidRPr="005254E2">
        <w:rPr>
          <w:rFonts w:ascii="Times New Roman" w:eastAsia="Times New Roman" w:hAnsi="Times New Roman" w:cs="Times New Roman"/>
          <w:sz w:val="24"/>
          <w:szCs w:val="24"/>
        </w:rPr>
        <w:t xml:space="preserve">  </w:t>
      </w:r>
      <w:proofErr w:type="gramStart"/>
      <w:r w:rsidRPr="005254E2">
        <w:rPr>
          <w:rFonts w:ascii="Times New Roman" w:eastAsia="Times New Roman" w:hAnsi="Times New Roman" w:cs="Times New Roman"/>
          <w:sz w:val="24"/>
          <w:szCs w:val="24"/>
        </w:rPr>
        <w:t xml:space="preserve">Руководитель Школьного методического объединения, Экспертного совета подбирает наставника из наиболее подготовленных учителей, обладающих высоким уровнем профессиональной подготовки, коммуникативными навыками и гибкостью в общении, имеющих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w:t>
      </w:r>
      <w:r w:rsidRPr="005254E2">
        <w:rPr>
          <w:rFonts w:ascii="Times New Roman" w:eastAsia="Times New Roman" w:hAnsi="Times New Roman" w:cs="Times New Roman"/>
          <w:sz w:val="24"/>
          <w:szCs w:val="24"/>
        </w:rPr>
        <w:lastRenderedPageBreak/>
        <w:t>работе школы, предпочтительно стаж педагогической деятельности не менее пяти лет, в том</w:t>
      </w:r>
      <w:proofErr w:type="gramEnd"/>
      <w:r w:rsidRPr="005254E2">
        <w:rPr>
          <w:rFonts w:ascii="Times New Roman" w:eastAsia="Times New Roman" w:hAnsi="Times New Roman" w:cs="Times New Roman"/>
          <w:sz w:val="24"/>
          <w:szCs w:val="24"/>
        </w:rPr>
        <w:t xml:space="preserve"> </w:t>
      </w:r>
      <w:proofErr w:type="gramStart"/>
      <w:r w:rsidRPr="005254E2">
        <w:rPr>
          <w:rFonts w:ascii="Times New Roman" w:eastAsia="Times New Roman" w:hAnsi="Times New Roman" w:cs="Times New Roman"/>
          <w:sz w:val="24"/>
          <w:szCs w:val="24"/>
        </w:rPr>
        <w:t>числе</w:t>
      </w:r>
      <w:proofErr w:type="gramEnd"/>
      <w:r w:rsidRPr="005254E2">
        <w:rPr>
          <w:rFonts w:ascii="Times New Roman" w:eastAsia="Times New Roman" w:hAnsi="Times New Roman" w:cs="Times New Roman"/>
          <w:sz w:val="24"/>
          <w:szCs w:val="24"/>
        </w:rPr>
        <w:t xml:space="preserve"> не менее двух лет по данному предмету.</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Наставник должен обладать способностями к воспитательной работе и может иметь одновременно не более двух подшефных.</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3.4</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Кандидатуры наставников рассматриваются на заседаниях Школьных методических  объединений и утверждаются приказом директора школы.</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3.5</w:t>
      </w:r>
      <w:r w:rsidRPr="005254E2">
        <w:rPr>
          <w:rFonts w:ascii="Times New Roman" w:eastAsia="Times New Roman" w:hAnsi="Times New Roman" w:cs="Times New Roman"/>
          <w:sz w:val="24"/>
          <w:szCs w:val="24"/>
        </w:rPr>
        <w:t xml:space="preserve"> Назначение наставника производится при обоюдном согласии предполагаемого наставника и молодого специалиста, за которым он будет закреплен приказом директора школы с указанием срока наставничества. Как правило, наставник прикрепляется к молодому специалисту на срок один-два года.</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3.6</w:t>
      </w:r>
      <w:r w:rsidRPr="005254E2">
        <w:rPr>
          <w:rFonts w:ascii="Times New Roman" w:eastAsia="Times New Roman" w:hAnsi="Times New Roman" w:cs="Times New Roman"/>
          <w:bCs/>
          <w:color w:val="646464"/>
          <w:sz w:val="24"/>
          <w:szCs w:val="24"/>
        </w:rPr>
        <w:t>.</w:t>
      </w:r>
      <w:r w:rsidRPr="005254E2">
        <w:rPr>
          <w:rFonts w:ascii="Times New Roman" w:eastAsia="Times New Roman" w:hAnsi="Times New Roman" w:cs="Times New Roman"/>
          <w:sz w:val="24"/>
          <w:szCs w:val="24"/>
        </w:rPr>
        <w:t>  Наставничество устанавливается над следующими категориями сотрудников образовательного учреждения:</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впервые принятыми учителями (специалистами), не имеющими трудового стажа педагогической деятельности или имеющими стаж до 5 лет в общеобразовательных учреждениях;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выпускниками очных высших и средних специальных учебных заведений, при</w:t>
      </w:r>
      <w:r w:rsidRPr="005254E2">
        <w:rPr>
          <w:rFonts w:ascii="Times New Roman" w:eastAsia="Times New Roman" w:hAnsi="Times New Roman" w:cs="Times New Roman"/>
          <w:sz w:val="24"/>
          <w:szCs w:val="24"/>
        </w:rPr>
        <w:softHyphen/>
        <w:t xml:space="preserve">бывшими в общеобразовательное учреждение;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выпускниками непедагогических профессиональных образовательных учрежде</w:t>
      </w:r>
      <w:r w:rsidRPr="005254E2">
        <w:rPr>
          <w:rFonts w:ascii="Times New Roman" w:eastAsia="Times New Roman" w:hAnsi="Times New Roman" w:cs="Times New Roman"/>
          <w:sz w:val="24"/>
          <w:szCs w:val="24"/>
        </w:rPr>
        <w:softHyphen/>
        <w:t xml:space="preserve">ний, завершивших очное, заочное или вечернее обучение и не имеющими трудового стажа педагогической деятельности в общеобразовательных учреждениях;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учителями, переведенными на другую работу, если выполнение ими служебных обязанностей требует расширения и углубления профессиональных знаний и овладения новыми практическими навыками;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учителями, нуждающимися в дополнительной подготовке для проведения уроков в определенном классе (по определенной тематике).</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3.7.</w:t>
      </w:r>
      <w:r w:rsidRPr="005254E2">
        <w:rPr>
          <w:rFonts w:ascii="Times New Roman" w:eastAsia="Times New Roman" w:hAnsi="Times New Roman" w:cs="Times New Roman"/>
          <w:sz w:val="24"/>
          <w:szCs w:val="24"/>
        </w:rPr>
        <w:t xml:space="preserve"> Замена наставника производится приказом директора школы в случаях:</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увольнения наставника;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перевода на другую работу подшефного или наставника;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привлечения наставника к дисциплинарной ответственности;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психологической несовместимости наставника и подшефного.</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3.8.</w:t>
      </w:r>
      <w:r w:rsidRPr="005254E2">
        <w:rPr>
          <w:rFonts w:ascii="Times New Roman" w:eastAsia="Times New Roman" w:hAnsi="Times New Roman" w:cs="Times New Roman"/>
          <w:sz w:val="24"/>
          <w:szCs w:val="24"/>
        </w:rPr>
        <w:t>  Показателями оценки эффективности работы наставника является выполнение целей и задач молодым учителем в период наставничества. Оценка производится на промежуточном и итоговом контроле.</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3.9.</w:t>
      </w:r>
      <w:r w:rsidRPr="005254E2">
        <w:rPr>
          <w:rFonts w:ascii="Times New Roman" w:eastAsia="Times New Roman" w:hAnsi="Times New Roman" w:cs="Times New Roman"/>
          <w:sz w:val="24"/>
          <w:szCs w:val="24"/>
        </w:rPr>
        <w:t>   За успешную многолетнюю работу наставник поощряется в соответствии с действующим в школе «Положением  об установлении стимулирующих выплат».</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3.10.</w:t>
      </w:r>
      <w:r w:rsidRPr="005254E2">
        <w:rPr>
          <w:rFonts w:ascii="Times New Roman" w:eastAsia="Times New Roman" w:hAnsi="Times New Roman" w:cs="Times New Roman"/>
          <w:sz w:val="24"/>
          <w:szCs w:val="24"/>
        </w:rPr>
        <w:t>    В школе может быть создан  орган общественного самоуправления - Совет наставников.</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center"/>
        <w:rPr>
          <w:rFonts w:ascii="Times New Roman" w:eastAsia="Times New Roman" w:hAnsi="Times New Roman" w:cs="Times New Roman"/>
          <w:bCs/>
          <w:sz w:val="24"/>
          <w:szCs w:val="24"/>
        </w:rPr>
      </w:pPr>
    </w:p>
    <w:p w:rsidR="00D977A0" w:rsidRPr="005254E2" w:rsidRDefault="00D977A0" w:rsidP="005254E2">
      <w:pPr>
        <w:spacing w:after="0" w:line="240" w:lineRule="auto"/>
        <w:ind w:firstLine="709"/>
        <w:jc w:val="center"/>
        <w:rPr>
          <w:rFonts w:ascii="Times New Roman" w:eastAsia="Times New Roman" w:hAnsi="Times New Roman" w:cs="Times New Roman"/>
          <w:sz w:val="24"/>
          <w:szCs w:val="24"/>
        </w:rPr>
      </w:pPr>
      <w:r w:rsidRPr="005254E2">
        <w:rPr>
          <w:rFonts w:ascii="Times New Roman" w:eastAsia="Times New Roman" w:hAnsi="Times New Roman" w:cs="Times New Roman"/>
          <w:b/>
          <w:bCs/>
          <w:sz w:val="24"/>
          <w:szCs w:val="24"/>
        </w:rPr>
        <w:t>4.Обязанности наставника</w:t>
      </w:r>
      <w:r w:rsidRPr="005254E2">
        <w:rPr>
          <w:rFonts w:ascii="Times New Roman" w:eastAsia="Times New Roman" w:hAnsi="Times New Roman" w:cs="Times New Roman"/>
          <w:sz w:val="24"/>
          <w:szCs w:val="24"/>
        </w:rPr>
        <w:t>:</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4.1. Наставник должен;</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4.1</w:t>
      </w:r>
      <w:r w:rsidRPr="005254E2">
        <w:rPr>
          <w:rFonts w:ascii="Times New Roman" w:eastAsia="Times New Roman" w:hAnsi="Times New Roman" w:cs="Times New Roman"/>
          <w:b/>
          <w:i/>
          <w:sz w:val="24"/>
          <w:szCs w:val="24"/>
        </w:rPr>
        <w:t>.</w:t>
      </w:r>
      <w:r w:rsidRPr="005254E2">
        <w:rPr>
          <w:rFonts w:ascii="Times New Roman" w:eastAsia="Times New Roman" w:hAnsi="Times New Roman" w:cs="Times New Roman"/>
          <w:sz w:val="24"/>
          <w:szCs w:val="24"/>
        </w:rPr>
        <w:t>1</w:t>
      </w:r>
      <w:r w:rsidRPr="005254E2">
        <w:rPr>
          <w:rFonts w:ascii="Times New Roman" w:eastAsia="Times New Roman" w:hAnsi="Times New Roman" w:cs="Times New Roman"/>
          <w:b/>
          <w:i/>
          <w:sz w:val="24"/>
          <w:szCs w:val="24"/>
        </w:rPr>
        <w:t>.</w:t>
      </w:r>
      <w:r w:rsidRPr="005254E2">
        <w:rPr>
          <w:rFonts w:ascii="Times New Roman" w:eastAsia="Times New Roman" w:hAnsi="Times New Roman" w:cs="Times New Roman"/>
          <w:sz w:val="24"/>
          <w:szCs w:val="24"/>
        </w:rPr>
        <w:t xml:space="preserve"> 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 </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4.1.2. разрабатывать совместно с молодым специалистом план профессионального становления с учетом уровня его интеллектуального развития, педа</w:t>
      </w:r>
      <w:r w:rsidRPr="005254E2">
        <w:rPr>
          <w:rFonts w:ascii="Times New Roman" w:eastAsia="Times New Roman" w:hAnsi="Times New Roman" w:cs="Times New Roman"/>
          <w:sz w:val="24"/>
          <w:szCs w:val="24"/>
        </w:rPr>
        <w:softHyphen/>
        <w:t xml:space="preserve">гогической, методической и профессиональной подготовки по предмету; </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4.1.3. изучать деловые и нравственные качества молодого специалиста, его отношение к проведению занятий, коллективу школы, учащимся и их родителям (законным представителям;</w:t>
      </w:r>
    </w:p>
    <w:p w:rsidR="00D977A0" w:rsidRPr="005254E2" w:rsidRDefault="00D977A0" w:rsidP="005254E2">
      <w:pPr>
        <w:keepNext/>
        <w:spacing w:after="0" w:line="240" w:lineRule="auto"/>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lastRenderedPageBreak/>
        <w:t xml:space="preserve">4.1.4. знакомить молодого специалиста с традициями школы; </w:t>
      </w:r>
    </w:p>
    <w:p w:rsidR="00D977A0" w:rsidRPr="005254E2" w:rsidRDefault="00D977A0" w:rsidP="005254E2">
      <w:pPr>
        <w:keepNext/>
        <w:spacing w:after="0" w:line="240" w:lineRule="auto"/>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 xml:space="preserve"> 4.1.5. 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 </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 xml:space="preserve">4.1.6. проводить необходимое обучение; контролировать и оценивать проведение молодым специалистом учебных занятий и внеклассных мероприятий; разрабатывать совместно с молодым специалистом План профессионального становления; давать конкретные задания с определенным сроком их выполнения; контролировать работу, оказывать необходимую помощь; </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 xml:space="preserve">4.1.7. 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 </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 xml:space="preserve">4.1.8. 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 </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4.1.9. 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воздействии;</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 xml:space="preserve">4.1.10. периодически докладывать заместителю директора по НМР,  руководителю методического объединения о процессе адаптации молодого специалиста, результатах его труда; </w:t>
      </w:r>
    </w:p>
    <w:p w:rsidR="00D977A0" w:rsidRPr="005254E2" w:rsidRDefault="00D977A0" w:rsidP="005254E2">
      <w:pPr>
        <w:keepNext/>
        <w:spacing w:after="0" w:line="240" w:lineRule="auto"/>
        <w:ind w:left="576" w:hanging="576"/>
        <w:outlineLvl w:val="1"/>
        <w:rPr>
          <w:rFonts w:ascii="Times New Roman" w:eastAsia="Times New Roman" w:hAnsi="Times New Roman" w:cs="Times New Roman"/>
          <w:bCs/>
          <w:iCs/>
          <w:sz w:val="24"/>
          <w:szCs w:val="24"/>
        </w:rPr>
      </w:pPr>
      <w:r w:rsidRPr="005254E2">
        <w:rPr>
          <w:rFonts w:ascii="Times New Roman" w:eastAsia="Times New Roman" w:hAnsi="Times New Roman" w:cs="Times New Roman"/>
          <w:bCs/>
          <w:iCs/>
          <w:sz w:val="24"/>
          <w:szCs w:val="24"/>
        </w:rPr>
        <w:t>4.1.10. по итогам учебного года 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дальнейшей работе молодого специалиста.</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4.2.  Права наставника:</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4.2.1 с согласия руководителя подключать для дополнительного обучения молодого специалиста других сотрудников школы; </w:t>
      </w:r>
    </w:p>
    <w:p w:rsidR="00D977A0" w:rsidRPr="005254E2" w:rsidRDefault="00D977A0"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4.2.2. требовать отчеты у молодого </w:t>
      </w:r>
      <w:proofErr w:type="gramStart"/>
      <w:r w:rsidRPr="005254E2">
        <w:rPr>
          <w:rFonts w:ascii="Times New Roman" w:eastAsia="Times New Roman" w:hAnsi="Times New Roman" w:cs="Times New Roman"/>
          <w:sz w:val="24"/>
          <w:szCs w:val="24"/>
        </w:rPr>
        <w:t>специалиста</w:t>
      </w:r>
      <w:proofErr w:type="gramEnd"/>
      <w:r w:rsidRPr="005254E2">
        <w:rPr>
          <w:rFonts w:ascii="Times New Roman" w:eastAsia="Times New Roman" w:hAnsi="Times New Roman" w:cs="Times New Roman"/>
          <w:sz w:val="24"/>
          <w:szCs w:val="24"/>
        </w:rPr>
        <w:t xml:space="preserve"> как в устной, так и в письменной форме.</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5. Обязанности молодого специалиста.</w:t>
      </w:r>
    </w:p>
    <w:p w:rsidR="00D977A0" w:rsidRPr="005254E2" w:rsidRDefault="00D977A0" w:rsidP="005254E2">
      <w:pPr>
        <w:spacing w:after="0" w:line="240" w:lineRule="auto"/>
        <w:jc w:val="both"/>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5.1.</w:t>
      </w:r>
      <w:r w:rsidRPr="005254E2">
        <w:rPr>
          <w:rFonts w:ascii="Times New Roman" w:eastAsia="Times New Roman" w:hAnsi="Times New Roman" w:cs="Times New Roman"/>
          <w:bCs/>
          <w:color w:val="646464"/>
          <w:sz w:val="24"/>
          <w:szCs w:val="24"/>
        </w:rPr>
        <w:t xml:space="preserve">  </w:t>
      </w:r>
      <w:r w:rsidRPr="005254E2">
        <w:rPr>
          <w:rFonts w:ascii="Times New Roman" w:eastAsia="Times New Roman" w:hAnsi="Times New Roman" w:cs="Times New Roman"/>
          <w:sz w:val="24"/>
          <w:szCs w:val="24"/>
        </w:rPr>
        <w:t>В период наставничества молодой специалист обязан:</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5.1.1. изучить Федеральный закон «Об образовании в Российской Федерации» № 273 от 29.12.2012 г., локальные  нормативные акты, регламентирующие  деятельность по занимаемой им должности; 5.1.2. выполнять план профессионального становления в установленные сроки;</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5.1.3. постоянно работать над повышением профессионального мастерства, овладевать практическими навыками по занимаемой должности;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5.1.4.учиться у наставника передовым методам и формам работы, правильно строить свои взаимоотношения с ним;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5.1.5. совершенствовать свой общеобразовательный и культурный уровень;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5.1.6. периодически </w:t>
      </w:r>
      <w:proofErr w:type="gramStart"/>
      <w:r w:rsidRPr="005254E2">
        <w:rPr>
          <w:rFonts w:ascii="Times New Roman" w:eastAsia="Times New Roman" w:hAnsi="Times New Roman" w:cs="Times New Roman"/>
          <w:sz w:val="24"/>
          <w:szCs w:val="24"/>
        </w:rPr>
        <w:t>отчитываться о</w:t>
      </w:r>
      <w:proofErr w:type="gramEnd"/>
      <w:r w:rsidRPr="005254E2">
        <w:rPr>
          <w:rFonts w:ascii="Times New Roman" w:eastAsia="Times New Roman" w:hAnsi="Times New Roman" w:cs="Times New Roman"/>
          <w:sz w:val="24"/>
          <w:szCs w:val="24"/>
        </w:rPr>
        <w:t xml:space="preserve"> своей работе перед наставником и руководителем Школьного методического объединения.</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center"/>
        <w:rPr>
          <w:rFonts w:ascii="Times New Roman" w:eastAsia="Times New Roman" w:hAnsi="Times New Roman" w:cs="Times New Roman"/>
          <w:b/>
          <w:bCs/>
          <w:sz w:val="24"/>
          <w:szCs w:val="24"/>
        </w:rPr>
      </w:pPr>
      <w:r w:rsidRPr="005254E2">
        <w:rPr>
          <w:rFonts w:ascii="Times New Roman" w:eastAsia="Times New Roman" w:hAnsi="Times New Roman" w:cs="Times New Roman"/>
          <w:b/>
          <w:sz w:val="24"/>
          <w:szCs w:val="24"/>
        </w:rPr>
        <w:t>6</w:t>
      </w:r>
      <w:r w:rsidRPr="005254E2">
        <w:rPr>
          <w:rFonts w:ascii="Times New Roman" w:eastAsia="Times New Roman" w:hAnsi="Times New Roman" w:cs="Times New Roman"/>
          <w:b/>
          <w:bCs/>
          <w:kern w:val="28"/>
          <w:sz w:val="24"/>
          <w:szCs w:val="24"/>
        </w:rPr>
        <w:t>.    Права молодого специалиста.</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6.1.Молодой специалист имеет право:</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6.1.1.вносить на рассмотрение администрации школы предложения по совершенствованию работы, связанной с наставничеством;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6.2.2. посещать семинары и другие мероприятия, связанные с педагогическою деятельностью;</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lastRenderedPageBreak/>
        <w:t>6.2.3. принимать участие в работе «Школы молодого специалиста»;</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6.2.4.повышать квалификацию вне рамок наставничества удобным для себя способом.</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bCs/>
          <w:kern w:val="28"/>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Cs/>
          <w:kern w:val="28"/>
          <w:sz w:val="24"/>
          <w:szCs w:val="24"/>
        </w:rPr>
      </w:pPr>
      <w:r w:rsidRPr="005254E2">
        <w:rPr>
          <w:rFonts w:ascii="Times New Roman" w:eastAsia="Times New Roman" w:hAnsi="Times New Roman" w:cs="Times New Roman"/>
          <w:b/>
          <w:kern w:val="28"/>
          <w:sz w:val="24"/>
          <w:szCs w:val="24"/>
        </w:rPr>
        <w:t>7. Руководство работой наставника</w:t>
      </w:r>
      <w:r w:rsidRPr="005254E2">
        <w:rPr>
          <w:rFonts w:ascii="Times New Roman" w:eastAsia="Times New Roman" w:hAnsi="Times New Roman" w:cs="Times New Roman"/>
          <w:bCs/>
          <w:kern w:val="28"/>
          <w:sz w:val="24"/>
          <w:szCs w:val="24"/>
        </w:rPr>
        <w:t>.</w:t>
      </w:r>
    </w:p>
    <w:p w:rsidR="00D977A0" w:rsidRPr="005254E2" w:rsidRDefault="00D977A0" w:rsidP="005254E2">
      <w:pPr>
        <w:spacing w:after="0" w:line="240" w:lineRule="auto"/>
        <w:ind w:firstLine="709"/>
        <w:jc w:val="center"/>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7.1.</w:t>
      </w:r>
      <w:r w:rsidRPr="005254E2">
        <w:rPr>
          <w:rFonts w:ascii="Times New Roman" w:eastAsia="Times New Roman" w:hAnsi="Times New Roman" w:cs="Times New Roman"/>
          <w:sz w:val="24"/>
          <w:szCs w:val="24"/>
        </w:rPr>
        <w:t xml:space="preserve"> Организация работы наставников и контроль их деятельности возлагается на за</w:t>
      </w:r>
      <w:r w:rsidRPr="005254E2">
        <w:rPr>
          <w:rFonts w:ascii="Times New Roman" w:eastAsia="Times New Roman" w:hAnsi="Times New Roman" w:cs="Times New Roman"/>
          <w:sz w:val="24"/>
          <w:szCs w:val="24"/>
        </w:rPr>
        <w:softHyphen/>
        <w:t>местителя директора по научно-методической работе.</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7.2.</w:t>
      </w:r>
      <w:r w:rsidRPr="005254E2">
        <w:rPr>
          <w:rFonts w:ascii="Times New Roman" w:eastAsia="Times New Roman" w:hAnsi="Times New Roman" w:cs="Times New Roman"/>
          <w:sz w:val="24"/>
          <w:szCs w:val="24"/>
        </w:rPr>
        <w:t xml:space="preserve"> Заместитель директора по научно-методической  работе  обязан:</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представить назначенного молодого специалиста учителям школы, объявить при</w:t>
      </w:r>
      <w:r w:rsidRPr="005254E2">
        <w:rPr>
          <w:rFonts w:ascii="Times New Roman" w:eastAsia="Times New Roman" w:hAnsi="Times New Roman" w:cs="Times New Roman"/>
          <w:sz w:val="24"/>
          <w:szCs w:val="24"/>
        </w:rPr>
        <w:softHyphen/>
        <w:t xml:space="preserve">каз о закреплении за ним наставника;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создать необходимые условия для совместной работы молодого специалиста с закрепленным за ним наставником;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посещать отдельные уроки и внеклассные мероприятия по предмету, проводимые наставником и молодым специалистом;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организовать обучение наставников передовым формам и методам индивиду</w:t>
      </w:r>
      <w:r w:rsidRPr="005254E2">
        <w:rPr>
          <w:rFonts w:ascii="Times New Roman" w:eastAsia="Times New Roman" w:hAnsi="Times New Roman" w:cs="Times New Roman"/>
          <w:sz w:val="24"/>
          <w:szCs w:val="24"/>
        </w:rPr>
        <w:softHyphen/>
        <w:t xml:space="preserve">альной воспитательной работы, основам педагогики и психологии, оказывать им методическую и практическую помощь в составлении планов работы с молодыми специалистами;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изучить, обобщить и распространить положительный опыт организации наставни</w:t>
      </w:r>
      <w:r w:rsidRPr="005254E2">
        <w:rPr>
          <w:rFonts w:ascii="Times New Roman" w:eastAsia="Times New Roman" w:hAnsi="Times New Roman" w:cs="Times New Roman"/>
          <w:sz w:val="24"/>
          <w:szCs w:val="24"/>
        </w:rPr>
        <w:softHyphen/>
        <w:t xml:space="preserve">чества в образовательном учреждении;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определить меры поощрения наставников;</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-рассматривать на заседаниях Экспертного совета планы работы наставников;</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-проводить инструктажи наставников и молодых специалистов в рамках «Школы молодого специалиста»;</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обеспечивать возможность осуществления наставниками своих обязанностей в соответствии с настоящим Положением;</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осуществлять систематический </w:t>
      </w:r>
      <w:proofErr w:type="gramStart"/>
      <w:r w:rsidRPr="005254E2">
        <w:rPr>
          <w:rFonts w:ascii="Times New Roman" w:eastAsia="Times New Roman" w:hAnsi="Times New Roman" w:cs="Times New Roman"/>
          <w:sz w:val="24"/>
          <w:szCs w:val="24"/>
        </w:rPr>
        <w:t>контроль за</w:t>
      </w:r>
      <w:proofErr w:type="gramEnd"/>
      <w:r w:rsidRPr="005254E2">
        <w:rPr>
          <w:rFonts w:ascii="Times New Roman" w:eastAsia="Times New Roman" w:hAnsi="Times New Roman" w:cs="Times New Roman"/>
          <w:sz w:val="24"/>
          <w:szCs w:val="24"/>
        </w:rPr>
        <w:t xml:space="preserve"> работой наставников;</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заслушивать и осуществлять на заседаниях школьных методических объединений отчеты молодого специалиста и наставника.</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jc w:val="center"/>
        <w:outlineLvl w:val="0"/>
        <w:rPr>
          <w:rFonts w:ascii="Times New Roman" w:eastAsia="Times New Roman" w:hAnsi="Times New Roman" w:cs="Times New Roman"/>
          <w:b/>
          <w:kern w:val="28"/>
          <w:sz w:val="24"/>
          <w:szCs w:val="24"/>
        </w:rPr>
      </w:pPr>
      <w:r w:rsidRPr="005254E2">
        <w:rPr>
          <w:rFonts w:ascii="Times New Roman" w:eastAsia="Times New Roman" w:hAnsi="Times New Roman" w:cs="Times New Roman"/>
          <w:b/>
          <w:kern w:val="28"/>
          <w:sz w:val="24"/>
          <w:szCs w:val="24"/>
        </w:rPr>
        <w:t>8. Документы, регламентирующие наставничество.</w:t>
      </w:r>
    </w:p>
    <w:p w:rsidR="00D977A0" w:rsidRPr="005254E2" w:rsidRDefault="00D977A0" w:rsidP="005254E2">
      <w:pPr>
        <w:spacing w:after="0" w:line="240" w:lineRule="auto"/>
        <w:ind w:firstLine="709"/>
        <w:rPr>
          <w:rFonts w:ascii="Times New Roman" w:eastAsia="Times New Roman" w:hAnsi="Times New Roman" w:cs="Times New Roman"/>
          <w:sz w:val="24"/>
          <w:szCs w:val="24"/>
        </w:rPr>
      </w:pP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bCs/>
          <w:sz w:val="24"/>
          <w:szCs w:val="24"/>
        </w:rPr>
        <w:t>8.1</w:t>
      </w:r>
      <w:r w:rsidRPr="005254E2">
        <w:rPr>
          <w:rFonts w:ascii="Times New Roman" w:eastAsia="Times New Roman" w:hAnsi="Times New Roman" w:cs="Times New Roman"/>
          <w:bCs/>
          <w:color w:val="646464"/>
          <w:sz w:val="24"/>
          <w:szCs w:val="24"/>
        </w:rPr>
        <w:t>.</w:t>
      </w:r>
      <w:r w:rsidRPr="005254E2">
        <w:rPr>
          <w:rFonts w:ascii="Times New Roman" w:eastAsia="Times New Roman" w:hAnsi="Times New Roman" w:cs="Times New Roman"/>
          <w:sz w:val="24"/>
          <w:szCs w:val="24"/>
        </w:rPr>
        <w:t xml:space="preserve"> К документам, регламентирующим деятельность наставников, относятся: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настоящее Положение;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приказ директора школы об организации наставничества;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планы работы наставников,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планы Школьных методических объединений;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 протоколы заседаний Педагогического совета, Экспертного совета, Школьных методических объединений, «Школы молодого специалиста», на которых рассматривались вопросы наставничества; </w:t>
      </w:r>
    </w:p>
    <w:p w:rsidR="00D977A0" w:rsidRPr="005254E2" w:rsidRDefault="00D977A0"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план профессионального становления молодого специалиста;</w:t>
      </w:r>
    </w:p>
    <w:p w:rsidR="00D977A0" w:rsidRPr="005254E2" w:rsidRDefault="00D977A0" w:rsidP="005254E2">
      <w:pPr>
        <w:spacing w:after="0" w:line="240" w:lineRule="auto"/>
        <w:jc w:val="both"/>
        <w:rPr>
          <w:rFonts w:ascii="Times New Roman" w:eastAsia="Times New Roman" w:hAnsi="Times New Roman" w:cs="Times New Roman"/>
          <w:sz w:val="24"/>
          <w:szCs w:val="24"/>
        </w:rPr>
      </w:pPr>
    </w:p>
    <w:p w:rsidR="009628AE" w:rsidRPr="005254E2" w:rsidRDefault="009628AE" w:rsidP="001A0A7D">
      <w:pPr>
        <w:pageBreakBefore/>
        <w:spacing w:after="0" w:line="240" w:lineRule="auto"/>
        <w:rPr>
          <w:rFonts w:ascii="Times New Roman" w:hAnsi="Times New Roman" w:cs="Times New Roman"/>
          <w:sz w:val="24"/>
          <w:szCs w:val="24"/>
        </w:rPr>
      </w:pPr>
      <w:bookmarkStart w:id="10" w:name="Приложение_11"/>
      <w:bookmarkEnd w:id="10"/>
      <w:r w:rsidRPr="001A0A7D">
        <w:rPr>
          <w:rFonts w:ascii="Times New Roman" w:hAnsi="Times New Roman" w:cs="Times New Roman"/>
          <w:b/>
          <w:sz w:val="24"/>
          <w:szCs w:val="24"/>
        </w:rPr>
        <w:lastRenderedPageBreak/>
        <w:t xml:space="preserve">Приложение 11.  </w:t>
      </w:r>
      <w:r w:rsidRPr="005254E2">
        <w:rPr>
          <w:rFonts w:ascii="Times New Roman" w:hAnsi="Times New Roman" w:cs="Times New Roman"/>
          <w:sz w:val="24"/>
          <w:szCs w:val="24"/>
        </w:rPr>
        <w:t>Положение о школьной форме МАОУ СОШ № 42.</w:t>
      </w:r>
    </w:p>
    <w:p w:rsidR="001A0A7D" w:rsidRDefault="001A0A7D" w:rsidP="005254E2">
      <w:pPr>
        <w:spacing w:after="0" w:line="240" w:lineRule="auto"/>
        <w:jc w:val="center"/>
        <w:rPr>
          <w:rFonts w:ascii="Times New Roman" w:eastAsia="Calibri" w:hAnsi="Times New Roman" w:cs="Times New Roman"/>
          <w:b/>
          <w:sz w:val="24"/>
          <w:szCs w:val="24"/>
        </w:rPr>
      </w:pPr>
    </w:p>
    <w:p w:rsidR="009628AE" w:rsidRPr="005254E2" w:rsidRDefault="009628AE" w:rsidP="005254E2">
      <w:pPr>
        <w:spacing w:after="0" w:line="240" w:lineRule="auto"/>
        <w:jc w:val="center"/>
        <w:rPr>
          <w:rFonts w:ascii="Times New Roman" w:eastAsia="Calibri" w:hAnsi="Times New Roman" w:cs="Times New Roman"/>
          <w:b/>
          <w:sz w:val="24"/>
          <w:szCs w:val="24"/>
        </w:rPr>
      </w:pPr>
      <w:r w:rsidRPr="005254E2">
        <w:rPr>
          <w:rFonts w:ascii="Times New Roman" w:eastAsia="Calibri" w:hAnsi="Times New Roman" w:cs="Times New Roman"/>
          <w:b/>
          <w:sz w:val="24"/>
          <w:szCs w:val="24"/>
        </w:rPr>
        <w:t>ПОЛОЖЕНИЕ</w:t>
      </w:r>
    </w:p>
    <w:p w:rsidR="009628AE" w:rsidRPr="005254E2" w:rsidRDefault="009628AE" w:rsidP="005254E2">
      <w:pPr>
        <w:spacing w:after="0" w:line="240" w:lineRule="auto"/>
        <w:jc w:val="center"/>
        <w:rPr>
          <w:rFonts w:ascii="Times New Roman" w:eastAsia="Calibri" w:hAnsi="Times New Roman" w:cs="Times New Roman"/>
          <w:b/>
          <w:sz w:val="24"/>
          <w:szCs w:val="24"/>
        </w:rPr>
      </w:pPr>
      <w:r w:rsidRPr="005254E2">
        <w:rPr>
          <w:rFonts w:ascii="Times New Roman" w:eastAsia="Calibri" w:hAnsi="Times New Roman" w:cs="Times New Roman"/>
          <w:b/>
          <w:sz w:val="24"/>
          <w:szCs w:val="24"/>
        </w:rPr>
        <w:t>о школьной форме и внешнем виде учащегося</w:t>
      </w:r>
    </w:p>
    <w:p w:rsidR="009628AE" w:rsidRPr="005254E2" w:rsidRDefault="009628AE" w:rsidP="005254E2">
      <w:pPr>
        <w:spacing w:after="0" w:line="240" w:lineRule="auto"/>
        <w:jc w:val="center"/>
        <w:rPr>
          <w:rFonts w:ascii="Times New Roman" w:eastAsia="Calibri" w:hAnsi="Times New Roman" w:cs="Times New Roman"/>
          <w:b/>
          <w:sz w:val="24"/>
          <w:szCs w:val="24"/>
        </w:rPr>
      </w:pPr>
      <w:r w:rsidRPr="005254E2">
        <w:rPr>
          <w:rFonts w:ascii="Times New Roman" w:eastAsia="Calibri" w:hAnsi="Times New Roman" w:cs="Times New Roman"/>
          <w:b/>
          <w:sz w:val="24"/>
          <w:szCs w:val="24"/>
        </w:rPr>
        <w:t>муниципального автономного образовательного учреждения</w:t>
      </w:r>
    </w:p>
    <w:p w:rsidR="009628AE" w:rsidRPr="005254E2" w:rsidRDefault="009628AE" w:rsidP="005254E2">
      <w:pPr>
        <w:spacing w:after="0" w:line="240" w:lineRule="auto"/>
        <w:jc w:val="center"/>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 «Средняя общеобразовательная школа № 42»</w:t>
      </w:r>
    </w:p>
    <w:p w:rsidR="009628AE" w:rsidRPr="005254E2" w:rsidRDefault="009628AE" w:rsidP="005254E2">
      <w:pPr>
        <w:spacing w:after="0" w:line="240" w:lineRule="auto"/>
        <w:jc w:val="center"/>
        <w:rPr>
          <w:rFonts w:ascii="Times New Roman" w:eastAsia="Calibri" w:hAnsi="Times New Roman" w:cs="Times New Roman"/>
          <w:b/>
          <w:sz w:val="24"/>
          <w:szCs w:val="24"/>
        </w:rPr>
      </w:pPr>
      <w:r w:rsidRPr="005254E2">
        <w:rPr>
          <w:rFonts w:ascii="Times New Roman" w:eastAsia="Calibri" w:hAnsi="Times New Roman" w:cs="Times New Roman"/>
          <w:b/>
          <w:sz w:val="24"/>
          <w:szCs w:val="24"/>
        </w:rPr>
        <w:t>Петропавловск - Камчатского городского округа</w:t>
      </w:r>
    </w:p>
    <w:p w:rsidR="009628AE" w:rsidRPr="005254E2" w:rsidRDefault="009628AE" w:rsidP="005254E2">
      <w:pPr>
        <w:spacing w:after="0" w:line="240" w:lineRule="auto"/>
        <w:jc w:val="center"/>
        <w:rPr>
          <w:rFonts w:ascii="Times New Roman" w:eastAsia="Calibri" w:hAnsi="Times New Roman" w:cs="Times New Roman"/>
          <w:b/>
          <w:sz w:val="24"/>
          <w:szCs w:val="24"/>
        </w:rPr>
      </w:pPr>
    </w:p>
    <w:p w:rsidR="009628AE" w:rsidRPr="005254E2" w:rsidRDefault="009628AE" w:rsidP="008F22C8">
      <w:pPr>
        <w:numPr>
          <w:ilvl w:val="0"/>
          <w:numId w:val="79"/>
        </w:numPr>
        <w:spacing w:after="0" w:line="240" w:lineRule="auto"/>
        <w:jc w:val="both"/>
        <w:rPr>
          <w:rFonts w:ascii="Times New Roman" w:eastAsia="Calibri" w:hAnsi="Times New Roman" w:cs="Times New Roman"/>
          <w:b/>
          <w:sz w:val="24"/>
          <w:szCs w:val="24"/>
          <w:u w:val="single"/>
        </w:rPr>
      </w:pPr>
      <w:r w:rsidRPr="005254E2">
        <w:rPr>
          <w:rFonts w:ascii="Times New Roman" w:eastAsia="Calibri" w:hAnsi="Times New Roman" w:cs="Times New Roman"/>
          <w:b/>
          <w:sz w:val="24"/>
          <w:szCs w:val="24"/>
          <w:u w:val="single"/>
        </w:rPr>
        <w:t>Общие положения</w:t>
      </w:r>
    </w:p>
    <w:p w:rsidR="009628AE" w:rsidRPr="005254E2" w:rsidRDefault="009628AE" w:rsidP="008F22C8">
      <w:pPr>
        <w:numPr>
          <w:ilvl w:val="1"/>
          <w:numId w:val="80"/>
        </w:numPr>
        <w:spacing w:after="0" w:line="240" w:lineRule="auto"/>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В связи с вступлением в силу с 1 сентября 2013 г.  Федерального закона от 29 декабря 2012 г. № 273-ФЗ «Об образовании в Российской Федерации», ст. 28; письма Министерства образования РФ от 14 ноября 2000 г № 22-06-1203 «О введении школьной формы для обучающихся» и № 22-06-666 от 16.05.2001 г «О школьной форме», с 1 сентября 2013 в МАОУ СОШ № 42» вводится школьная форма. </w:t>
      </w:r>
    </w:p>
    <w:p w:rsidR="009628AE" w:rsidRPr="005254E2" w:rsidRDefault="009628AE" w:rsidP="008F22C8">
      <w:pPr>
        <w:numPr>
          <w:ilvl w:val="1"/>
          <w:numId w:val="80"/>
        </w:numPr>
        <w:spacing w:after="0" w:line="240" w:lineRule="auto"/>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Настоящее Положение является локальным актом школы и подлежит исполнению обучающимися и их родителями (законными представителями).</w:t>
      </w:r>
    </w:p>
    <w:p w:rsidR="009628AE" w:rsidRPr="005254E2" w:rsidRDefault="009628AE" w:rsidP="008F22C8">
      <w:pPr>
        <w:numPr>
          <w:ilvl w:val="1"/>
          <w:numId w:val="80"/>
        </w:numPr>
        <w:spacing w:after="0" w:line="240" w:lineRule="auto"/>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Настоящим Положением устанавливается  форма как один из способов создания деловой атмосферы образовательного процесса в школе. </w:t>
      </w:r>
    </w:p>
    <w:p w:rsidR="009628AE" w:rsidRPr="005254E2" w:rsidRDefault="009628AE" w:rsidP="008F22C8">
      <w:pPr>
        <w:numPr>
          <w:ilvl w:val="1"/>
          <w:numId w:val="80"/>
        </w:numPr>
        <w:spacing w:after="0" w:line="240" w:lineRule="auto"/>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Настоящим Положением устанавливается школьная форма: </w:t>
      </w:r>
    </w:p>
    <w:p w:rsidR="009628AE" w:rsidRPr="005254E2" w:rsidRDefault="009628AE" w:rsidP="005254E2">
      <w:pPr>
        <w:spacing w:after="0" w:line="240" w:lineRule="auto"/>
        <w:ind w:left="720"/>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для обеспечения </w:t>
      </w:r>
      <w:proofErr w:type="gramStart"/>
      <w:r w:rsidRPr="005254E2">
        <w:rPr>
          <w:rFonts w:ascii="Times New Roman" w:eastAsia="Calibri" w:hAnsi="Times New Roman" w:cs="Times New Roman"/>
          <w:sz w:val="24"/>
          <w:szCs w:val="24"/>
        </w:rPr>
        <w:t>обучающихся</w:t>
      </w:r>
      <w:proofErr w:type="gramEnd"/>
      <w:r w:rsidRPr="005254E2">
        <w:rPr>
          <w:rFonts w:ascii="Times New Roman" w:eastAsia="Calibri" w:hAnsi="Times New Roman" w:cs="Times New Roman"/>
          <w:sz w:val="24"/>
          <w:szCs w:val="24"/>
        </w:rPr>
        <w:t xml:space="preserve"> удобной и эстетической одеждой в повседневной школьной жизни;</w:t>
      </w:r>
    </w:p>
    <w:p w:rsidR="009628AE" w:rsidRPr="005254E2" w:rsidRDefault="009628AE" w:rsidP="005254E2">
      <w:pPr>
        <w:spacing w:after="0" w:line="240" w:lineRule="auto"/>
        <w:ind w:left="720"/>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для предупреждения возникновения у </w:t>
      </w:r>
      <w:proofErr w:type="gramStart"/>
      <w:r w:rsidRPr="005254E2">
        <w:rPr>
          <w:rFonts w:ascii="Times New Roman" w:eastAsia="Calibri" w:hAnsi="Times New Roman" w:cs="Times New Roman"/>
          <w:sz w:val="24"/>
          <w:szCs w:val="24"/>
        </w:rPr>
        <w:t>обучающихся</w:t>
      </w:r>
      <w:proofErr w:type="gramEnd"/>
      <w:r w:rsidRPr="005254E2">
        <w:rPr>
          <w:rFonts w:ascii="Times New Roman" w:eastAsia="Calibri" w:hAnsi="Times New Roman" w:cs="Times New Roman"/>
          <w:sz w:val="24"/>
          <w:szCs w:val="24"/>
        </w:rPr>
        <w:t xml:space="preserve"> психологического дискомфорта перед сверстниками;</w:t>
      </w:r>
    </w:p>
    <w:p w:rsidR="009628AE" w:rsidRPr="005254E2" w:rsidRDefault="009628AE" w:rsidP="005254E2">
      <w:pPr>
        <w:spacing w:after="0" w:line="240" w:lineRule="auto"/>
        <w:ind w:left="720"/>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для укрепления общего имиджа образовательной организации, формирования школьной идентичности;</w:t>
      </w:r>
    </w:p>
    <w:p w:rsidR="009628AE" w:rsidRPr="005254E2" w:rsidRDefault="009628AE" w:rsidP="005254E2">
      <w:pPr>
        <w:spacing w:after="0" w:line="240" w:lineRule="auto"/>
        <w:ind w:left="720"/>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для устранения признаков социального, имущественного и религиозного различия между </w:t>
      </w:r>
      <w:proofErr w:type="gramStart"/>
      <w:r w:rsidRPr="005254E2">
        <w:rPr>
          <w:rFonts w:ascii="Times New Roman" w:eastAsia="Calibri" w:hAnsi="Times New Roman" w:cs="Times New Roman"/>
          <w:sz w:val="24"/>
          <w:szCs w:val="24"/>
        </w:rPr>
        <w:t>обучающимися</w:t>
      </w:r>
      <w:proofErr w:type="gramEnd"/>
      <w:r w:rsidRPr="005254E2">
        <w:rPr>
          <w:rFonts w:ascii="Times New Roman" w:eastAsia="Calibri" w:hAnsi="Times New Roman" w:cs="Times New Roman"/>
          <w:sz w:val="24"/>
          <w:szCs w:val="24"/>
        </w:rPr>
        <w:t>.</w:t>
      </w:r>
    </w:p>
    <w:p w:rsidR="009628AE" w:rsidRPr="005254E2" w:rsidRDefault="009628AE" w:rsidP="008F22C8">
      <w:pPr>
        <w:numPr>
          <w:ilvl w:val="1"/>
          <w:numId w:val="80"/>
        </w:numPr>
        <w:spacing w:after="0" w:line="240" w:lineRule="auto"/>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proofErr w:type="spellStart"/>
      <w:r w:rsidRPr="005254E2">
        <w:rPr>
          <w:rFonts w:ascii="Times New Roman" w:eastAsia="Calibri" w:hAnsi="Times New Roman" w:cs="Times New Roman"/>
          <w:sz w:val="24"/>
          <w:szCs w:val="24"/>
        </w:rPr>
        <w:t>СанПин</w:t>
      </w:r>
      <w:proofErr w:type="spellEnd"/>
      <w:r w:rsidRPr="005254E2">
        <w:rPr>
          <w:rFonts w:ascii="Times New Roman" w:eastAsia="Calibri" w:hAnsi="Times New Roman" w:cs="Times New Roman"/>
          <w:sz w:val="24"/>
          <w:szCs w:val="24"/>
        </w:rPr>
        <w:t xml:space="preserve"> 2.4.7/1.1.1286-03». </w:t>
      </w:r>
      <w:proofErr w:type="spellStart"/>
      <w:r w:rsidRPr="005254E2">
        <w:rPr>
          <w:rFonts w:ascii="Times New Roman" w:eastAsia="Calibri" w:hAnsi="Times New Roman" w:cs="Times New Roman"/>
          <w:sz w:val="24"/>
          <w:szCs w:val="24"/>
        </w:rPr>
        <w:t>СанПинконтроль</w:t>
      </w:r>
      <w:proofErr w:type="spellEnd"/>
      <w:r w:rsidRPr="005254E2">
        <w:rPr>
          <w:rFonts w:ascii="Times New Roman" w:eastAsia="Calibri" w:hAnsi="Times New Roman" w:cs="Times New Roman"/>
          <w:sz w:val="24"/>
          <w:szCs w:val="24"/>
        </w:rPr>
        <w:t xml:space="preserve"> за ношением учащимися формы осуществляют административный, педагогический и учебно-вспомогательный персоналы.</w:t>
      </w:r>
    </w:p>
    <w:p w:rsidR="009628AE" w:rsidRPr="005254E2" w:rsidRDefault="009628AE" w:rsidP="008F22C8">
      <w:pPr>
        <w:numPr>
          <w:ilvl w:val="1"/>
          <w:numId w:val="80"/>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Школьная форма может приобретаться родителями (законными представителями) в магазинах, либо шиться в соответствии с описанием (п. 2).</w:t>
      </w:r>
    </w:p>
    <w:p w:rsidR="009628AE" w:rsidRPr="005254E2" w:rsidRDefault="009628AE" w:rsidP="008F22C8">
      <w:pPr>
        <w:numPr>
          <w:ilvl w:val="1"/>
          <w:numId w:val="80"/>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Виды школьной формы: </w:t>
      </w:r>
    </w:p>
    <w:p w:rsidR="009628AE" w:rsidRPr="005254E2" w:rsidRDefault="009628AE" w:rsidP="005254E2">
      <w:pPr>
        <w:spacing w:after="0" w:line="240" w:lineRule="auto"/>
        <w:ind w:left="720"/>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-парадная;</w:t>
      </w:r>
    </w:p>
    <w:p w:rsidR="009628AE" w:rsidRPr="005254E2" w:rsidRDefault="009628AE" w:rsidP="005254E2">
      <w:pPr>
        <w:spacing w:after="0" w:line="240" w:lineRule="auto"/>
        <w:ind w:left="720"/>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повседневная;</w:t>
      </w:r>
    </w:p>
    <w:p w:rsidR="009628AE" w:rsidRPr="005254E2" w:rsidRDefault="009628AE" w:rsidP="005254E2">
      <w:pPr>
        <w:spacing w:after="0" w:line="240" w:lineRule="auto"/>
        <w:ind w:left="720"/>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спортивная.</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1.8.  Настоящее Положение вступает в силу с 1 сентября 2014 года.</w:t>
      </w:r>
    </w:p>
    <w:p w:rsidR="009628AE" w:rsidRPr="005254E2" w:rsidRDefault="009628AE" w:rsidP="005254E2">
      <w:pPr>
        <w:spacing w:after="0" w:line="240" w:lineRule="auto"/>
        <w:jc w:val="both"/>
        <w:rPr>
          <w:rFonts w:ascii="Times New Roman" w:eastAsia="Calibri" w:hAnsi="Times New Roman" w:cs="Times New Roman"/>
          <w:sz w:val="24"/>
          <w:szCs w:val="24"/>
        </w:rPr>
      </w:pPr>
    </w:p>
    <w:p w:rsidR="009628AE" w:rsidRPr="005254E2" w:rsidRDefault="009628AE" w:rsidP="008F22C8">
      <w:pPr>
        <w:numPr>
          <w:ilvl w:val="0"/>
          <w:numId w:val="80"/>
        </w:numPr>
        <w:spacing w:after="0" w:line="240" w:lineRule="auto"/>
        <w:contextualSpacing/>
        <w:jc w:val="both"/>
        <w:rPr>
          <w:rFonts w:ascii="Times New Roman" w:eastAsia="Calibri" w:hAnsi="Times New Roman" w:cs="Times New Roman"/>
          <w:b/>
          <w:sz w:val="24"/>
          <w:szCs w:val="24"/>
          <w:u w:val="single"/>
        </w:rPr>
      </w:pPr>
      <w:r w:rsidRPr="005254E2">
        <w:rPr>
          <w:rFonts w:ascii="Times New Roman" w:eastAsia="Calibri" w:hAnsi="Times New Roman" w:cs="Times New Roman"/>
          <w:b/>
          <w:sz w:val="24"/>
          <w:szCs w:val="24"/>
          <w:u w:val="single"/>
        </w:rPr>
        <w:t xml:space="preserve">Основные требования к общему виду школьной формы обучающихся 1 - 11 классов </w:t>
      </w:r>
    </w:p>
    <w:p w:rsidR="009628AE" w:rsidRPr="005254E2" w:rsidRDefault="009628AE" w:rsidP="008F22C8">
      <w:pPr>
        <w:numPr>
          <w:ilvl w:val="1"/>
          <w:numId w:val="80"/>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Парадная форма: </w:t>
      </w:r>
    </w:p>
    <w:p w:rsidR="009628AE" w:rsidRPr="005254E2" w:rsidRDefault="009628AE" w:rsidP="005254E2">
      <w:pPr>
        <w:spacing w:after="0" w:line="240" w:lineRule="auto"/>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 Мальчики - рубашка белого цвета, жилет вязаный или тканевый, пиджак или джемпер, брюки, все вещи  из  ткани  «Манчестер» темно-синего цвета, туфли темного цвета, галстук синий с белыми и красными полосками. </w:t>
      </w:r>
    </w:p>
    <w:p w:rsidR="009628AE" w:rsidRPr="005254E2" w:rsidRDefault="009628AE" w:rsidP="005254E2">
      <w:pPr>
        <w:spacing w:after="0" w:line="240" w:lineRule="auto"/>
        <w:rPr>
          <w:rFonts w:ascii="Times New Roman" w:eastAsia="Calibri" w:hAnsi="Times New Roman" w:cs="Times New Roman"/>
          <w:sz w:val="24"/>
          <w:szCs w:val="24"/>
        </w:rPr>
      </w:pPr>
      <w:r w:rsidRPr="005254E2">
        <w:rPr>
          <w:rFonts w:ascii="Times New Roman" w:eastAsia="Calibri" w:hAnsi="Times New Roman" w:cs="Times New Roman"/>
          <w:sz w:val="24"/>
          <w:szCs w:val="24"/>
        </w:rPr>
        <w:t>• Девочки – блузка строгая, рубашечного покроя, белого цвета, юбка прямая или в складку на кокетке, жилет вязаный или тканевый, сарафан строгого покроя; кардиган до середины бедра; брюки классического покроя, все вещи из ткани «</w:t>
      </w:r>
      <w:proofErr w:type="spellStart"/>
      <w:r w:rsidRPr="005254E2">
        <w:rPr>
          <w:rFonts w:ascii="Times New Roman" w:eastAsia="Calibri" w:hAnsi="Times New Roman" w:cs="Times New Roman"/>
          <w:sz w:val="24"/>
          <w:szCs w:val="24"/>
        </w:rPr>
        <w:t>Джета</w:t>
      </w:r>
      <w:proofErr w:type="spellEnd"/>
      <w:r w:rsidRPr="005254E2">
        <w:rPr>
          <w:rFonts w:ascii="Times New Roman" w:eastAsia="Calibri" w:hAnsi="Times New Roman" w:cs="Times New Roman"/>
          <w:sz w:val="24"/>
          <w:szCs w:val="24"/>
        </w:rPr>
        <w:t>», цвет «синий ворон»;  колготки однотонные телесного цвета, туфли тёмные, галстук-галочка синий с белыми и красными полосками.</w:t>
      </w:r>
    </w:p>
    <w:p w:rsidR="009628AE" w:rsidRPr="005254E2" w:rsidRDefault="009628AE" w:rsidP="005254E2">
      <w:pPr>
        <w:spacing w:after="0" w:line="240" w:lineRule="auto"/>
        <w:rPr>
          <w:rFonts w:ascii="Times New Roman" w:eastAsia="Calibri" w:hAnsi="Times New Roman" w:cs="Times New Roman"/>
          <w:sz w:val="24"/>
          <w:szCs w:val="24"/>
        </w:rPr>
      </w:pPr>
      <w:r w:rsidRPr="005254E2">
        <w:rPr>
          <w:rFonts w:ascii="Times New Roman" w:eastAsia="Calibri" w:hAnsi="Times New Roman" w:cs="Times New Roman"/>
          <w:sz w:val="24"/>
          <w:szCs w:val="24"/>
        </w:rPr>
        <w:t>Парадная форма девочек 1-4 классов дополняется бантами и колготками белого цвета.</w:t>
      </w:r>
    </w:p>
    <w:p w:rsidR="009628AE" w:rsidRPr="005254E2" w:rsidRDefault="009628AE" w:rsidP="008F22C8">
      <w:pPr>
        <w:numPr>
          <w:ilvl w:val="1"/>
          <w:numId w:val="80"/>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Повседневная форма:</w:t>
      </w:r>
    </w:p>
    <w:p w:rsidR="009628AE" w:rsidRPr="005254E2" w:rsidRDefault="009628AE" w:rsidP="005254E2">
      <w:pPr>
        <w:spacing w:after="0" w:line="240" w:lineRule="auto"/>
        <w:rPr>
          <w:rFonts w:ascii="Times New Roman" w:eastAsia="Calibri" w:hAnsi="Times New Roman" w:cs="Times New Roman"/>
          <w:sz w:val="24"/>
          <w:szCs w:val="24"/>
        </w:rPr>
      </w:pPr>
      <w:r w:rsidRPr="005254E2">
        <w:rPr>
          <w:rFonts w:ascii="Times New Roman" w:eastAsia="Calibri" w:hAnsi="Times New Roman" w:cs="Times New Roman"/>
          <w:sz w:val="24"/>
          <w:szCs w:val="24"/>
        </w:rPr>
        <w:lastRenderedPageBreak/>
        <w:t xml:space="preserve">Мальчики - рубашка однотонная  любого пастельного цвета, жилет вязаный или тканевый,  пиджак или джемпер, брюки  классического покроя, брюки утепленные (на </w:t>
      </w:r>
      <w:proofErr w:type="spellStart"/>
      <w:r w:rsidRPr="005254E2">
        <w:rPr>
          <w:rFonts w:ascii="Times New Roman" w:eastAsia="Calibri" w:hAnsi="Times New Roman" w:cs="Times New Roman"/>
          <w:sz w:val="24"/>
          <w:szCs w:val="24"/>
        </w:rPr>
        <w:t>флисе</w:t>
      </w:r>
      <w:proofErr w:type="spellEnd"/>
      <w:r w:rsidRPr="005254E2">
        <w:rPr>
          <w:rFonts w:ascii="Times New Roman" w:eastAsia="Calibri" w:hAnsi="Times New Roman" w:cs="Times New Roman"/>
          <w:sz w:val="24"/>
          <w:szCs w:val="24"/>
        </w:rPr>
        <w:t xml:space="preserve">), все вещи  из  ткани  «Манчестер» темно-синего цвета, туфли темного цвета, галстук синий с белыми и красными полосками. </w:t>
      </w:r>
      <w:r w:rsidRPr="005254E2">
        <w:rPr>
          <w:rFonts w:ascii="Times New Roman" w:eastAsia="Calibri" w:hAnsi="Times New Roman" w:cs="Times New Roman"/>
          <w:sz w:val="24"/>
          <w:szCs w:val="24"/>
        </w:rPr>
        <w:br/>
        <w:t>• Девочки – блузка строгая, рубашечного покроя, любого пастельного цвета, юбка прямая или в складку на кокетке, жилет вязаный или тканевый, сарафан строгого покроя; кардиган до середины бедра, брюки классического покроя,  все вещи из ткани «</w:t>
      </w:r>
      <w:proofErr w:type="spellStart"/>
      <w:r w:rsidRPr="005254E2">
        <w:rPr>
          <w:rFonts w:ascii="Times New Roman" w:eastAsia="Calibri" w:hAnsi="Times New Roman" w:cs="Times New Roman"/>
          <w:sz w:val="24"/>
          <w:szCs w:val="24"/>
        </w:rPr>
        <w:t>Джета</w:t>
      </w:r>
      <w:proofErr w:type="spellEnd"/>
      <w:r w:rsidRPr="005254E2">
        <w:rPr>
          <w:rFonts w:ascii="Times New Roman" w:eastAsia="Calibri" w:hAnsi="Times New Roman" w:cs="Times New Roman"/>
          <w:sz w:val="24"/>
          <w:szCs w:val="24"/>
        </w:rPr>
        <w:t>», цвет «синий ворон»; колготки однотонные любого цвета, туфли тёмные, галстук-галочка синий с белыми и красными полосками.</w:t>
      </w:r>
    </w:p>
    <w:p w:rsidR="009628AE" w:rsidRPr="005254E2" w:rsidRDefault="009628AE" w:rsidP="005254E2">
      <w:pPr>
        <w:spacing w:after="0" w:line="240" w:lineRule="auto"/>
        <w:ind w:left="709" w:hanging="851"/>
        <w:rPr>
          <w:rFonts w:ascii="Times New Roman" w:eastAsia="Calibri" w:hAnsi="Times New Roman" w:cs="Times New Roman"/>
          <w:sz w:val="24"/>
          <w:szCs w:val="24"/>
        </w:rPr>
      </w:pPr>
      <w:r w:rsidRPr="005254E2">
        <w:rPr>
          <w:rFonts w:ascii="Times New Roman" w:eastAsia="Calibri" w:hAnsi="Times New Roman" w:cs="Times New Roman"/>
          <w:sz w:val="24"/>
          <w:szCs w:val="24"/>
        </w:rPr>
        <w:t>2.3.      В переходный период (2014 -2015 учебный год), для адаптации новых требований к школьной форме, разрешаются следующие элементы одежды:</w:t>
      </w:r>
    </w:p>
    <w:p w:rsidR="009628AE" w:rsidRPr="005254E2" w:rsidRDefault="009628AE" w:rsidP="005254E2">
      <w:pPr>
        <w:spacing w:after="0" w:line="240" w:lineRule="auto"/>
        <w:ind w:left="709" w:hanging="709"/>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Мальчики – пиджак черный, брюки  классического покроя черные.</w:t>
      </w:r>
    </w:p>
    <w:p w:rsidR="009628AE" w:rsidRPr="005254E2" w:rsidRDefault="009628AE" w:rsidP="005254E2">
      <w:pPr>
        <w:spacing w:after="0" w:line="240" w:lineRule="auto"/>
        <w:ind w:left="709" w:hanging="709"/>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Девочки – юбка прямая или в складку на кокетке черного цвета, сарафан строгого покроя черного цвета, брюки классического покроя черные.</w:t>
      </w:r>
    </w:p>
    <w:p w:rsidR="009628AE" w:rsidRPr="005254E2" w:rsidRDefault="009628AE" w:rsidP="008F22C8">
      <w:pPr>
        <w:numPr>
          <w:ilvl w:val="1"/>
          <w:numId w:val="80"/>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Запрещаются: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джинсы;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обтягивающие брюки, шорты, </w:t>
      </w:r>
      <w:proofErr w:type="spellStart"/>
      <w:r w:rsidRPr="005254E2">
        <w:rPr>
          <w:rFonts w:ascii="Times New Roman" w:eastAsia="Calibri" w:hAnsi="Times New Roman" w:cs="Times New Roman"/>
          <w:sz w:val="24"/>
          <w:szCs w:val="24"/>
        </w:rPr>
        <w:t>капри</w:t>
      </w:r>
      <w:proofErr w:type="spellEnd"/>
      <w:r w:rsidRPr="005254E2">
        <w:rPr>
          <w:rFonts w:ascii="Times New Roman" w:eastAsia="Calibri" w:hAnsi="Times New Roman" w:cs="Times New Roman"/>
          <w:sz w:val="24"/>
          <w:szCs w:val="24"/>
        </w:rPr>
        <w:t>;</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одежда из прозрачных тканей (в том числе с прозрачными вставками), из кожи (кожзаменителя), плащевой, бельевой (водолазки),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сарафаны в романтическом стиле – на бретелях, с рюшами;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длина юбки и сарафана  выше или ниже </w:t>
      </w:r>
      <w:smartTag w:uri="urn:schemas-microsoft-com:office:smarttags" w:element="metricconverter">
        <w:smartTagPr>
          <w:attr w:name="ProductID" w:val="10 см"/>
        </w:smartTagPr>
        <w:r w:rsidRPr="005254E2">
          <w:rPr>
            <w:rFonts w:ascii="Times New Roman" w:eastAsia="Calibri" w:hAnsi="Times New Roman" w:cs="Times New Roman"/>
            <w:sz w:val="24"/>
            <w:szCs w:val="24"/>
          </w:rPr>
          <w:t>10 см</w:t>
        </w:r>
      </w:smartTag>
      <w:r w:rsidRPr="005254E2">
        <w:rPr>
          <w:rFonts w:ascii="Times New Roman" w:eastAsia="Calibri" w:hAnsi="Times New Roman" w:cs="Times New Roman"/>
          <w:sz w:val="24"/>
          <w:szCs w:val="24"/>
        </w:rPr>
        <w:t xml:space="preserve"> от колен;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колготки ажурные, с рисунком, яркого цвета, с блестящей нитью,</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чулки;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массивная обувь, сапоги, </w:t>
      </w:r>
    </w:p>
    <w:p w:rsidR="009628AE" w:rsidRPr="005254E2" w:rsidRDefault="009628AE" w:rsidP="005254E2">
      <w:pPr>
        <w:numPr>
          <w:ilvl w:val="0"/>
          <w:numId w:val="34"/>
        </w:num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туфли на  высоком  - более 5 см – каблуке; туфли на  “платформе”.</w:t>
      </w:r>
    </w:p>
    <w:p w:rsidR="009628AE" w:rsidRPr="005254E2" w:rsidRDefault="009628AE" w:rsidP="005254E2">
      <w:pPr>
        <w:spacing w:after="0" w:line="240" w:lineRule="auto"/>
        <w:ind w:left="720"/>
        <w:jc w:val="both"/>
        <w:rPr>
          <w:rFonts w:ascii="Times New Roman" w:eastAsia="Calibri" w:hAnsi="Times New Roman" w:cs="Times New Roman"/>
          <w:sz w:val="24"/>
          <w:szCs w:val="24"/>
        </w:rPr>
      </w:pPr>
    </w:p>
    <w:p w:rsidR="009628AE" w:rsidRPr="005254E2" w:rsidRDefault="009628AE" w:rsidP="005254E2">
      <w:pPr>
        <w:spacing w:after="0" w:line="240" w:lineRule="auto"/>
        <w:jc w:val="both"/>
        <w:rPr>
          <w:rFonts w:ascii="Times New Roman" w:eastAsia="Calibri" w:hAnsi="Times New Roman" w:cs="Times New Roman"/>
          <w:b/>
          <w:sz w:val="24"/>
          <w:szCs w:val="24"/>
          <w:u w:val="single"/>
        </w:rPr>
      </w:pPr>
      <w:r w:rsidRPr="005254E2">
        <w:rPr>
          <w:rFonts w:ascii="Times New Roman" w:eastAsia="Calibri" w:hAnsi="Times New Roman" w:cs="Times New Roman"/>
          <w:b/>
          <w:sz w:val="24"/>
          <w:szCs w:val="24"/>
        </w:rPr>
        <w:t xml:space="preserve">3.  </w:t>
      </w:r>
      <w:r w:rsidRPr="005254E2">
        <w:rPr>
          <w:rFonts w:ascii="Times New Roman" w:eastAsia="Calibri" w:hAnsi="Times New Roman" w:cs="Times New Roman"/>
          <w:b/>
          <w:sz w:val="24"/>
          <w:szCs w:val="24"/>
          <w:u w:val="single"/>
        </w:rPr>
        <w:t>Основные требования к спортивной форме обучающихся 1-11 классов</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p>
    <w:p w:rsidR="009628AE" w:rsidRPr="005254E2" w:rsidRDefault="009628AE" w:rsidP="005254E2">
      <w:pPr>
        <w:spacing w:after="0" w:line="240" w:lineRule="auto"/>
        <w:jc w:val="both"/>
        <w:rPr>
          <w:rFonts w:ascii="Times New Roman" w:eastAsia="Calibri" w:hAnsi="Times New Roman" w:cs="Times New Roman"/>
          <w:b/>
          <w:sz w:val="24"/>
          <w:szCs w:val="24"/>
          <w:u w:val="single"/>
        </w:rPr>
      </w:pPr>
      <w:r w:rsidRPr="005254E2">
        <w:rPr>
          <w:rFonts w:ascii="Times New Roman" w:eastAsia="Calibri" w:hAnsi="Times New Roman" w:cs="Times New Roman"/>
          <w:sz w:val="24"/>
          <w:szCs w:val="24"/>
        </w:rPr>
        <w:t>3.1. Для занятий в спортивном зале: спортивная обувь и форма, не стесняющие движений                   и соответствующие тематике и условиям проведения занятий.</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3.2.   Для занятий на открытых спортивных площадках: спортивная обувь и форма, не         стесняющие движений и соответствующие тематике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3.3. Одежда обучающихся должна соответствовать погоде и месту проведения учебных занятий, температурному режиму в помещении.</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3.4. </w:t>
      </w:r>
      <w:proofErr w:type="gramStart"/>
      <w:r w:rsidRPr="005254E2">
        <w:rPr>
          <w:rFonts w:ascii="Times New Roman" w:eastAsia="Calibri" w:hAnsi="Times New Roman" w:cs="Times New Roman"/>
          <w:sz w:val="24"/>
          <w:szCs w:val="24"/>
        </w:rPr>
        <w:t>Обучающимся</w:t>
      </w:r>
      <w:proofErr w:type="gramEnd"/>
      <w:r w:rsidRPr="005254E2">
        <w:rPr>
          <w:rFonts w:ascii="Times New Roman" w:eastAsia="Calibri" w:hAnsi="Times New Roman" w:cs="Times New Roman"/>
          <w:sz w:val="24"/>
          <w:szCs w:val="24"/>
        </w:rPr>
        <w:t xml:space="preserve"> не рекомендуется ношение в образовательном учреждении одежды, обуви с символикой асоциальных неформальных молодёжных объединений, а также пропагандирующих </w:t>
      </w:r>
      <w:proofErr w:type="spellStart"/>
      <w:r w:rsidRPr="005254E2">
        <w:rPr>
          <w:rFonts w:ascii="Times New Roman" w:eastAsia="Calibri" w:hAnsi="Times New Roman" w:cs="Times New Roman"/>
          <w:sz w:val="24"/>
          <w:szCs w:val="24"/>
        </w:rPr>
        <w:t>психоактивные</w:t>
      </w:r>
      <w:proofErr w:type="spellEnd"/>
      <w:r w:rsidRPr="005254E2">
        <w:rPr>
          <w:rFonts w:ascii="Times New Roman" w:eastAsia="Calibri" w:hAnsi="Times New Roman" w:cs="Times New Roman"/>
          <w:sz w:val="24"/>
          <w:szCs w:val="24"/>
        </w:rPr>
        <w:t xml:space="preserve"> вещества и противоправное поведение. </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3.5.     Без школьной </w:t>
      </w:r>
      <w:proofErr w:type="gramStart"/>
      <w:r w:rsidRPr="005254E2">
        <w:rPr>
          <w:rFonts w:ascii="Times New Roman" w:eastAsia="Calibri" w:hAnsi="Times New Roman" w:cs="Times New Roman"/>
          <w:sz w:val="24"/>
          <w:szCs w:val="24"/>
        </w:rPr>
        <w:t>формы</w:t>
      </w:r>
      <w:proofErr w:type="gramEnd"/>
      <w:r w:rsidRPr="005254E2">
        <w:rPr>
          <w:rFonts w:ascii="Times New Roman" w:eastAsia="Calibri" w:hAnsi="Times New Roman" w:cs="Times New Roman"/>
          <w:sz w:val="24"/>
          <w:szCs w:val="24"/>
        </w:rPr>
        <w:t xml:space="preserve"> обучающиеся на занятия не допускаются.</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3.6.     Сменная обувь должна быть чистой.</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3.7.    Внешний вид и одежда </w:t>
      </w:r>
      <w:proofErr w:type="gramStart"/>
      <w:r w:rsidRPr="005254E2">
        <w:rPr>
          <w:rFonts w:ascii="Times New Roman" w:eastAsia="Calibri" w:hAnsi="Times New Roman" w:cs="Times New Roman"/>
          <w:sz w:val="24"/>
          <w:szCs w:val="24"/>
        </w:rPr>
        <w:t>обучающихся</w:t>
      </w:r>
      <w:proofErr w:type="gramEnd"/>
      <w:r w:rsidRPr="005254E2">
        <w:rPr>
          <w:rFonts w:ascii="Times New Roman" w:eastAsia="Calibri" w:hAnsi="Times New Roman" w:cs="Times New Roman"/>
          <w:sz w:val="24"/>
          <w:szCs w:val="24"/>
        </w:rPr>
        <w:t xml:space="preserve"> МАОУ «СОШ № 42» должна соответствовать общепринятым в обществе нормам делового стиля и носить светский характер.</w:t>
      </w:r>
    </w:p>
    <w:p w:rsidR="009628AE" w:rsidRPr="005254E2" w:rsidRDefault="009628AE" w:rsidP="005254E2">
      <w:pPr>
        <w:spacing w:after="0" w:line="240" w:lineRule="auto"/>
        <w:ind w:firstLine="708"/>
        <w:jc w:val="both"/>
        <w:rPr>
          <w:rFonts w:ascii="Times New Roman" w:eastAsia="Calibri" w:hAnsi="Times New Roman" w:cs="Times New Roman"/>
          <w:sz w:val="24"/>
          <w:szCs w:val="24"/>
        </w:rPr>
      </w:pPr>
    </w:p>
    <w:p w:rsidR="009628AE" w:rsidRPr="005254E2" w:rsidRDefault="009628AE" w:rsidP="005254E2">
      <w:pPr>
        <w:spacing w:after="0" w:line="240" w:lineRule="auto"/>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4.        </w:t>
      </w:r>
      <w:r w:rsidRPr="005254E2">
        <w:rPr>
          <w:rFonts w:ascii="Times New Roman" w:eastAsia="Calibri" w:hAnsi="Times New Roman" w:cs="Times New Roman"/>
          <w:b/>
          <w:sz w:val="24"/>
          <w:szCs w:val="24"/>
          <w:u w:val="single"/>
        </w:rPr>
        <w:t>Требования к внешнему виду педагогических работников.</w:t>
      </w:r>
    </w:p>
    <w:p w:rsidR="009628AE" w:rsidRPr="005254E2" w:rsidRDefault="009628AE" w:rsidP="005254E2">
      <w:pPr>
        <w:spacing w:after="0" w:line="240" w:lineRule="auto"/>
        <w:ind w:left="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Педагогические работники должны показывать пример </w:t>
      </w:r>
      <w:proofErr w:type="gramStart"/>
      <w:r w:rsidRPr="005254E2">
        <w:rPr>
          <w:rFonts w:ascii="Times New Roman" w:eastAsia="Calibri" w:hAnsi="Times New Roman" w:cs="Times New Roman"/>
          <w:sz w:val="24"/>
          <w:szCs w:val="24"/>
        </w:rPr>
        <w:t>обучающимся</w:t>
      </w:r>
      <w:proofErr w:type="gramEnd"/>
      <w:r w:rsidRPr="005254E2">
        <w:rPr>
          <w:rFonts w:ascii="Times New Roman" w:eastAsia="Calibri" w:hAnsi="Times New Roman" w:cs="Times New Roman"/>
          <w:sz w:val="24"/>
          <w:szCs w:val="24"/>
        </w:rPr>
        <w:t xml:space="preserve"> и соблюдать  деловой стиль  одежды.</w:t>
      </w:r>
    </w:p>
    <w:p w:rsidR="009628AE" w:rsidRPr="005254E2" w:rsidRDefault="009628AE" w:rsidP="005254E2">
      <w:pPr>
        <w:spacing w:after="0" w:line="240" w:lineRule="auto"/>
        <w:jc w:val="both"/>
        <w:rPr>
          <w:rFonts w:ascii="Times New Roman" w:eastAsia="Calibri" w:hAnsi="Times New Roman" w:cs="Times New Roman"/>
          <w:sz w:val="24"/>
          <w:szCs w:val="24"/>
        </w:rPr>
      </w:pPr>
    </w:p>
    <w:p w:rsidR="009628AE" w:rsidRPr="005254E2" w:rsidRDefault="009628AE" w:rsidP="005254E2">
      <w:pPr>
        <w:spacing w:after="0" w:line="240" w:lineRule="auto"/>
        <w:jc w:val="both"/>
        <w:rPr>
          <w:rFonts w:ascii="Times New Roman" w:eastAsia="Calibri" w:hAnsi="Times New Roman" w:cs="Times New Roman"/>
          <w:b/>
          <w:sz w:val="24"/>
          <w:szCs w:val="24"/>
          <w:u w:val="single"/>
        </w:rPr>
      </w:pPr>
      <w:r w:rsidRPr="005254E2">
        <w:rPr>
          <w:rFonts w:ascii="Times New Roman" w:eastAsia="Calibri" w:hAnsi="Times New Roman" w:cs="Times New Roman"/>
          <w:b/>
          <w:sz w:val="24"/>
          <w:szCs w:val="24"/>
        </w:rPr>
        <w:t xml:space="preserve">5.        </w:t>
      </w:r>
      <w:proofErr w:type="gramStart"/>
      <w:r w:rsidRPr="005254E2">
        <w:rPr>
          <w:rFonts w:ascii="Times New Roman" w:eastAsia="Calibri" w:hAnsi="Times New Roman" w:cs="Times New Roman"/>
          <w:b/>
          <w:sz w:val="24"/>
          <w:szCs w:val="24"/>
          <w:u w:val="single"/>
        </w:rPr>
        <w:t xml:space="preserve">Права и обязанности  обучающихся и их родителей (законных  </w:t>
      </w:r>
      <w:proofErr w:type="gramEnd"/>
    </w:p>
    <w:p w:rsidR="009628AE" w:rsidRPr="005254E2" w:rsidRDefault="009628AE" w:rsidP="005254E2">
      <w:pPr>
        <w:spacing w:after="0" w:line="240" w:lineRule="auto"/>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           </w:t>
      </w:r>
      <w:r w:rsidRPr="005254E2">
        <w:rPr>
          <w:rFonts w:ascii="Times New Roman" w:eastAsia="Calibri" w:hAnsi="Times New Roman" w:cs="Times New Roman"/>
          <w:b/>
          <w:sz w:val="24"/>
          <w:szCs w:val="24"/>
          <w:u w:val="single"/>
        </w:rPr>
        <w:t>представителей)</w:t>
      </w:r>
    </w:p>
    <w:p w:rsidR="009628AE" w:rsidRPr="005254E2" w:rsidRDefault="009628AE" w:rsidP="005254E2">
      <w:pPr>
        <w:spacing w:after="0" w:line="240" w:lineRule="auto"/>
        <w:ind w:left="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5.1. Учащиеся и их родители (законные представители) имеют право выбирать школьную форму в соответствии с предложенными вариантами.</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ab/>
        <w:t>5.2. Учащиеся обязаны:</w:t>
      </w:r>
    </w:p>
    <w:p w:rsidR="009628AE" w:rsidRPr="005254E2" w:rsidRDefault="009628AE" w:rsidP="005254E2">
      <w:pPr>
        <w:spacing w:after="0" w:line="240" w:lineRule="auto"/>
        <w:ind w:left="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lastRenderedPageBreak/>
        <w:t>- Носить повседневную школьную форму ежедневно. Спортивную форму в дни уроков физической культуры приносить с собой. В дни проведения торжественных линеек, праздников обучающиеся должны надевать парадную форму.</w:t>
      </w:r>
    </w:p>
    <w:p w:rsidR="009628AE" w:rsidRPr="005254E2" w:rsidRDefault="009628AE" w:rsidP="005254E2">
      <w:pPr>
        <w:spacing w:after="0" w:line="240" w:lineRule="auto"/>
        <w:ind w:left="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Одежда должна быть обязательно чистой и свежевыглаженной. </w:t>
      </w:r>
      <w:r w:rsidRPr="005254E2">
        <w:rPr>
          <w:rFonts w:ascii="Times New Roman" w:eastAsia="Calibri" w:hAnsi="Times New Roman" w:cs="Times New Roman"/>
          <w:sz w:val="24"/>
          <w:szCs w:val="24"/>
        </w:rPr>
        <w:br/>
        <w:t>-   Бережно относиться к форме других учащихся школы.</w:t>
      </w:r>
    </w:p>
    <w:p w:rsidR="009628AE" w:rsidRPr="005254E2" w:rsidRDefault="009628AE" w:rsidP="005254E2">
      <w:pPr>
        <w:spacing w:after="0" w:line="240" w:lineRule="auto"/>
        <w:ind w:left="567"/>
        <w:contextualSpacing/>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Учащимся запрещено:</w:t>
      </w:r>
    </w:p>
    <w:p w:rsidR="009628AE" w:rsidRPr="005254E2" w:rsidRDefault="009628AE" w:rsidP="005254E2">
      <w:pPr>
        <w:spacing w:after="0" w:line="240" w:lineRule="auto"/>
        <w:ind w:left="567"/>
        <w:contextualSpacing/>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а)  приходить на учебные занятия:</w:t>
      </w:r>
    </w:p>
    <w:p w:rsidR="009628AE" w:rsidRPr="005254E2" w:rsidRDefault="009628AE" w:rsidP="005254E2">
      <w:pPr>
        <w:spacing w:after="0" w:line="240" w:lineRule="auto"/>
        <w:ind w:left="567"/>
        <w:contextualSpacing/>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 </w:t>
      </w:r>
      <w:r w:rsidRPr="005254E2">
        <w:rPr>
          <w:rFonts w:ascii="Times New Roman" w:eastAsia="Calibri" w:hAnsi="Times New Roman" w:cs="Times New Roman"/>
          <w:sz w:val="24"/>
          <w:szCs w:val="24"/>
        </w:rPr>
        <w:t>без школьной формы,</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в спортивной форме (за исключением уроков физической культуры), </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без второй обуви до особого распоряжения администрации ОУ (в зависимости от климатических условий региона).</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б) иметь:</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экстравагантные стрижки и причёски, волосы, </w:t>
      </w:r>
      <w:proofErr w:type="spellStart"/>
      <w:r w:rsidRPr="005254E2">
        <w:rPr>
          <w:rFonts w:ascii="Times New Roman" w:eastAsia="Calibri" w:hAnsi="Times New Roman" w:cs="Times New Roman"/>
          <w:sz w:val="24"/>
          <w:szCs w:val="24"/>
        </w:rPr>
        <w:t>окращенные</w:t>
      </w:r>
      <w:proofErr w:type="spellEnd"/>
      <w:r w:rsidRPr="005254E2">
        <w:rPr>
          <w:rFonts w:ascii="Times New Roman" w:eastAsia="Calibri" w:hAnsi="Times New Roman" w:cs="Times New Roman"/>
          <w:sz w:val="24"/>
          <w:szCs w:val="24"/>
        </w:rPr>
        <w:t xml:space="preserve"> в яркие неестественные оттенки, </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декоративный маникюр, с дизайном в ярких тонах (рисунки, стразы),</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вечерние варианты макияжа с использованием ярких цветов, </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w:t>
      </w:r>
      <w:proofErr w:type="spellStart"/>
      <w:r w:rsidRPr="005254E2">
        <w:rPr>
          <w:rFonts w:ascii="Times New Roman" w:eastAsia="Calibri" w:hAnsi="Times New Roman" w:cs="Times New Roman"/>
          <w:sz w:val="24"/>
          <w:szCs w:val="24"/>
        </w:rPr>
        <w:t>пирсинг</w:t>
      </w:r>
      <w:proofErr w:type="spellEnd"/>
      <w:r w:rsidRPr="005254E2">
        <w:rPr>
          <w:rFonts w:ascii="Times New Roman" w:eastAsia="Calibri" w:hAnsi="Times New Roman" w:cs="Times New Roman"/>
          <w:sz w:val="24"/>
          <w:szCs w:val="24"/>
        </w:rPr>
        <w:t xml:space="preserve">, </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аксессуары. Массивные украшения (бусы, броши, серьги, кольца, ремни с массивными пряжками) в школу носить запрещено.</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в) использовать:</w:t>
      </w:r>
    </w:p>
    <w:p w:rsidR="009628AE" w:rsidRPr="005254E2" w:rsidRDefault="009628AE" w:rsidP="005254E2">
      <w:pPr>
        <w:spacing w:after="0" w:line="240" w:lineRule="auto"/>
        <w:ind w:left="567"/>
        <w:contextualSpacing/>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в одежде, сумках, в школьно-письменных принадлежностях символику асоциальных неформальных объединений, пропагандирующую агрессивное, противоправное поведение.</w:t>
      </w:r>
    </w:p>
    <w:p w:rsidR="009628AE" w:rsidRPr="005254E2" w:rsidRDefault="009628AE" w:rsidP="005254E2">
      <w:pPr>
        <w:spacing w:after="0" w:line="240" w:lineRule="auto"/>
        <w:ind w:left="567"/>
        <w:jc w:val="both"/>
        <w:rPr>
          <w:rFonts w:ascii="Times New Roman" w:eastAsia="Calibri" w:hAnsi="Times New Roman" w:cs="Times New Roman"/>
          <w:sz w:val="24"/>
          <w:szCs w:val="24"/>
        </w:rPr>
      </w:pPr>
    </w:p>
    <w:p w:rsidR="009628AE" w:rsidRPr="005254E2" w:rsidRDefault="009628AE" w:rsidP="005254E2">
      <w:pPr>
        <w:spacing w:after="0" w:line="240" w:lineRule="auto"/>
        <w:contextualSpacing/>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6.       </w:t>
      </w:r>
      <w:r w:rsidRPr="005254E2">
        <w:rPr>
          <w:rFonts w:ascii="Times New Roman" w:eastAsia="Calibri" w:hAnsi="Times New Roman" w:cs="Times New Roman"/>
          <w:b/>
          <w:sz w:val="24"/>
          <w:szCs w:val="24"/>
          <w:u w:val="single"/>
        </w:rPr>
        <w:t>Ответственность</w:t>
      </w:r>
    </w:p>
    <w:p w:rsidR="009628AE" w:rsidRPr="005254E2" w:rsidRDefault="009628AE" w:rsidP="005254E2">
      <w:pPr>
        <w:spacing w:after="0" w:line="240" w:lineRule="auto"/>
        <w:ind w:left="709"/>
        <w:contextualSpacing/>
        <w:jc w:val="both"/>
        <w:rPr>
          <w:rFonts w:ascii="Times New Roman" w:eastAsia="Calibri" w:hAnsi="Times New Roman" w:cs="Times New Roman"/>
          <w:sz w:val="24"/>
          <w:szCs w:val="24"/>
        </w:rPr>
      </w:pPr>
      <w:r w:rsidRPr="005254E2">
        <w:rPr>
          <w:rFonts w:ascii="Times New Roman" w:eastAsia="Calibri" w:hAnsi="Times New Roman" w:cs="Times New Roman"/>
          <w:b/>
          <w:sz w:val="24"/>
          <w:szCs w:val="24"/>
        </w:rPr>
        <w:t xml:space="preserve">        </w:t>
      </w:r>
      <w:r w:rsidRPr="005254E2">
        <w:rPr>
          <w:rFonts w:ascii="Times New Roman" w:eastAsia="Calibri" w:hAnsi="Times New Roman" w:cs="Times New Roman"/>
          <w:sz w:val="24"/>
          <w:szCs w:val="24"/>
        </w:rPr>
        <w:t xml:space="preserve"> Классный руководитель информирует родителей (законных представителей учащихся) о неисполнении учащимися требований «Положения о школьной форме и внешнем виде учащегося», ФЗ РФ  «Об образовании».</w:t>
      </w:r>
    </w:p>
    <w:p w:rsidR="009628AE" w:rsidRPr="005254E2" w:rsidRDefault="009628AE" w:rsidP="005254E2">
      <w:pPr>
        <w:spacing w:after="0" w:line="240" w:lineRule="auto"/>
        <w:rPr>
          <w:rFonts w:ascii="Times New Roman" w:eastAsia="Calibri" w:hAnsi="Times New Roman" w:cs="Times New Roman"/>
          <w:b/>
          <w:sz w:val="24"/>
          <w:szCs w:val="24"/>
        </w:rPr>
      </w:pPr>
    </w:p>
    <w:p w:rsidR="009628AE" w:rsidRPr="005254E2" w:rsidRDefault="009628AE" w:rsidP="005254E2">
      <w:pPr>
        <w:spacing w:after="0" w:line="240" w:lineRule="auto"/>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7.       </w:t>
      </w:r>
      <w:r w:rsidRPr="005254E2">
        <w:rPr>
          <w:rFonts w:ascii="Times New Roman" w:eastAsia="Calibri" w:hAnsi="Times New Roman" w:cs="Times New Roman"/>
          <w:b/>
          <w:sz w:val="24"/>
          <w:szCs w:val="24"/>
          <w:u w:val="single"/>
        </w:rPr>
        <w:t>Права родителей</w:t>
      </w:r>
    </w:p>
    <w:p w:rsidR="009628AE" w:rsidRPr="005254E2" w:rsidRDefault="009628AE" w:rsidP="005254E2">
      <w:pPr>
        <w:spacing w:after="0" w:line="240" w:lineRule="auto"/>
        <w:ind w:firstLine="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Родители имеют право:</w:t>
      </w:r>
    </w:p>
    <w:p w:rsidR="009628AE" w:rsidRPr="005254E2" w:rsidRDefault="009628AE" w:rsidP="005254E2">
      <w:pPr>
        <w:spacing w:after="0" w:line="240" w:lineRule="auto"/>
        <w:ind w:left="567"/>
        <w:rPr>
          <w:rFonts w:ascii="Times New Roman" w:eastAsia="Calibri" w:hAnsi="Times New Roman" w:cs="Times New Roman"/>
          <w:sz w:val="24"/>
          <w:szCs w:val="24"/>
        </w:rPr>
      </w:pPr>
      <w:r w:rsidRPr="005254E2">
        <w:rPr>
          <w:rFonts w:ascii="Times New Roman" w:eastAsia="Calibri" w:hAnsi="Times New Roman" w:cs="Times New Roman"/>
          <w:sz w:val="24"/>
          <w:szCs w:val="24"/>
        </w:rPr>
        <w:t>- обсуждать на заседаниях родительских комитетов классов и школы вопросы, имеющие отношение к школьной форме, выносить на рассмотрение педагогического совета предложения в отношении школьной формы.</w:t>
      </w:r>
    </w:p>
    <w:p w:rsidR="009628AE" w:rsidRPr="005254E2" w:rsidRDefault="009628AE" w:rsidP="005254E2">
      <w:pPr>
        <w:spacing w:after="0" w:line="240" w:lineRule="auto"/>
        <w:ind w:left="567"/>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приглашать на классные родительские комитеты, педагогический совет, родителей (законных представителей) обучающихся, уклоняющихся от ношения школьной формы, и применять к таким родителям (законным представителям) меры в рамках своей компетенции.</w:t>
      </w:r>
    </w:p>
    <w:p w:rsidR="009628AE" w:rsidRPr="005254E2" w:rsidRDefault="009628AE" w:rsidP="005254E2">
      <w:pPr>
        <w:spacing w:after="0" w:line="240" w:lineRule="auto"/>
        <w:jc w:val="both"/>
        <w:rPr>
          <w:rFonts w:ascii="Times New Roman" w:eastAsia="Calibri" w:hAnsi="Times New Roman" w:cs="Times New Roman"/>
          <w:b/>
          <w:sz w:val="24"/>
          <w:szCs w:val="24"/>
        </w:rPr>
      </w:pPr>
    </w:p>
    <w:p w:rsidR="009628AE" w:rsidRPr="005254E2" w:rsidRDefault="009628AE" w:rsidP="005254E2">
      <w:pPr>
        <w:spacing w:after="0" w:line="240" w:lineRule="auto"/>
        <w:jc w:val="both"/>
        <w:rPr>
          <w:rFonts w:ascii="Times New Roman" w:eastAsia="Calibri" w:hAnsi="Times New Roman" w:cs="Times New Roman"/>
          <w:b/>
          <w:sz w:val="24"/>
          <w:szCs w:val="24"/>
        </w:rPr>
      </w:pPr>
      <w:r w:rsidRPr="005254E2">
        <w:rPr>
          <w:rFonts w:ascii="Times New Roman" w:eastAsia="Calibri" w:hAnsi="Times New Roman" w:cs="Times New Roman"/>
          <w:b/>
          <w:sz w:val="24"/>
          <w:szCs w:val="24"/>
        </w:rPr>
        <w:t xml:space="preserve">8.      </w:t>
      </w:r>
      <w:r w:rsidRPr="005254E2">
        <w:rPr>
          <w:rFonts w:ascii="Times New Roman" w:eastAsia="Calibri" w:hAnsi="Times New Roman" w:cs="Times New Roman"/>
          <w:b/>
          <w:sz w:val="24"/>
          <w:szCs w:val="24"/>
          <w:u w:val="single"/>
        </w:rPr>
        <w:t>Обязанности родителей</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 xml:space="preserve">           Родители обязаны:</w:t>
      </w:r>
    </w:p>
    <w:p w:rsidR="009628AE" w:rsidRPr="005254E2" w:rsidRDefault="009628AE" w:rsidP="005254E2">
      <w:pPr>
        <w:spacing w:after="0" w:line="240" w:lineRule="auto"/>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8.1.     Приобретать школьную форму и вторую обувь до начала нового учебного года.</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8.2.   Ежедневно контролировать внешний вид учащегося перед уходом его в школу в    соответствии с требованиями «Положения о школьной форме и внешнем виде учащегося».</w:t>
      </w:r>
    </w:p>
    <w:p w:rsidR="009628AE" w:rsidRPr="005254E2" w:rsidRDefault="009628AE" w:rsidP="005254E2">
      <w:pPr>
        <w:spacing w:after="0" w:line="240" w:lineRule="auto"/>
        <w:ind w:left="709" w:hanging="709"/>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8.3.   Следить за состоянием школьной формы своего ребенка, содержать её в чистоте и порядке.</w:t>
      </w:r>
    </w:p>
    <w:p w:rsidR="009628AE" w:rsidRPr="005254E2" w:rsidRDefault="009628AE" w:rsidP="005254E2">
      <w:pPr>
        <w:spacing w:after="0" w:line="240" w:lineRule="auto"/>
        <w:ind w:left="709" w:hanging="709"/>
        <w:rPr>
          <w:rFonts w:ascii="Times New Roman" w:eastAsia="Calibri" w:hAnsi="Times New Roman" w:cs="Times New Roman"/>
          <w:b/>
          <w:sz w:val="24"/>
          <w:szCs w:val="24"/>
        </w:rPr>
      </w:pPr>
      <w:r w:rsidRPr="005254E2">
        <w:rPr>
          <w:rFonts w:ascii="Times New Roman" w:eastAsia="Calibri" w:hAnsi="Times New Roman" w:cs="Times New Roman"/>
          <w:sz w:val="24"/>
          <w:szCs w:val="24"/>
        </w:rPr>
        <w:t>8.4.     Поддерживать связь с классными руководителями по поводу внешнего  вида обучающегося.</w:t>
      </w:r>
    </w:p>
    <w:p w:rsidR="009628AE" w:rsidRPr="005254E2" w:rsidRDefault="009628AE" w:rsidP="005254E2">
      <w:pPr>
        <w:spacing w:after="0" w:line="240" w:lineRule="auto"/>
        <w:rPr>
          <w:rFonts w:ascii="Times New Roman" w:eastAsia="Calibri" w:hAnsi="Times New Roman" w:cs="Times New Roman"/>
          <w:b/>
          <w:sz w:val="24"/>
          <w:szCs w:val="24"/>
        </w:rPr>
      </w:pPr>
    </w:p>
    <w:p w:rsidR="009628AE" w:rsidRPr="005254E2" w:rsidRDefault="009628AE" w:rsidP="005254E2">
      <w:pPr>
        <w:spacing w:after="0" w:line="240" w:lineRule="auto"/>
        <w:rPr>
          <w:rFonts w:ascii="Times New Roman" w:eastAsia="Calibri" w:hAnsi="Times New Roman" w:cs="Times New Roman"/>
          <w:sz w:val="24"/>
          <w:szCs w:val="24"/>
        </w:rPr>
      </w:pPr>
      <w:r w:rsidRPr="005254E2">
        <w:rPr>
          <w:rFonts w:ascii="Times New Roman" w:eastAsia="Calibri" w:hAnsi="Times New Roman" w:cs="Times New Roman"/>
          <w:b/>
          <w:sz w:val="24"/>
          <w:szCs w:val="24"/>
        </w:rPr>
        <w:t xml:space="preserve">9.      </w:t>
      </w:r>
      <w:r w:rsidRPr="005254E2">
        <w:rPr>
          <w:rFonts w:ascii="Times New Roman" w:eastAsia="Calibri" w:hAnsi="Times New Roman" w:cs="Times New Roman"/>
          <w:b/>
          <w:sz w:val="24"/>
          <w:szCs w:val="24"/>
          <w:u w:val="single"/>
        </w:rPr>
        <w:t>Ответственность классного руководителя</w:t>
      </w:r>
    </w:p>
    <w:p w:rsidR="009628AE" w:rsidRPr="005254E2" w:rsidRDefault="009628AE" w:rsidP="005254E2">
      <w:pPr>
        <w:spacing w:after="0" w:line="240" w:lineRule="auto"/>
        <w:ind w:left="567" w:firstLine="708"/>
        <w:jc w:val="both"/>
        <w:rPr>
          <w:rFonts w:ascii="Times New Roman" w:eastAsia="Calibri" w:hAnsi="Times New Roman" w:cs="Times New Roman"/>
          <w:sz w:val="24"/>
          <w:szCs w:val="24"/>
        </w:rPr>
      </w:pPr>
      <w:r w:rsidRPr="005254E2">
        <w:rPr>
          <w:rFonts w:ascii="Times New Roman" w:eastAsia="Calibri" w:hAnsi="Times New Roman" w:cs="Times New Roman"/>
          <w:sz w:val="24"/>
          <w:szCs w:val="24"/>
        </w:rPr>
        <w:t>За неисполнение или ненадлежащее исполнение должностных обязанностей классный руководитель несет ответственность, предусмотренную трудовым законодательством РФ и локальными актами образовательного учреждения.</w:t>
      </w:r>
    </w:p>
    <w:p w:rsidR="009628AE" w:rsidRPr="005254E2" w:rsidRDefault="009628AE" w:rsidP="005254E2">
      <w:pPr>
        <w:spacing w:after="0" w:line="240" w:lineRule="auto"/>
        <w:jc w:val="both"/>
        <w:rPr>
          <w:rFonts w:ascii="Times New Roman" w:eastAsia="Times New Roman" w:hAnsi="Times New Roman" w:cs="Times New Roman"/>
          <w:i/>
          <w:sz w:val="24"/>
          <w:szCs w:val="24"/>
        </w:rPr>
      </w:pPr>
    </w:p>
    <w:p w:rsidR="00107E1F" w:rsidRPr="005254E2" w:rsidRDefault="00107E1F" w:rsidP="00C30DA3">
      <w:pPr>
        <w:pageBreakBefore/>
        <w:spacing w:after="0" w:line="240" w:lineRule="auto"/>
        <w:ind w:left="-284"/>
        <w:jc w:val="both"/>
        <w:rPr>
          <w:rFonts w:ascii="Times New Roman" w:eastAsia="Times New Roman" w:hAnsi="Times New Roman" w:cs="Times New Roman"/>
          <w:sz w:val="24"/>
          <w:szCs w:val="24"/>
        </w:rPr>
      </w:pPr>
      <w:bookmarkStart w:id="11" w:name="Приложение_12"/>
      <w:bookmarkEnd w:id="11"/>
      <w:r w:rsidRPr="00DD618D">
        <w:rPr>
          <w:rFonts w:ascii="Times New Roman" w:eastAsia="Times New Roman" w:hAnsi="Times New Roman" w:cs="Times New Roman"/>
          <w:b/>
          <w:sz w:val="24"/>
          <w:szCs w:val="24"/>
        </w:rPr>
        <w:lastRenderedPageBreak/>
        <w:t>Приложение 12.</w:t>
      </w:r>
      <w:r w:rsidRPr="005254E2">
        <w:rPr>
          <w:rFonts w:ascii="Times New Roman" w:eastAsia="Times New Roman" w:hAnsi="Times New Roman" w:cs="Times New Roman"/>
          <w:sz w:val="24"/>
          <w:szCs w:val="24"/>
        </w:rPr>
        <w:t xml:space="preserve"> Результаты издательской деятельности </w:t>
      </w:r>
      <w:r w:rsidR="00C30DA3">
        <w:rPr>
          <w:rFonts w:ascii="Times New Roman" w:eastAsia="Times New Roman" w:hAnsi="Times New Roman" w:cs="Times New Roman"/>
          <w:sz w:val="24"/>
          <w:szCs w:val="24"/>
        </w:rPr>
        <w:t>МАОУ</w:t>
      </w:r>
      <w:proofErr w:type="gramStart"/>
      <w:r w:rsidR="00C30DA3">
        <w:rPr>
          <w:rFonts w:ascii="Times New Roman" w:eastAsia="Times New Roman" w:hAnsi="Times New Roman" w:cs="Times New Roman"/>
          <w:sz w:val="24"/>
          <w:szCs w:val="24"/>
        </w:rPr>
        <w:t>"С</w:t>
      </w:r>
      <w:proofErr w:type="gramEnd"/>
      <w:r w:rsidR="00C30DA3">
        <w:rPr>
          <w:rFonts w:ascii="Times New Roman" w:eastAsia="Times New Roman" w:hAnsi="Times New Roman" w:cs="Times New Roman"/>
          <w:sz w:val="24"/>
          <w:szCs w:val="24"/>
        </w:rPr>
        <w:t>ОШ № 42" в 2013-</w:t>
      </w:r>
      <w:r w:rsidR="00CF6955">
        <w:rPr>
          <w:rFonts w:ascii="Times New Roman" w:eastAsia="Times New Roman" w:hAnsi="Times New Roman" w:cs="Times New Roman"/>
          <w:sz w:val="24"/>
          <w:szCs w:val="24"/>
        </w:rPr>
        <w:t>14 уч.г.</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Абросимов А.Е. Активная исследовательская позиция младших школьников и формирование нестандартного мышления </w:t>
      </w:r>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Дутова Л.Г. Принципы межпредметных связей на уроках английского язык</w:t>
      </w:r>
      <w:proofErr w:type="gramStart"/>
      <w:r w:rsidRPr="005254E2">
        <w:rPr>
          <w:rFonts w:ascii="Times New Roman" w:eastAsia="Times New Roman" w:hAnsi="Times New Roman" w:cs="Times New Roman"/>
          <w:sz w:val="24"/>
          <w:szCs w:val="24"/>
        </w:rPr>
        <w:t>а</w:t>
      </w:r>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Жиманова Е.С. Духовно-нравственный потенциал уроков литературы. По страницам русской классик</w:t>
      </w:r>
      <w:proofErr w:type="gramStart"/>
      <w:r w:rsidRPr="005254E2">
        <w:rPr>
          <w:rFonts w:ascii="Times New Roman" w:hAnsi="Times New Roman" w:cs="Times New Roman"/>
          <w:sz w:val="24"/>
          <w:szCs w:val="24"/>
        </w:rPr>
        <w:t>и(</w:t>
      </w:r>
      <w:proofErr w:type="gramEnd"/>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Иванова О.Н. Внеурочная деятельность в соответствии с ФГОС НОО (из опыта работы)</w:t>
      </w:r>
      <w:r w:rsidRPr="005254E2">
        <w:rPr>
          <w:rFonts w:ascii="Times New Roman" w:hAnsi="Times New Roman" w:cs="Times New Roman"/>
          <w:sz w:val="24"/>
          <w:szCs w:val="24"/>
        </w:rPr>
        <w:t xml:space="preserve"> (в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Несина Е.В. Опыт реализации социально значимых проектов обучающихся на современном этап</w:t>
      </w:r>
      <w:proofErr w:type="gramStart"/>
      <w:r w:rsidRPr="005254E2">
        <w:rPr>
          <w:rFonts w:ascii="Times New Roman" w:eastAsia="Times New Roman" w:hAnsi="Times New Roman" w:cs="Times New Roman"/>
          <w:sz w:val="24"/>
          <w:szCs w:val="24"/>
        </w:rPr>
        <w:t>е</w:t>
      </w:r>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hAnsi="Times New Roman" w:cs="Times New Roman"/>
          <w:sz w:val="24"/>
          <w:szCs w:val="24"/>
        </w:rPr>
        <w:t xml:space="preserve">Попова Л.А. </w:t>
      </w:r>
      <w:r w:rsidRPr="005254E2">
        <w:rPr>
          <w:rFonts w:ascii="Times New Roman" w:eastAsia="Times New Roman" w:hAnsi="Times New Roman" w:cs="Times New Roman"/>
          <w:sz w:val="24"/>
          <w:szCs w:val="24"/>
        </w:rPr>
        <w:t>Речевая культура как составная часть профессиональной культуры учител</w:t>
      </w:r>
      <w:proofErr w:type="gramStart"/>
      <w:r w:rsidRPr="005254E2">
        <w:rPr>
          <w:rFonts w:ascii="Times New Roman" w:eastAsia="Times New Roman" w:hAnsi="Times New Roman" w:cs="Times New Roman"/>
          <w:sz w:val="24"/>
          <w:szCs w:val="24"/>
        </w:rPr>
        <w:t>я</w:t>
      </w:r>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Представления о собственном развитии подростков из социально неблагополучных семей</w:t>
      </w:r>
      <w:proofErr w:type="gramStart"/>
      <w:r w:rsidRPr="005254E2">
        <w:rPr>
          <w:rFonts w:ascii="Times New Roman" w:hAnsi="Times New Roman" w:cs="Times New Roman"/>
          <w:sz w:val="24"/>
          <w:szCs w:val="24"/>
        </w:rPr>
        <w:t xml:space="preserve"> .</w:t>
      </w:r>
      <w:proofErr w:type="gramEnd"/>
      <w:r w:rsidRPr="005254E2">
        <w:rPr>
          <w:rFonts w:ascii="Times New Roman" w:hAnsi="Times New Roman" w:cs="Times New Roman"/>
          <w:sz w:val="24"/>
          <w:szCs w:val="24"/>
        </w:rPr>
        <w:t xml:space="preserve"> подписано в печать: Психология и школы.- 2014.</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Саморазвитие как форма экзистенциальной ответственности личности //</w:t>
      </w:r>
      <w:proofErr w:type="gramStart"/>
      <w:r w:rsidRPr="005254E2">
        <w:rPr>
          <w:rFonts w:ascii="Times New Roman" w:hAnsi="Times New Roman" w:cs="Times New Roman"/>
          <w:sz w:val="24"/>
          <w:szCs w:val="24"/>
        </w:rPr>
        <w:t xml:space="preserve"> :</w:t>
      </w:r>
      <w:proofErr w:type="gramEnd"/>
      <w:r w:rsidRPr="005254E2">
        <w:rPr>
          <w:rFonts w:ascii="Times New Roman" w:hAnsi="Times New Roman" w:cs="Times New Roman"/>
          <w:sz w:val="24"/>
          <w:szCs w:val="24"/>
        </w:rPr>
        <w:t xml:space="preserve"> Вестник КемГУ.-2014.-  № 3.</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Саморазвитие личности: осмысление, проектирование, экзистенциальная ответственность (</w:t>
      </w:r>
      <w:r w:rsidRPr="005254E2">
        <w:rPr>
          <w:rFonts w:ascii="Times New Roman" w:hAnsi="Times New Roman" w:cs="Times New Roman"/>
          <w:b/>
          <w:sz w:val="24"/>
          <w:szCs w:val="24"/>
        </w:rPr>
        <w:t>монография</w:t>
      </w:r>
      <w:r w:rsidRPr="005254E2">
        <w:rPr>
          <w:rFonts w:ascii="Times New Roman" w:hAnsi="Times New Roman" w:cs="Times New Roman"/>
          <w:sz w:val="24"/>
          <w:szCs w:val="24"/>
        </w:rPr>
        <w:t>) В печати</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Саморазвитие обучающихся: этапы становления и создание оптимальных условий в образовательном учреждении // Актуальные вопросы образования и науки (г</w:t>
      </w:r>
      <w:proofErr w:type="gramStart"/>
      <w:r w:rsidRPr="005254E2">
        <w:rPr>
          <w:rFonts w:ascii="Times New Roman" w:hAnsi="Times New Roman" w:cs="Times New Roman"/>
          <w:sz w:val="24"/>
          <w:szCs w:val="24"/>
        </w:rPr>
        <w:t>.Т</w:t>
      </w:r>
      <w:proofErr w:type="gramEnd"/>
      <w:r w:rsidRPr="005254E2">
        <w:rPr>
          <w:rFonts w:ascii="Times New Roman" w:hAnsi="Times New Roman" w:cs="Times New Roman"/>
          <w:sz w:val="24"/>
          <w:szCs w:val="24"/>
        </w:rPr>
        <w:t>амбов)</w:t>
      </w:r>
    </w:p>
    <w:p w:rsidR="00107E1F" w:rsidRPr="005254E2" w:rsidRDefault="00107E1F" w:rsidP="005254E2">
      <w:pPr>
        <w:pStyle w:val="a6"/>
        <w:numPr>
          <w:ilvl w:val="0"/>
          <w:numId w:val="35"/>
        </w:numPr>
        <w:spacing w:after="0" w:line="240" w:lineRule="auto"/>
        <w:ind w:left="0"/>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Туркова Г.Н. Использование ИКТ в проектной деятельной младших школьников в рамках введения ФГО</w:t>
      </w:r>
      <w:proofErr w:type="gramStart"/>
      <w:r w:rsidRPr="005254E2">
        <w:rPr>
          <w:rFonts w:ascii="Times New Roman" w:eastAsia="Times New Roman" w:hAnsi="Times New Roman" w:cs="Times New Roman"/>
          <w:sz w:val="24"/>
          <w:szCs w:val="24"/>
        </w:rPr>
        <w:t>С</w:t>
      </w:r>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в печати) Материалы Бушелевских чтений 2014.</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Интеграция научной и экспериментальной деятельности в школе // Камчатский педагогический вестник.- Выпуск 2 (8).- 2013.- С.35-43.</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Личность в современном мире: жизненный путь и саморазвитие (</w:t>
      </w:r>
      <w:r w:rsidRPr="005254E2">
        <w:rPr>
          <w:rFonts w:ascii="Times New Roman" w:hAnsi="Times New Roman" w:cs="Times New Roman"/>
          <w:b/>
          <w:sz w:val="24"/>
          <w:szCs w:val="24"/>
        </w:rPr>
        <w:t>монография</w:t>
      </w:r>
      <w:r w:rsidRPr="005254E2">
        <w:rPr>
          <w:rFonts w:ascii="Times New Roman" w:hAnsi="Times New Roman" w:cs="Times New Roman"/>
          <w:sz w:val="24"/>
          <w:szCs w:val="24"/>
        </w:rPr>
        <w:t>)</w:t>
      </w:r>
      <w:proofErr w:type="gramStart"/>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 xml:space="preserve">Петропавловск-Камчатский: КамГУ им. Витуса Беринга, 2013.- 145 </w:t>
      </w:r>
      <w:proofErr w:type="gramStart"/>
      <w:r w:rsidRPr="005254E2">
        <w:rPr>
          <w:rFonts w:ascii="Times New Roman" w:hAnsi="Times New Roman" w:cs="Times New Roman"/>
          <w:sz w:val="24"/>
          <w:szCs w:val="24"/>
        </w:rPr>
        <w:t>с</w:t>
      </w:r>
      <w:proofErr w:type="gramEnd"/>
      <w:r w:rsidRPr="005254E2">
        <w:rPr>
          <w:rFonts w:ascii="Times New Roman" w:hAnsi="Times New Roman" w:cs="Times New Roman"/>
          <w:sz w:val="24"/>
          <w:szCs w:val="24"/>
        </w:rPr>
        <w:t>.</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Личность как субъект собственного развития в современных социокультурных условиях. Теория и практика современных гуманитарных и естественных наук / Сборник научных статей ежегодной межрегиональной научно-практической конференции 4-6 февраля 2014</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Рефлексивная активность учащихся как основа их саморазвития: сущность и психолого-педагогические технологии формирования // Психология и школа.- 2014.- № 2.-С.-96-108.</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Саморазвитие личности и инновации в сфере образования (в печати)</w:t>
      </w:r>
      <w:r w:rsidRPr="005254E2">
        <w:rPr>
          <w:rFonts w:ascii="Times New Roman" w:hAnsi="Times New Roman" w:cs="Times New Roman"/>
          <w:b/>
          <w:sz w:val="24"/>
          <w:szCs w:val="24"/>
        </w:rPr>
        <w:t xml:space="preserve"> // </w:t>
      </w:r>
      <w:r w:rsidRPr="005254E2">
        <w:rPr>
          <w:rFonts w:ascii="Times New Roman" w:hAnsi="Times New Roman" w:cs="Times New Roman"/>
          <w:sz w:val="24"/>
          <w:szCs w:val="24"/>
        </w:rPr>
        <w:t>Вестник Челябинского государственного педагогического университета.- 2014.-№ 3.- С.184-191.</w:t>
      </w:r>
    </w:p>
    <w:p w:rsidR="00107E1F" w:rsidRPr="005254E2" w:rsidRDefault="00107E1F" w:rsidP="005254E2">
      <w:pPr>
        <w:pStyle w:val="a6"/>
        <w:numPr>
          <w:ilvl w:val="0"/>
          <w:numId w:val="3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Фризен М.А. Технологии формирования и совершенствования рефлексивности обучающихся как детерминанты их саморазвития (в печати) Материалы Бушелевских чтений 2014.</w:t>
      </w:r>
    </w:p>
    <w:p w:rsidR="00107E1F" w:rsidRPr="005254E2" w:rsidRDefault="00107E1F" w:rsidP="005254E2">
      <w:pPr>
        <w:pStyle w:val="a6"/>
        <w:numPr>
          <w:ilvl w:val="0"/>
          <w:numId w:val="35"/>
        </w:numPr>
        <w:spacing w:after="0" w:line="240" w:lineRule="auto"/>
        <w:ind w:left="0"/>
        <w:rPr>
          <w:rFonts w:ascii="Times New Roman" w:hAnsi="Times New Roman" w:cs="Times New Roman"/>
          <w:sz w:val="24"/>
          <w:szCs w:val="24"/>
        </w:rPr>
      </w:pPr>
      <w:r w:rsidRPr="005254E2">
        <w:rPr>
          <w:rFonts w:ascii="Times New Roman" w:eastAsia="Times New Roman" w:hAnsi="Times New Roman" w:cs="Times New Roman"/>
          <w:sz w:val="24"/>
          <w:szCs w:val="24"/>
        </w:rPr>
        <w:t xml:space="preserve">Щербакова Т.Е. </w:t>
      </w:r>
      <w:r w:rsidRPr="005254E2">
        <w:rPr>
          <w:rFonts w:ascii="Times New Roman" w:hAnsi="Times New Roman" w:cs="Times New Roman"/>
          <w:sz w:val="24"/>
          <w:szCs w:val="24"/>
        </w:rPr>
        <w:t xml:space="preserve">Формирование </w:t>
      </w:r>
      <w:proofErr w:type="spellStart"/>
      <w:r w:rsidRPr="005254E2">
        <w:rPr>
          <w:rFonts w:ascii="Times New Roman" w:hAnsi="Times New Roman" w:cs="Times New Roman"/>
          <w:sz w:val="24"/>
          <w:szCs w:val="24"/>
        </w:rPr>
        <w:t>внутришкольной</w:t>
      </w:r>
      <w:proofErr w:type="spellEnd"/>
      <w:r w:rsidRPr="005254E2">
        <w:rPr>
          <w:rFonts w:ascii="Times New Roman" w:hAnsi="Times New Roman" w:cs="Times New Roman"/>
          <w:sz w:val="24"/>
          <w:szCs w:val="24"/>
        </w:rPr>
        <w:t xml:space="preserve"> системы оценки качества образования.</w:t>
      </w:r>
    </w:p>
    <w:p w:rsidR="00107E1F" w:rsidRPr="005254E2" w:rsidRDefault="00107E1F" w:rsidP="005254E2">
      <w:pPr>
        <w:pStyle w:val="a6"/>
        <w:spacing w:after="0" w:line="240" w:lineRule="auto"/>
        <w:ind w:left="1080"/>
        <w:rPr>
          <w:rFonts w:ascii="Times New Roman" w:hAnsi="Times New Roman" w:cs="Times New Roman"/>
          <w:sz w:val="24"/>
          <w:szCs w:val="24"/>
        </w:rPr>
      </w:pPr>
      <w:proofErr w:type="gramStart"/>
      <w:r w:rsidRPr="005254E2">
        <w:rPr>
          <w:rFonts w:ascii="Times New Roman" w:hAnsi="Times New Roman" w:cs="Times New Roman"/>
          <w:b/>
          <w:i/>
          <w:sz w:val="24"/>
          <w:szCs w:val="24"/>
        </w:rPr>
        <w:t>Публикации обучающихся представлены в сборниках</w:t>
      </w:r>
      <w:r w:rsidRPr="005254E2">
        <w:rPr>
          <w:rFonts w:ascii="Times New Roman" w:hAnsi="Times New Roman" w:cs="Times New Roman"/>
          <w:sz w:val="24"/>
          <w:szCs w:val="24"/>
        </w:rPr>
        <w:t>:</w:t>
      </w:r>
      <w:proofErr w:type="gramEnd"/>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r w:rsidRPr="005254E2">
        <w:rPr>
          <w:rFonts w:ascii="Times New Roman" w:hAnsi="Times New Roman" w:cs="Times New Roman"/>
          <w:b/>
          <w:sz w:val="24"/>
          <w:szCs w:val="24"/>
        </w:rPr>
        <w:t>«Неизвестные дороги»</w:t>
      </w:r>
      <w:r w:rsidRPr="005254E2">
        <w:rPr>
          <w:rFonts w:ascii="Times New Roman" w:hAnsi="Times New Roman" w:cs="Times New Roman"/>
          <w:sz w:val="24"/>
          <w:szCs w:val="24"/>
        </w:rPr>
        <w:t xml:space="preserve"> </w:t>
      </w:r>
      <w:smartTag w:uri="urn:schemas-microsoft-com:office:smarttags" w:element="metricconverter">
        <w:smartTagPr>
          <w:attr w:name="ProductID" w:val="2012 г"/>
        </w:smartTagPr>
        <w:r w:rsidRPr="005254E2">
          <w:rPr>
            <w:rFonts w:ascii="Times New Roman" w:hAnsi="Times New Roman" w:cs="Times New Roman"/>
            <w:sz w:val="24"/>
            <w:szCs w:val="24"/>
          </w:rPr>
          <w:t>2012 г</w:t>
        </w:r>
      </w:smartTag>
      <w:r w:rsidRPr="005254E2">
        <w:rPr>
          <w:rFonts w:ascii="Times New Roman" w:hAnsi="Times New Roman" w:cs="Times New Roman"/>
          <w:sz w:val="24"/>
          <w:szCs w:val="24"/>
        </w:rPr>
        <w:t xml:space="preserve">. Избранные произведения участников </w:t>
      </w:r>
      <w:r w:rsidRPr="005254E2">
        <w:rPr>
          <w:rFonts w:ascii="Times New Roman" w:hAnsi="Times New Roman" w:cs="Times New Roman"/>
          <w:b/>
          <w:sz w:val="24"/>
          <w:szCs w:val="24"/>
        </w:rPr>
        <w:t>городских</w:t>
      </w:r>
      <w:r w:rsidRPr="005254E2">
        <w:rPr>
          <w:rFonts w:ascii="Times New Roman" w:hAnsi="Times New Roman" w:cs="Times New Roman"/>
          <w:sz w:val="24"/>
          <w:szCs w:val="24"/>
        </w:rPr>
        <w:t xml:space="preserve"> конкурсов юных поэтов, прозаиков, журналистов.</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gramStart"/>
      <w:r w:rsidRPr="005254E2">
        <w:rPr>
          <w:rFonts w:ascii="Times New Roman" w:hAnsi="Times New Roman" w:cs="Times New Roman"/>
          <w:sz w:val="24"/>
          <w:szCs w:val="24"/>
        </w:rPr>
        <w:t>Молчанов Е., Золотавина А.                              (уч.</w:t>
      </w:r>
      <w:proofErr w:type="gram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Мартиросова</w:t>
      </w:r>
      <w:proofErr w:type="spellEnd"/>
      <w:r w:rsidRPr="005254E2">
        <w:rPr>
          <w:rFonts w:ascii="Times New Roman" w:hAnsi="Times New Roman" w:cs="Times New Roman"/>
          <w:sz w:val="24"/>
          <w:szCs w:val="24"/>
        </w:rPr>
        <w:t xml:space="preserve"> Г.В.)</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spellStart"/>
      <w:r w:rsidRPr="005254E2">
        <w:rPr>
          <w:rFonts w:ascii="Times New Roman" w:hAnsi="Times New Roman" w:cs="Times New Roman"/>
          <w:sz w:val="24"/>
          <w:szCs w:val="24"/>
        </w:rPr>
        <w:t>Качкина</w:t>
      </w:r>
      <w:proofErr w:type="spellEnd"/>
      <w:r w:rsidRPr="005254E2">
        <w:rPr>
          <w:rFonts w:ascii="Times New Roman" w:hAnsi="Times New Roman" w:cs="Times New Roman"/>
          <w:sz w:val="24"/>
          <w:szCs w:val="24"/>
        </w:rPr>
        <w:t xml:space="preserve"> Я., Лысова Л., Плотницкий </w:t>
      </w:r>
      <w:proofErr w:type="gramStart"/>
      <w:r w:rsidRPr="005254E2">
        <w:rPr>
          <w:rFonts w:ascii="Times New Roman" w:hAnsi="Times New Roman" w:cs="Times New Roman"/>
          <w:sz w:val="24"/>
          <w:szCs w:val="24"/>
        </w:rPr>
        <w:t>г</w:t>
      </w:r>
      <w:proofErr w:type="gramEnd"/>
      <w:r w:rsidRPr="005254E2">
        <w:rPr>
          <w:rFonts w:ascii="Times New Roman" w:hAnsi="Times New Roman" w:cs="Times New Roman"/>
          <w:sz w:val="24"/>
          <w:szCs w:val="24"/>
        </w:rPr>
        <w:t xml:space="preserve">.             (учитель Жиманова Е.С.)   </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spellStart"/>
      <w:proofErr w:type="gramStart"/>
      <w:r w:rsidRPr="005254E2">
        <w:rPr>
          <w:rFonts w:ascii="Times New Roman" w:hAnsi="Times New Roman" w:cs="Times New Roman"/>
          <w:sz w:val="24"/>
          <w:szCs w:val="24"/>
        </w:rPr>
        <w:t>Мазур</w:t>
      </w:r>
      <w:proofErr w:type="spellEnd"/>
      <w:r w:rsidRPr="005254E2">
        <w:rPr>
          <w:rFonts w:ascii="Times New Roman" w:hAnsi="Times New Roman" w:cs="Times New Roman"/>
          <w:sz w:val="24"/>
          <w:szCs w:val="24"/>
        </w:rPr>
        <w:t xml:space="preserve"> Е., </w:t>
      </w:r>
      <w:proofErr w:type="spellStart"/>
      <w:r w:rsidRPr="005254E2">
        <w:rPr>
          <w:rFonts w:ascii="Times New Roman" w:hAnsi="Times New Roman" w:cs="Times New Roman"/>
          <w:sz w:val="24"/>
          <w:szCs w:val="24"/>
        </w:rPr>
        <w:t>Якимец</w:t>
      </w:r>
      <w:proofErr w:type="spellEnd"/>
      <w:r w:rsidRPr="005254E2">
        <w:rPr>
          <w:rFonts w:ascii="Times New Roman" w:hAnsi="Times New Roman" w:cs="Times New Roman"/>
          <w:sz w:val="24"/>
          <w:szCs w:val="24"/>
        </w:rPr>
        <w:t xml:space="preserve"> К., </w:t>
      </w:r>
      <w:proofErr w:type="spellStart"/>
      <w:r w:rsidRPr="005254E2">
        <w:rPr>
          <w:rFonts w:ascii="Times New Roman" w:hAnsi="Times New Roman" w:cs="Times New Roman"/>
          <w:sz w:val="24"/>
          <w:szCs w:val="24"/>
        </w:rPr>
        <w:t>Хилобокая</w:t>
      </w:r>
      <w:proofErr w:type="spellEnd"/>
      <w:r w:rsidRPr="005254E2">
        <w:rPr>
          <w:rFonts w:ascii="Times New Roman" w:hAnsi="Times New Roman" w:cs="Times New Roman"/>
          <w:sz w:val="24"/>
          <w:szCs w:val="24"/>
        </w:rPr>
        <w:t xml:space="preserve"> М.,, </w:t>
      </w:r>
      <w:proofErr w:type="spellStart"/>
      <w:r w:rsidRPr="005254E2">
        <w:rPr>
          <w:rFonts w:ascii="Times New Roman" w:hAnsi="Times New Roman" w:cs="Times New Roman"/>
          <w:sz w:val="24"/>
          <w:szCs w:val="24"/>
        </w:rPr>
        <w:t>Царегородце</w:t>
      </w:r>
      <w:r w:rsidR="00DD618D">
        <w:rPr>
          <w:rFonts w:ascii="Times New Roman" w:hAnsi="Times New Roman" w:cs="Times New Roman"/>
          <w:sz w:val="24"/>
          <w:szCs w:val="24"/>
        </w:rPr>
        <w:t>ва</w:t>
      </w:r>
      <w:proofErr w:type="spellEnd"/>
      <w:r w:rsidR="00DD618D">
        <w:rPr>
          <w:rFonts w:ascii="Times New Roman" w:hAnsi="Times New Roman" w:cs="Times New Roman"/>
          <w:sz w:val="24"/>
          <w:szCs w:val="24"/>
        </w:rPr>
        <w:t xml:space="preserve"> А., Язиков М, </w:t>
      </w:r>
      <w:proofErr w:type="spellStart"/>
      <w:r w:rsidR="00DD618D">
        <w:rPr>
          <w:rFonts w:ascii="Times New Roman" w:hAnsi="Times New Roman" w:cs="Times New Roman"/>
          <w:sz w:val="24"/>
          <w:szCs w:val="24"/>
        </w:rPr>
        <w:t>Рахимкулов</w:t>
      </w:r>
      <w:proofErr w:type="spellEnd"/>
      <w:r w:rsidR="00DD618D">
        <w:rPr>
          <w:rFonts w:ascii="Times New Roman" w:hAnsi="Times New Roman" w:cs="Times New Roman"/>
          <w:sz w:val="24"/>
          <w:szCs w:val="24"/>
        </w:rPr>
        <w:t xml:space="preserve"> Р.</w:t>
      </w:r>
      <w:r w:rsidRPr="005254E2">
        <w:rPr>
          <w:rFonts w:ascii="Times New Roman" w:hAnsi="Times New Roman" w:cs="Times New Roman"/>
          <w:sz w:val="24"/>
          <w:szCs w:val="24"/>
        </w:rPr>
        <w:t xml:space="preserve">  (уч.</w:t>
      </w:r>
      <w:proofErr w:type="gramEnd"/>
      <w:r w:rsidRPr="005254E2">
        <w:rPr>
          <w:rFonts w:ascii="Times New Roman" w:hAnsi="Times New Roman" w:cs="Times New Roman"/>
          <w:sz w:val="24"/>
          <w:szCs w:val="24"/>
        </w:rPr>
        <w:t xml:space="preserve"> Мануйлова Е.В.)</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r w:rsidRPr="005254E2">
        <w:rPr>
          <w:rFonts w:ascii="Times New Roman" w:hAnsi="Times New Roman" w:cs="Times New Roman"/>
          <w:sz w:val="24"/>
          <w:szCs w:val="24"/>
        </w:rPr>
        <w:t xml:space="preserve">Еськова Н.,  Климова Н.                                   </w:t>
      </w:r>
      <w:proofErr w:type="gramStart"/>
      <w:r w:rsidRPr="005254E2">
        <w:rPr>
          <w:rFonts w:ascii="Times New Roman" w:hAnsi="Times New Roman" w:cs="Times New Roman"/>
          <w:sz w:val="24"/>
          <w:szCs w:val="24"/>
        </w:rPr>
        <w:t xml:space="preserve">( </w:t>
      </w:r>
      <w:proofErr w:type="gramEnd"/>
      <w:r w:rsidRPr="005254E2">
        <w:rPr>
          <w:rFonts w:ascii="Times New Roman" w:hAnsi="Times New Roman" w:cs="Times New Roman"/>
          <w:sz w:val="24"/>
          <w:szCs w:val="24"/>
        </w:rPr>
        <w:t xml:space="preserve">учитель </w:t>
      </w:r>
      <w:proofErr w:type="spellStart"/>
      <w:r w:rsidRPr="005254E2">
        <w:rPr>
          <w:rFonts w:ascii="Times New Roman" w:hAnsi="Times New Roman" w:cs="Times New Roman"/>
          <w:sz w:val="24"/>
          <w:szCs w:val="24"/>
        </w:rPr>
        <w:t>Самахова</w:t>
      </w:r>
      <w:proofErr w:type="spellEnd"/>
      <w:r w:rsidRPr="005254E2">
        <w:rPr>
          <w:rFonts w:ascii="Times New Roman" w:hAnsi="Times New Roman" w:cs="Times New Roman"/>
          <w:sz w:val="24"/>
          <w:szCs w:val="24"/>
        </w:rPr>
        <w:t xml:space="preserve"> Е.Ю.)</w:t>
      </w:r>
    </w:p>
    <w:p w:rsidR="00107E1F" w:rsidRPr="00156F2C"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r w:rsidRPr="00156F2C">
        <w:rPr>
          <w:rFonts w:ascii="Times New Roman" w:hAnsi="Times New Roman" w:cs="Times New Roman"/>
          <w:sz w:val="24"/>
          <w:szCs w:val="24"/>
        </w:rPr>
        <w:t>«Край Камчатски</w:t>
      </w:r>
      <w:proofErr w:type="gramStart"/>
      <w:r w:rsidRPr="00156F2C">
        <w:rPr>
          <w:rFonts w:ascii="Times New Roman" w:hAnsi="Times New Roman" w:cs="Times New Roman"/>
          <w:sz w:val="24"/>
          <w:szCs w:val="24"/>
        </w:rPr>
        <w:t>й-</w:t>
      </w:r>
      <w:proofErr w:type="gramEnd"/>
      <w:r w:rsidRPr="00156F2C">
        <w:rPr>
          <w:rFonts w:ascii="Times New Roman" w:hAnsi="Times New Roman" w:cs="Times New Roman"/>
          <w:sz w:val="24"/>
          <w:szCs w:val="24"/>
        </w:rPr>
        <w:t xml:space="preserve"> родина талантов» </w:t>
      </w:r>
      <w:smartTag w:uri="urn:schemas-microsoft-com:office:smarttags" w:element="metricconverter">
        <w:smartTagPr>
          <w:attr w:name="ProductID" w:val="2012 г"/>
        </w:smartTagPr>
        <w:r w:rsidRPr="00156F2C">
          <w:rPr>
            <w:rFonts w:ascii="Times New Roman" w:hAnsi="Times New Roman" w:cs="Times New Roman"/>
            <w:sz w:val="24"/>
            <w:szCs w:val="24"/>
          </w:rPr>
          <w:t>2012 г</w:t>
        </w:r>
      </w:smartTag>
      <w:r w:rsidRPr="00156F2C">
        <w:rPr>
          <w:rFonts w:ascii="Times New Roman" w:hAnsi="Times New Roman" w:cs="Times New Roman"/>
          <w:sz w:val="24"/>
          <w:szCs w:val="24"/>
        </w:rPr>
        <w:t>. Избранные произведения участников  краевого литературного конкурса юных авторов .</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spellStart"/>
      <w:r w:rsidRPr="005254E2">
        <w:rPr>
          <w:rFonts w:ascii="Times New Roman" w:hAnsi="Times New Roman" w:cs="Times New Roman"/>
          <w:sz w:val="24"/>
          <w:szCs w:val="24"/>
        </w:rPr>
        <w:t>Храменок</w:t>
      </w:r>
      <w:proofErr w:type="spellEnd"/>
      <w:r w:rsidRPr="005254E2">
        <w:rPr>
          <w:rFonts w:ascii="Times New Roman" w:hAnsi="Times New Roman" w:cs="Times New Roman"/>
          <w:sz w:val="24"/>
          <w:szCs w:val="24"/>
        </w:rPr>
        <w:t xml:space="preserve"> Д. .                                      </w:t>
      </w:r>
      <w:proofErr w:type="gramStart"/>
      <w:r w:rsidRPr="005254E2">
        <w:rPr>
          <w:rFonts w:ascii="Times New Roman" w:hAnsi="Times New Roman" w:cs="Times New Roman"/>
          <w:sz w:val="24"/>
          <w:szCs w:val="24"/>
        </w:rPr>
        <w:t xml:space="preserve">( </w:t>
      </w:r>
      <w:proofErr w:type="gramEnd"/>
      <w:r w:rsidRPr="005254E2">
        <w:rPr>
          <w:rFonts w:ascii="Times New Roman" w:hAnsi="Times New Roman" w:cs="Times New Roman"/>
          <w:sz w:val="24"/>
          <w:szCs w:val="24"/>
        </w:rPr>
        <w:t xml:space="preserve">учитель </w:t>
      </w:r>
      <w:proofErr w:type="spellStart"/>
      <w:r w:rsidRPr="005254E2">
        <w:rPr>
          <w:rFonts w:ascii="Times New Roman" w:hAnsi="Times New Roman" w:cs="Times New Roman"/>
          <w:sz w:val="24"/>
          <w:szCs w:val="24"/>
        </w:rPr>
        <w:t>Самахова</w:t>
      </w:r>
      <w:proofErr w:type="spellEnd"/>
      <w:r w:rsidRPr="005254E2">
        <w:rPr>
          <w:rFonts w:ascii="Times New Roman" w:hAnsi="Times New Roman" w:cs="Times New Roman"/>
          <w:sz w:val="24"/>
          <w:szCs w:val="24"/>
        </w:rPr>
        <w:t xml:space="preserve"> Е.Ю.)</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Осадчая А., </w:t>
      </w:r>
      <w:proofErr w:type="spellStart"/>
      <w:r w:rsidRPr="005254E2">
        <w:rPr>
          <w:rFonts w:ascii="Times New Roman" w:hAnsi="Times New Roman" w:cs="Times New Roman"/>
          <w:sz w:val="24"/>
          <w:szCs w:val="24"/>
        </w:rPr>
        <w:t>Рахимкулов</w:t>
      </w:r>
      <w:proofErr w:type="spellEnd"/>
      <w:r w:rsidRPr="005254E2">
        <w:rPr>
          <w:rFonts w:ascii="Times New Roman" w:hAnsi="Times New Roman" w:cs="Times New Roman"/>
          <w:sz w:val="24"/>
          <w:szCs w:val="24"/>
        </w:rPr>
        <w:t xml:space="preserve"> Р.                (уч.</w:t>
      </w:r>
      <w:proofErr w:type="gramEnd"/>
      <w:r w:rsidRPr="005254E2">
        <w:rPr>
          <w:rFonts w:ascii="Times New Roman" w:hAnsi="Times New Roman" w:cs="Times New Roman"/>
          <w:sz w:val="24"/>
          <w:szCs w:val="24"/>
        </w:rPr>
        <w:t xml:space="preserve"> Мануйлова Е.В.)</w:t>
      </w:r>
    </w:p>
    <w:p w:rsidR="00107E1F" w:rsidRPr="005254E2" w:rsidRDefault="00107E1F" w:rsidP="00DD618D">
      <w:pPr>
        <w:pStyle w:val="a6"/>
        <w:numPr>
          <w:ilvl w:val="0"/>
          <w:numId w:val="59"/>
        </w:numPr>
        <w:spacing w:after="0" w:line="240" w:lineRule="auto"/>
        <w:ind w:left="-426" w:firstLine="0"/>
        <w:jc w:val="both"/>
        <w:rPr>
          <w:rFonts w:ascii="Times New Roman" w:hAnsi="Times New Roman" w:cs="Times New Roman"/>
          <w:sz w:val="24"/>
          <w:szCs w:val="24"/>
        </w:rPr>
      </w:pPr>
      <w:proofErr w:type="gramStart"/>
      <w:r w:rsidRPr="005254E2">
        <w:rPr>
          <w:rFonts w:ascii="Times New Roman" w:hAnsi="Times New Roman" w:cs="Times New Roman"/>
          <w:sz w:val="24"/>
          <w:szCs w:val="24"/>
        </w:rPr>
        <w:t>Золотавина А.                                      (уч.</w:t>
      </w:r>
      <w:proofErr w:type="gram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Мартиросова</w:t>
      </w:r>
      <w:proofErr w:type="spellEnd"/>
      <w:r w:rsidRPr="005254E2">
        <w:rPr>
          <w:rFonts w:ascii="Times New Roman" w:hAnsi="Times New Roman" w:cs="Times New Roman"/>
          <w:sz w:val="24"/>
          <w:szCs w:val="24"/>
        </w:rPr>
        <w:t xml:space="preserve"> Г.В.)</w:t>
      </w:r>
    </w:p>
    <w:p w:rsidR="009628AE" w:rsidRPr="005254E2" w:rsidRDefault="00790E20" w:rsidP="00DD618D">
      <w:pPr>
        <w:pageBreakBefore/>
        <w:spacing w:after="0" w:line="240" w:lineRule="auto"/>
        <w:jc w:val="both"/>
        <w:rPr>
          <w:rFonts w:ascii="Times New Roman" w:hAnsi="Times New Roman" w:cs="Times New Roman"/>
          <w:sz w:val="24"/>
          <w:szCs w:val="24"/>
        </w:rPr>
      </w:pPr>
      <w:bookmarkStart w:id="12" w:name="Приложение_13"/>
      <w:bookmarkEnd w:id="12"/>
      <w:r w:rsidRPr="00DD618D">
        <w:rPr>
          <w:rFonts w:ascii="Times New Roman" w:hAnsi="Times New Roman" w:cs="Times New Roman"/>
          <w:b/>
          <w:sz w:val="24"/>
          <w:szCs w:val="24"/>
        </w:rPr>
        <w:lastRenderedPageBreak/>
        <w:t>Приложение 13.</w:t>
      </w:r>
      <w:r w:rsidRPr="005254E2">
        <w:rPr>
          <w:rFonts w:ascii="Times New Roman" w:hAnsi="Times New Roman" w:cs="Times New Roman"/>
          <w:sz w:val="24"/>
          <w:szCs w:val="24"/>
        </w:rPr>
        <w:t xml:space="preserve"> Тематика и результаты научных исследований в рамках научного сотрудничества </w:t>
      </w:r>
      <w:r w:rsidR="00156F2C" w:rsidRPr="00156F2C">
        <w:rPr>
          <w:rFonts w:ascii="Times New Roman" w:hAnsi="Times New Roman" w:cs="Times New Roman"/>
          <w:sz w:val="24"/>
          <w:szCs w:val="24"/>
        </w:rPr>
        <w:t>МАОУ</w:t>
      </w:r>
      <w:r w:rsidR="00156F2C">
        <w:rPr>
          <w:rFonts w:ascii="Times New Roman" w:hAnsi="Times New Roman" w:cs="Times New Roman"/>
          <w:sz w:val="24"/>
          <w:szCs w:val="24"/>
        </w:rPr>
        <w:t xml:space="preserve"> </w:t>
      </w:r>
      <w:r w:rsidR="00156F2C" w:rsidRPr="00156F2C">
        <w:rPr>
          <w:rFonts w:ascii="Times New Roman" w:hAnsi="Times New Roman" w:cs="Times New Roman"/>
          <w:sz w:val="24"/>
          <w:szCs w:val="24"/>
        </w:rPr>
        <w:t xml:space="preserve">"СОШ № 42" </w:t>
      </w:r>
      <w:r w:rsidRPr="005254E2">
        <w:rPr>
          <w:rFonts w:ascii="Times New Roman" w:hAnsi="Times New Roman" w:cs="Times New Roman"/>
          <w:sz w:val="24"/>
          <w:szCs w:val="24"/>
        </w:rPr>
        <w:t xml:space="preserve"> и обучающихся психолого-педагогического факультета </w:t>
      </w:r>
      <w:proofErr w:type="spellStart"/>
      <w:r w:rsidRPr="005254E2">
        <w:rPr>
          <w:rFonts w:ascii="Times New Roman" w:hAnsi="Times New Roman" w:cs="Times New Roman"/>
          <w:sz w:val="24"/>
          <w:szCs w:val="24"/>
        </w:rPr>
        <w:t>КамГУ</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им</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итуса</w:t>
      </w:r>
      <w:proofErr w:type="spellEnd"/>
      <w:r w:rsidRPr="005254E2">
        <w:rPr>
          <w:rFonts w:ascii="Times New Roman" w:hAnsi="Times New Roman" w:cs="Times New Roman"/>
          <w:sz w:val="24"/>
          <w:szCs w:val="24"/>
        </w:rPr>
        <w:t xml:space="preserve"> Беринга</w:t>
      </w:r>
    </w:p>
    <w:p w:rsidR="00AC0F43" w:rsidRPr="005254E2" w:rsidRDefault="00AC0F43"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b/>
          <w:sz w:val="24"/>
          <w:szCs w:val="24"/>
        </w:rPr>
        <w:t>Первое исследование</w:t>
      </w:r>
      <w:r w:rsidRPr="005254E2">
        <w:rPr>
          <w:rFonts w:ascii="Times New Roman" w:hAnsi="Times New Roman" w:cs="Times New Roman"/>
          <w:sz w:val="24"/>
          <w:szCs w:val="24"/>
        </w:rPr>
        <w:t xml:space="preserve"> было проведено на выборке </w:t>
      </w:r>
      <w:r w:rsidRPr="005254E2">
        <w:rPr>
          <w:rFonts w:ascii="Times New Roman" w:hAnsi="Times New Roman" w:cs="Times New Roman"/>
          <w:bCs/>
          <w:iCs/>
          <w:sz w:val="24"/>
          <w:szCs w:val="24"/>
        </w:rPr>
        <w:t xml:space="preserve">подростков из социально неблагополучных семей. На этапе теоретического анализа мы пришли к выводу о том, что подростки, воспитывающиеся в социально неблагополучных семьях, имеют искаженную модель развития, а также специфический опыт собственного развития, определяющий, безусловно, и осмысление личностью его перспектив. На наш взгляд, такого рода исследования характеризуются актуальностью и практической значимостью: они позволяют  уточнить специфику представлений о собственном развитии подростков из социально неблагополучных семей для оказания им помощи в выстраивании временной перспективы, учета в ней возможности собственного развития как основы продуктивного </w:t>
      </w:r>
      <w:proofErr w:type="spellStart"/>
      <w:r w:rsidRPr="005254E2">
        <w:rPr>
          <w:rFonts w:ascii="Times New Roman" w:hAnsi="Times New Roman" w:cs="Times New Roman"/>
          <w:bCs/>
          <w:iCs/>
          <w:sz w:val="24"/>
          <w:szCs w:val="24"/>
        </w:rPr>
        <w:t>жизнеосуществления</w:t>
      </w:r>
      <w:proofErr w:type="spellEnd"/>
      <w:r w:rsidRPr="005254E2">
        <w:rPr>
          <w:rFonts w:ascii="Times New Roman" w:hAnsi="Times New Roman" w:cs="Times New Roman"/>
          <w:bCs/>
          <w:iCs/>
          <w:sz w:val="24"/>
          <w:szCs w:val="24"/>
        </w:rPr>
        <w:t xml:space="preserve">. Наше эмпирическое исследование было </w:t>
      </w:r>
      <w:r w:rsidRPr="005254E2">
        <w:rPr>
          <w:rFonts w:ascii="Times New Roman" w:hAnsi="Times New Roman" w:cs="Times New Roman"/>
          <w:sz w:val="24"/>
          <w:szCs w:val="24"/>
        </w:rPr>
        <w:t xml:space="preserve">выполнено совместно с </w:t>
      </w:r>
      <w:proofErr w:type="spellStart"/>
      <w:r w:rsidRPr="005254E2">
        <w:rPr>
          <w:rFonts w:ascii="Times New Roman" w:hAnsi="Times New Roman" w:cs="Times New Roman"/>
          <w:sz w:val="24"/>
          <w:szCs w:val="24"/>
        </w:rPr>
        <w:t>Н.В.Гапич</w:t>
      </w:r>
      <w:proofErr w:type="spellEnd"/>
      <w:r w:rsidRPr="005254E2">
        <w:rPr>
          <w:rFonts w:ascii="Times New Roman" w:hAnsi="Times New Roman" w:cs="Times New Roman"/>
          <w:sz w:val="24"/>
          <w:szCs w:val="24"/>
        </w:rPr>
        <w:t xml:space="preserve">, выпускницей психолого-педагогического факультета </w:t>
      </w:r>
      <w:proofErr w:type="spellStart"/>
      <w:r w:rsidRPr="005254E2">
        <w:rPr>
          <w:rFonts w:ascii="Times New Roman" w:hAnsi="Times New Roman" w:cs="Times New Roman"/>
          <w:sz w:val="24"/>
          <w:szCs w:val="24"/>
        </w:rPr>
        <w:t>КамГУ</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им</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итуса</w:t>
      </w:r>
      <w:proofErr w:type="spellEnd"/>
      <w:r w:rsidRPr="005254E2">
        <w:rPr>
          <w:rFonts w:ascii="Times New Roman" w:hAnsi="Times New Roman" w:cs="Times New Roman"/>
          <w:sz w:val="24"/>
          <w:szCs w:val="24"/>
        </w:rPr>
        <w:t xml:space="preserve"> Беринга 2014 г., его </w:t>
      </w:r>
      <w:r w:rsidRPr="005254E2">
        <w:rPr>
          <w:rFonts w:ascii="Times New Roman" w:hAnsi="Times New Roman" w:cs="Times New Roman"/>
          <w:b/>
          <w:bCs/>
          <w:iCs/>
          <w:sz w:val="24"/>
          <w:szCs w:val="24"/>
        </w:rPr>
        <w:t>целью</w:t>
      </w:r>
      <w:r w:rsidRPr="005254E2">
        <w:rPr>
          <w:rFonts w:ascii="Times New Roman" w:hAnsi="Times New Roman" w:cs="Times New Roman"/>
          <w:bCs/>
          <w:iCs/>
          <w:sz w:val="24"/>
          <w:szCs w:val="24"/>
        </w:rPr>
        <w:t xml:space="preserve"> было изучить представления о собственном развитии у подростков из социально неблагополучных семей. </w:t>
      </w:r>
      <w:r w:rsidRPr="005254E2">
        <w:rPr>
          <w:rFonts w:ascii="Times New Roman" w:hAnsi="Times New Roman" w:cs="Times New Roman"/>
          <w:sz w:val="24"/>
          <w:szCs w:val="24"/>
        </w:rPr>
        <w:t xml:space="preserve">Эмпирическое исследование </w:t>
      </w:r>
    </w:p>
    <w:p w:rsidR="00AC0F43" w:rsidRPr="005254E2" w:rsidRDefault="00AC0F43" w:rsidP="005254E2">
      <w:pPr>
        <w:spacing w:after="0" w:line="240" w:lineRule="auto"/>
        <w:ind w:firstLine="709"/>
        <w:jc w:val="both"/>
        <w:rPr>
          <w:rFonts w:ascii="Times New Roman" w:hAnsi="Times New Roman" w:cs="Times New Roman"/>
          <w:bCs/>
          <w:iCs/>
          <w:sz w:val="24"/>
          <w:szCs w:val="24"/>
        </w:rPr>
      </w:pPr>
      <w:r w:rsidRPr="005254E2">
        <w:rPr>
          <w:rFonts w:ascii="Times New Roman" w:hAnsi="Times New Roman" w:cs="Times New Roman"/>
          <w:b/>
          <w:bCs/>
          <w:iCs/>
          <w:sz w:val="24"/>
          <w:szCs w:val="24"/>
        </w:rPr>
        <w:t xml:space="preserve">Гипотезой </w:t>
      </w:r>
      <w:r w:rsidRPr="005254E2">
        <w:rPr>
          <w:rFonts w:ascii="Times New Roman" w:hAnsi="Times New Roman" w:cs="Times New Roman"/>
          <w:bCs/>
          <w:iCs/>
          <w:sz w:val="24"/>
          <w:szCs w:val="24"/>
        </w:rPr>
        <w:t>исследования выступило предположение о том, что</w:t>
      </w:r>
      <w:r w:rsidRPr="005254E2">
        <w:rPr>
          <w:rFonts w:ascii="Times New Roman" w:hAnsi="Times New Roman" w:cs="Times New Roman"/>
          <w:b/>
          <w:bCs/>
          <w:iCs/>
          <w:sz w:val="24"/>
          <w:szCs w:val="24"/>
        </w:rPr>
        <w:t xml:space="preserve"> </w:t>
      </w:r>
      <w:r w:rsidRPr="005254E2">
        <w:rPr>
          <w:rFonts w:ascii="Times New Roman" w:hAnsi="Times New Roman" w:cs="Times New Roman"/>
          <w:bCs/>
          <w:iCs/>
          <w:sz w:val="24"/>
          <w:szCs w:val="24"/>
        </w:rPr>
        <w:t xml:space="preserve">представления о собственном развитии подростков из социально неблагополучных семей имеют специфику, связанную с относительно низкой </w:t>
      </w:r>
      <w:proofErr w:type="spellStart"/>
      <w:r w:rsidRPr="005254E2">
        <w:rPr>
          <w:rFonts w:ascii="Times New Roman" w:hAnsi="Times New Roman" w:cs="Times New Roman"/>
          <w:bCs/>
          <w:iCs/>
          <w:sz w:val="24"/>
          <w:szCs w:val="24"/>
        </w:rPr>
        <w:t>рефлексивностью</w:t>
      </w:r>
      <w:proofErr w:type="spellEnd"/>
      <w:r w:rsidRPr="005254E2">
        <w:rPr>
          <w:rFonts w:ascii="Times New Roman" w:hAnsi="Times New Roman" w:cs="Times New Roman"/>
          <w:bCs/>
          <w:iCs/>
          <w:sz w:val="24"/>
          <w:szCs w:val="24"/>
        </w:rPr>
        <w:t xml:space="preserve"> личности, выраженной </w:t>
      </w:r>
      <w:proofErr w:type="spellStart"/>
      <w:r w:rsidRPr="005254E2">
        <w:rPr>
          <w:rFonts w:ascii="Times New Roman" w:hAnsi="Times New Roman" w:cs="Times New Roman"/>
          <w:bCs/>
          <w:iCs/>
          <w:sz w:val="24"/>
          <w:szCs w:val="24"/>
        </w:rPr>
        <w:t>гедонистичностью</w:t>
      </w:r>
      <w:proofErr w:type="spellEnd"/>
      <w:r w:rsidRPr="005254E2">
        <w:rPr>
          <w:rFonts w:ascii="Times New Roman" w:hAnsi="Times New Roman" w:cs="Times New Roman"/>
          <w:bCs/>
          <w:iCs/>
          <w:sz w:val="24"/>
          <w:szCs w:val="24"/>
        </w:rPr>
        <w:t xml:space="preserve"> представлений о развитии, значимостью материального компонента, внешних параметров успешности развития, с относительно низкой личностной ответственностью за него. </w:t>
      </w:r>
    </w:p>
    <w:p w:rsidR="00AC0F43" w:rsidRPr="005254E2" w:rsidRDefault="00AC0F43" w:rsidP="005254E2">
      <w:pPr>
        <w:spacing w:after="0" w:line="240" w:lineRule="auto"/>
        <w:ind w:firstLine="709"/>
        <w:jc w:val="both"/>
        <w:rPr>
          <w:rFonts w:ascii="Times New Roman" w:hAnsi="Times New Roman" w:cs="Times New Roman"/>
          <w:bCs/>
          <w:iCs/>
          <w:sz w:val="24"/>
          <w:szCs w:val="24"/>
        </w:rPr>
      </w:pPr>
      <w:r w:rsidRPr="005254E2">
        <w:rPr>
          <w:rFonts w:ascii="Times New Roman" w:hAnsi="Times New Roman" w:cs="Times New Roman"/>
          <w:b/>
          <w:bCs/>
          <w:iCs/>
          <w:sz w:val="24"/>
          <w:szCs w:val="24"/>
        </w:rPr>
        <w:t>Методы исследования</w:t>
      </w:r>
      <w:r w:rsidRPr="005254E2">
        <w:rPr>
          <w:rFonts w:ascii="Times New Roman" w:hAnsi="Times New Roman" w:cs="Times New Roman"/>
          <w:bCs/>
          <w:iCs/>
          <w:sz w:val="24"/>
          <w:szCs w:val="24"/>
        </w:rPr>
        <w:t>:</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Теоретический анализ научных источников по проблеме исследования.</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Методы эмпирического исследования: </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 xml:space="preserve">анкетирование: авторские </w:t>
      </w:r>
      <w:proofErr w:type="gramStart"/>
      <w:r w:rsidRPr="005254E2">
        <w:rPr>
          <w:rFonts w:ascii="Times New Roman" w:hAnsi="Times New Roman" w:cs="Times New Roman"/>
          <w:bCs/>
          <w:iCs/>
          <w:sz w:val="24"/>
          <w:szCs w:val="24"/>
        </w:rPr>
        <w:t>анкеты</w:t>
      </w:r>
      <w:proofErr w:type="gramEnd"/>
      <w:r w:rsidRPr="005254E2">
        <w:rPr>
          <w:rFonts w:ascii="Times New Roman" w:hAnsi="Times New Roman" w:cs="Times New Roman"/>
          <w:bCs/>
          <w:iCs/>
          <w:sz w:val="24"/>
          <w:szCs w:val="24"/>
        </w:rPr>
        <w:t xml:space="preserve"> «В какой области Вы активно развиваетесь?»; «Как Вы считаете, какая Ваша черта требует дальнейшего развития?»; «Пять достижений за последний год в различных жизненных сферах»; «Какой сфере жизни в последнее время Вы уделяете больше всего усилий?»;</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тестирование: </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авторский вариант метода неоконченных предложений («Развитие – это …"; «Без развития человек …"; «Мое развитие…»);</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модифицированный вариант методики вербального реагирования на стимул Е.Б. Весна, С.В. Семёновой: стимул  «Мое развитие»;</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модифицированный вариант методики исследования самооценки </w:t>
      </w:r>
      <w:proofErr w:type="spellStart"/>
      <w:r w:rsidRPr="005254E2">
        <w:rPr>
          <w:rFonts w:ascii="Times New Roman" w:hAnsi="Times New Roman" w:cs="Times New Roman"/>
          <w:bCs/>
          <w:iCs/>
          <w:sz w:val="24"/>
          <w:szCs w:val="24"/>
        </w:rPr>
        <w:t>Т.В.Дембо-С.Я.Рубинштейн</w:t>
      </w:r>
      <w:proofErr w:type="spellEnd"/>
      <w:r w:rsidRPr="005254E2">
        <w:rPr>
          <w:rFonts w:ascii="Times New Roman" w:hAnsi="Times New Roman" w:cs="Times New Roman"/>
          <w:bCs/>
          <w:iCs/>
          <w:sz w:val="24"/>
          <w:szCs w:val="24"/>
        </w:rPr>
        <w:t xml:space="preserve"> на исследование разных сфер развития (сферы здоровья, внешности, образования, общения, спорта, достатка и творчества);</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тест готовности к саморазвитию В.Павлова;</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методика УСК (уровень субъективного контроля) </w:t>
      </w:r>
      <w:proofErr w:type="gramStart"/>
      <w:r w:rsidRPr="005254E2">
        <w:rPr>
          <w:rFonts w:ascii="Times New Roman" w:hAnsi="Times New Roman" w:cs="Times New Roman"/>
          <w:bCs/>
          <w:iCs/>
          <w:sz w:val="24"/>
          <w:szCs w:val="24"/>
        </w:rPr>
        <w:t>Дж</w:t>
      </w:r>
      <w:proofErr w:type="gramEnd"/>
      <w:r w:rsidRPr="005254E2">
        <w:rPr>
          <w:rFonts w:ascii="Times New Roman" w:hAnsi="Times New Roman" w:cs="Times New Roman"/>
          <w:bCs/>
          <w:iCs/>
          <w:sz w:val="24"/>
          <w:szCs w:val="24"/>
        </w:rPr>
        <w:t xml:space="preserve">. </w:t>
      </w:r>
      <w:proofErr w:type="spellStart"/>
      <w:r w:rsidRPr="005254E2">
        <w:rPr>
          <w:rFonts w:ascii="Times New Roman" w:hAnsi="Times New Roman" w:cs="Times New Roman"/>
          <w:bCs/>
          <w:iCs/>
          <w:sz w:val="24"/>
          <w:szCs w:val="24"/>
        </w:rPr>
        <w:t>Роттера</w:t>
      </w:r>
      <w:proofErr w:type="spellEnd"/>
      <w:r w:rsidRPr="005254E2">
        <w:rPr>
          <w:rFonts w:ascii="Times New Roman" w:hAnsi="Times New Roman" w:cs="Times New Roman"/>
          <w:bCs/>
          <w:iCs/>
          <w:sz w:val="24"/>
          <w:szCs w:val="24"/>
        </w:rPr>
        <w:t xml:space="preserve"> в адаптации Е.Ф. </w:t>
      </w:r>
      <w:proofErr w:type="spellStart"/>
      <w:r w:rsidRPr="005254E2">
        <w:rPr>
          <w:rFonts w:ascii="Times New Roman" w:hAnsi="Times New Roman" w:cs="Times New Roman"/>
          <w:bCs/>
          <w:iCs/>
          <w:sz w:val="24"/>
          <w:szCs w:val="24"/>
        </w:rPr>
        <w:t>Бажина</w:t>
      </w:r>
      <w:proofErr w:type="spellEnd"/>
      <w:r w:rsidRPr="005254E2">
        <w:rPr>
          <w:rFonts w:ascii="Times New Roman" w:hAnsi="Times New Roman" w:cs="Times New Roman"/>
          <w:bCs/>
          <w:iCs/>
          <w:sz w:val="24"/>
          <w:szCs w:val="24"/>
        </w:rPr>
        <w:t xml:space="preserve">, Е.А. </w:t>
      </w:r>
      <w:proofErr w:type="spellStart"/>
      <w:r w:rsidRPr="005254E2">
        <w:rPr>
          <w:rFonts w:ascii="Times New Roman" w:hAnsi="Times New Roman" w:cs="Times New Roman"/>
          <w:bCs/>
          <w:iCs/>
          <w:sz w:val="24"/>
          <w:szCs w:val="24"/>
        </w:rPr>
        <w:t>Голынкиной</w:t>
      </w:r>
      <w:proofErr w:type="spellEnd"/>
      <w:r w:rsidRPr="005254E2">
        <w:rPr>
          <w:rFonts w:ascii="Times New Roman" w:hAnsi="Times New Roman" w:cs="Times New Roman"/>
          <w:bCs/>
          <w:iCs/>
          <w:sz w:val="24"/>
          <w:szCs w:val="24"/>
        </w:rPr>
        <w:t>, Л.М. Эткинда;</w:t>
      </w:r>
    </w:p>
    <w:p w:rsidR="00AC0F43" w:rsidRPr="005254E2" w:rsidRDefault="00AC0F43" w:rsidP="005254E2">
      <w:pPr>
        <w:numPr>
          <w:ilvl w:val="0"/>
          <w:numId w:val="36"/>
        </w:numPr>
        <w:tabs>
          <w:tab w:val="left" w:pos="142"/>
        </w:tabs>
        <w:spacing w:after="0" w:line="240" w:lineRule="auto"/>
        <w:ind w:left="0" w:firstLine="0"/>
        <w:jc w:val="both"/>
        <w:rPr>
          <w:rFonts w:ascii="Times New Roman" w:hAnsi="Times New Roman" w:cs="Times New Roman"/>
          <w:bCs/>
          <w:iCs/>
          <w:sz w:val="24"/>
          <w:szCs w:val="24"/>
        </w:rPr>
      </w:pPr>
      <w:r w:rsidRPr="005254E2">
        <w:rPr>
          <w:rFonts w:ascii="Times New Roman" w:hAnsi="Times New Roman" w:cs="Times New Roman"/>
          <w:bCs/>
          <w:iCs/>
          <w:sz w:val="24"/>
          <w:szCs w:val="24"/>
        </w:rPr>
        <w:t>методика мировоззренческой активности Д.А. Леонтьева, А.Н. Ильченко;</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метод семантического дифференциала на стимул «Мое развитие сейчас»;</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4)</w:t>
      </w:r>
      <w:r w:rsidRPr="005254E2">
        <w:rPr>
          <w:rFonts w:ascii="Times New Roman" w:hAnsi="Times New Roman" w:cs="Times New Roman"/>
          <w:bCs/>
          <w:iCs/>
          <w:sz w:val="24"/>
          <w:szCs w:val="24"/>
        </w:rPr>
        <w:tab/>
        <w:t>метод экспертной оценки, метод анализа документации (социальных паспортов) для выявления респондентов, воспитывающихся в социально благополучных и социально неблагополучных семьях.</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 xml:space="preserve">Количественный (угловое преобразование Фишера, </w:t>
      </w:r>
      <w:r w:rsidRPr="005254E2">
        <w:rPr>
          <w:rFonts w:ascii="Times New Roman" w:hAnsi="Times New Roman" w:cs="Times New Roman"/>
          <w:bCs/>
          <w:iCs/>
          <w:sz w:val="24"/>
          <w:szCs w:val="24"/>
          <w:lang w:val="en-US"/>
        </w:rPr>
        <w:t>t</w:t>
      </w:r>
      <w:r w:rsidRPr="005254E2">
        <w:rPr>
          <w:rFonts w:ascii="Times New Roman" w:hAnsi="Times New Roman" w:cs="Times New Roman"/>
          <w:bCs/>
          <w:iCs/>
          <w:sz w:val="24"/>
          <w:szCs w:val="24"/>
        </w:rPr>
        <w:t>-критерий Стьюдента, корреляционный анализ) и качественный анализ данных, их содержательная интерпретация.</w:t>
      </w:r>
    </w:p>
    <w:p w:rsidR="00AC0F43" w:rsidRPr="005254E2" w:rsidRDefault="00AC0F43" w:rsidP="005254E2">
      <w:pPr>
        <w:spacing w:after="0" w:line="240" w:lineRule="auto"/>
        <w:ind w:firstLine="709"/>
        <w:jc w:val="both"/>
        <w:rPr>
          <w:rFonts w:ascii="Times New Roman" w:hAnsi="Times New Roman" w:cs="Times New Roman"/>
          <w:bCs/>
          <w:iCs/>
          <w:sz w:val="24"/>
          <w:szCs w:val="24"/>
        </w:rPr>
      </w:pPr>
      <w:r w:rsidRPr="005254E2">
        <w:rPr>
          <w:rFonts w:ascii="Times New Roman" w:hAnsi="Times New Roman" w:cs="Times New Roman"/>
          <w:b/>
          <w:bCs/>
          <w:iCs/>
          <w:sz w:val="24"/>
          <w:szCs w:val="24"/>
        </w:rPr>
        <w:t>Эмпирическая база исследования</w:t>
      </w:r>
      <w:r w:rsidRPr="005254E2">
        <w:rPr>
          <w:rFonts w:ascii="Times New Roman" w:hAnsi="Times New Roman" w:cs="Times New Roman"/>
          <w:bCs/>
          <w:iCs/>
          <w:sz w:val="24"/>
          <w:szCs w:val="24"/>
        </w:rPr>
        <w:t xml:space="preserve">: учащиеся </w:t>
      </w:r>
      <w:proofErr w:type="gramStart"/>
      <w:r w:rsidRPr="005254E2">
        <w:rPr>
          <w:rFonts w:ascii="Times New Roman" w:hAnsi="Times New Roman" w:cs="Times New Roman"/>
          <w:bCs/>
          <w:iCs/>
          <w:sz w:val="24"/>
          <w:szCs w:val="24"/>
        </w:rPr>
        <w:t>г</w:t>
      </w:r>
      <w:proofErr w:type="gramEnd"/>
      <w:r w:rsidRPr="005254E2">
        <w:rPr>
          <w:rFonts w:ascii="Times New Roman" w:hAnsi="Times New Roman" w:cs="Times New Roman"/>
          <w:bCs/>
          <w:iCs/>
          <w:sz w:val="24"/>
          <w:szCs w:val="24"/>
        </w:rPr>
        <w:t xml:space="preserve">. Елизово Камчатского края в возрасте 14-15 лет: 30 человек, 12 девочек, 18 мальчиков, воспитываются в социально неблагополучных семьях - экспериментальная группа, ЭГ; 30 человек, 13 девочек, 17 мальчиков, воспитываются в социально благополучных семьях - контрольная группа, КГ. </w:t>
      </w:r>
    </w:p>
    <w:p w:rsidR="00AC0F43" w:rsidRPr="005254E2" w:rsidRDefault="00AC0F43" w:rsidP="005254E2">
      <w:pPr>
        <w:spacing w:after="0" w:line="240" w:lineRule="auto"/>
        <w:ind w:firstLine="709"/>
        <w:jc w:val="both"/>
        <w:rPr>
          <w:rFonts w:ascii="Times New Roman" w:hAnsi="Times New Roman" w:cs="Times New Roman"/>
          <w:bCs/>
          <w:iCs/>
          <w:sz w:val="24"/>
          <w:szCs w:val="24"/>
        </w:rPr>
      </w:pPr>
      <w:proofErr w:type="gramStart"/>
      <w:r w:rsidRPr="005254E2">
        <w:rPr>
          <w:rFonts w:ascii="Times New Roman" w:hAnsi="Times New Roman" w:cs="Times New Roman"/>
          <w:bCs/>
          <w:iCs/>
          <w:sz w:val="24"/>
          <w:szCs w:val="24"/>
        </w:rPr>
        <w:t xml:space="preserve">В основу формирования выборок были положены критерии, отраженные в положении «О порядке взаимодействия органов местного самоуправления, социальной защиты, других субъектов системы профилактики и общественности по выявлению семей </w:t>
      </w:r>
      <w:r w:rsidRPr="005254E2">
        <w:rPr>
          <w:rFonts w:ascii="Times New Roman" w:hAnsi="Times New Roman" w:cs="Times New Roman"/>
          <w:bCs/>
          <w:iCs/>
          <w:sz w:val="24"/>
          <w:szCs w:val="24"/>
        </w:rPr>
        <w:lastRenderedPageBreak/>
        <w:t xml:space="preserve">на ранней стадии семейного неблагополучия и проведения с ними профилактической работы», семья относилась к категории неблагополучной в случае наличия нескольких критериев из совокупности, представленной ниже: </w:t>
      </w:r>
      <w:proofErr w:type="gramEnd"/>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конфликты в семье;</w:t>
      </w:r>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педагогическая несостоятельность родителей;</w:t>
      </w:r>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 потеря работы одним из родителей;</w:t>
      </w:r>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низкий культурный уровень родителей, игнорирование проблем воспитания;</w:t>
      </w:r>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ребенок воспитывается родственниками;</w:t>
      </w:r>
    </w:p>
    <w:p w:rsidR="00AC0F43" w:rsidRPr="005254E2" w:rsidRDefault="00AC0F43" w:rsidP="005254E2">
      <w:pPr>
        <w:numPr>
          <w:ilvl w:val="0"/>
          <w:numId w:val="37"/>
        </w:numPr>
        <w:spacing w:after="0" w:line="240" w:lineRule="auto"/>
        <w:ind w:left="709"/>
        <w:jc w:val="both"/>
        <w:rPr>
          <w:rFonts w:ascii="Times New Roman" w:hAnsi="Times New Roman" w:cs="Times New Roman"/>
          <w:bCs/>
          <w:iCs/>
          <w:sz w:val="24"/>
          <w:szCs w:val="24"/>
        </w:rPr>
      </w:pPr>
      <w:r w:rsidRPr="005254E2">
        <w:rPr>
          <w:rFonts w:ascii="Times New Roman" w:hAnsi="Times New Roman" w:cs="Times New Roman"/>
          <w:bCs/>
          <w:iCs/>
          <w:sz w:val="24"/>
          <w:szCs w:val="24"/>
        </w:rPr>
        <w:t>бытовое пьянство, не носящее систематический затяжной характер.</w:t>
      </w:r>
    </w:p>
    <w:p w:rsidR="00AC0F43" w:rsidRPr="005254E2" w:rsidRDefault="00AC0F43" w:rsidP="005254E2">
      <w:pPr>
        <w:spacing w:after="0" w:line="240" w:lineRule="auto"/>
        <w:ind w:firstLine="708"/>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 результатам исследования были сделаны следующие выводы:</w:t>
      </w:r>
    </w:p>
    <w:p w:rsidR="00AC0F43" w:rsidRPr="005254E2" w:rsidRDefault="00AC0F43" w:rsidP="005254E2">
      <w:pPr>
        <w:spacing w:after="0" w:line="240" w:lineRule="auto"/>
        <w:ind w:firstLine="708"/>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1. Представления подростков из социально неблагополучных семей о собственном развитии характеризуются следующими особенностями: связанностью с материальным достатком, с внешними признаками успешности развития (здоровье, достаток, спорт и другие достижения, оценивание которых не требует интенсивной, глубокой рефлексивной работы); определенной </w:t>
      </w:r>
      <w:proofErr w:type="spellStart"/>
      <w:r w:rsidRPr="005254E2">
        <w:rPr>
          <w:rFonts w:ascii="Times New Roman" w:eastAsia="Times New Roman" w:hAnsi="Times New Roman" w:cs="Times New Roman"/>
          <w:sz w:val="24"/>
          <w:szCs w:val="24"/>
        </w:rPr>
        <w:t>гедонистичностью</w:t>
      </w:r>
      <w:proofErr w:type="spellEnd"/>
      <w:r w:rsidRPr="005254E2">
        <w:rPr>
          <w:rFonts w:ascii="Times New Roman" w:eastAsia="Times New Roman" w:hAnsi="Times New Roman" w:cs="Times New Roman"/>
          <w:sz w:val="24"/>
          <w:szCs w:val="24"/>
        </w:rPr>
        <w:t>, связанностью с относительно низкой рефлексивностью и бытийной ответственностью.</w:t>
      </w:r>
    </w:p>
    <w:p w:rsidR="00AC0F43" w:rsidRPr="005254E2" w:rsidRDefault="00AC0F43" w:rsidP="005254E2">
      <w:pPr>
        <w:spacing w:after="0" w:line="240" w:lineRule="auto"/>
        <w:ind w:firstLine="708"/>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2. Представления о собственном развитии у подростков из социально благополучных семей связаны с осмыслением себя как субъекта развития, ответственного за его ход и результаты, со значимостью для развития сферы общения (межличностного в целом и семейного, в частности), сферы творчества, значимостью образования, познания; </w:t>
      </w:r>
      <w:proofErr w:type="gramStart"/>
      <w:r w:rsidRPr="005254E2">
        <w:rPr>
          <w:rFonts w:ascii="Times New Roman" w:eastAsia="Times New Roman" w:hAnsi="Times New Roman" w:cs="Times New Roman"/>
          <w:sz w:val="24"/>
          <w:szCs w:val="24"/>
        </w:rPr>
        <w:t xml:space="preserve">наряду с определенной </w:t>
      </w:r>
      <w:proofErr w:type="spellStart"/>
      <w:r w:rsidRPr="005254E2">
        <w:rPr>
          <w:rFonts w:ascii="Times New Roman" w:eastAsia="Times New Roman" w:hAnsi="Times New Roman" w:cs="Times New Roman"/>
          <w:sz w:val="24"/>
          <w:szCs w:val="24"/>
        </w:rPr>
        <w:t>гедонистичностью</w:t>
      </w:r>
      <w:proofErr w:type="spellEnd"/>
      <w:r w:rsidRPr="005254E2">
        <w:rPr>
          <w:rFonts w:ascii="Times New Roman" w:eastAsia="Times New Roman" w:hAnsi="Times New Roman" w:cs="Times New Roman"/>
          <w:sz w:val="24"/>
          <w:szCs w:val="24"/>
        </w:rPr>
        <w:t xml:space="preserve"> взглядов на жизнь, на собственное развитие подросткам из социально благополучных семей свойственен интерес к сущности и принципам гармоничного общения, относительно высокая рефлексивность.</w:t>
      </w:r>
      <w:proofErr w:type="gramEnd"/>
    </w:p>
    <w:p w:rsidR="00AC0F43" w:rsidRPr="005254E2" w:rsidRDefault="00AC0F43" w:rsidP="005254E2">
      <w:pPr>
        <w:spacing w:after="0" w:line="240" w:lineRule="auto"/>
        <w:ind w:firstLine="708"/>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Таким образом, в ходе исследования нам удалось показать, что представления о собственном развитии подростков имеют специфику в зависимости от типа семьи по критерию ее социального благополучия; в связи с этим крайне важно оказывать подросткам из социально неблагополучных семей помощь в проектировании их развития, вовлекать их в соответствующие деятельностные, творческие контексты.</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Второе исследование</w:t>
      </w:r>
      <w:r w:rsidRPr="005254E2">
        <w:rPr>
          <w:rFonts w:ascii="Times New Roman" w:hAnsi="Times New Roman" w:cs="Times New Roman"/>
          <w:sz w:val="24"/>
          <w:szCs w:val="24"/>
        </w:rPr>
        <w:t xml:space="preserve"> было  осуществлено совместно с выпускницей психолого-педагогического А.И.Шевченко, его целью было изучение представлений о собственном развитии юношей, увлекающихся спортом. </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r>
      <w:r w:rsidRPr="005254E2">
        <w:rPr>
          <w:rFonts w:ascii="Times New Roman" w:hAnsi="Times New Roman" w:cs="Times New Roman"/>
          <w:b/>
          <w:sz w:val="24"/>
          <w:szCs w:val="24"/>
        </w:rPr>
        <w:t xml:space="preserve">Объект исследования - </w:t>
      </w:r>
      <w:r w:rsidRPr="005254E2">
        <w:rPr>
          <w:rFonts w:ascii="Times New Roman" w:hAnsi="Times New Roman" w:cs="Times New Roman"/>
          <w:sz w:val="24"/>
          <w:szCs w:val="24"/>
        </w:rPr>
        <w:t>представления личности.</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r>
      <w:r w:rsidRPr="005254E2">
        <w:rPr>
          <w:rFonts w:ascii="Times New Roman" w:hAnsi="Times New Roman" w:cs="Times New Roman"/>
          <w:b/>
          <w:sz w:val="24"/>
          <w:szCs w:val="24"/>
        </w:rPr>
        <w:t>Предмет исследования</w:t>
      </w:r>
      <w:r w:rsidRPr="005254E2">
        <w:rPr>
          <w:rFonts w:ascii="Times New Roman" w:hAnsi="Times New Roman" w:cs="Times New Roman"/>
          <w:sz w:val="24"/>
          <w:szCs w:val="24"/>
        </w:rPr>
        <w:t xml:space="preserve"> – представления о собственном развитии юношей, увлекающихся спортом.</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r>
      <w:r w:rsidRPr="005254E2">
        <w:rPr>
          <w:rFonts w:ascii="Times New Roman" w:hAnsi="Times New Roman" w:cs="Times New Roman"/>
          <w:b/>
          <w:sz w:val="24"/>
          <w:szCs w:val="24"/>
        </w:rPr>
        <w:t>Гипотеза:</w:t>
      </w:r>
      <w:r w:rsidRPr="005254E2">
        <w:rPr>
          <w:rFonts w:ascii="Times New Roman" w:hAnsi="Times New Roman" w:cs="Times New Roman"/>
          <w:sz w:val="24"/>
          <w:szCs w:val="24"/>
        </w:rPr>
        <w:t xml:space="preserve"> представления о собственном развитии юношей, увлекающихся спортом, связаны со значимостью для них активности в построении жизни,  саморазвитии,  относительно легко </w:t>
      </w:r>
      <w:proofErr w:type="spellStart"/>
      <w:r w:rsidRPr="005254E2">
        <w:rPr>
          <w:rFonts w:ascii="Times New Roman" w:hAnsi="Times New Roman" w:cs="Times New Roman"/>
          <w:sz w:val="24"/>
          <w:szCs w:val="24"/>
        </w:rPr>
        <w:t>рефлексируемыми</w:t>
      </w:r>
      <w:proofErr w:type="spellEnd"/>
      <w:r w:rsidRPr="005254E2">
        <w:rPr>
          <w:rFonts w:ascii="Times New Roman" w:hAnsi="Times New Roman" w:cs="Times New Roman"/>
          <w:sz w:val="24"/>
          <w:szCs w:val="24"/>
        </w:rPr>
        <w:t xml:space="preserve"> параметрами развития (внешность, здоровье, спортивные достижения), со сниженной значимостью сферы образования; характеризуются относительной противоречивостью.</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t>Были использованы следующие методы:</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Теоретический анализ научных источников по проблеме исследования.</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Методы эмпирического исследования: </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1) анкетирование: авторские </w:t>
      </w:r>
      <w:proofErr w:type="gramStart"/>
      <w:r w:rsidRPr="005254E2">
        <w:rPr>
          <w:rFonts w:ascii="Times New Roman" w:hAnsi="Times New Roman" w:cs="Times New Roman"/>
          <w:bCs/>
          <w:iCs/>
          <w:sz w:val="24"/>
          <w:szCs w:val="24"/>
        </w:rPr>
        <w:t>анкеты</w:t>
      </w:r>
      <w:proofErr w:type="gramEnd"/>
      <w:r w:rsidRPr="005254E2">
        <w:rPr>
          <w:rFonts w:ascii="Times New Roman" w:hAnsi="Times New Roman" w:cs="Times New Roman"/>
          <w:bCs/>
          <w:iCs/>
          <w:sz w:val="24"/>
          <w:szCs w:val="24"/>
        </w:rPr>
        <w:t xml:space="preserve"> «В какой области Вы активно развиваетесь?»; «Как Вы считаете, какая Ваша черта требует дальнейшего развития?»; «Пять достижений за последний год в различных жизненных сферах»; «Какой сфере жизни в последнее время Вы уделяете больше всего усилий?»;</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тестирование: </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авторский вариант метода неоконченных предложений («Развитие – это …"; «Без развития человек …";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модифицированный вариант методики вербального реагирования на стимул Е.Б. Весна, С.В. Семёновой: стимул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модифицированный вариант методики исследования самооценки </w:t>
      </w:r>
      <w:proofErr w:type="spellStart"/>
      <w:r w:rsidRPr="005254E2">
        <w:rPr>
          <w:rFonts w:ascii="Times New Roman" w:hAnsi="Times New Roman" w:cs="Times New Roman"/>
          <w:bCs/>
          <w:iCs/>
          <w:sz w:val="24"/>
          <w:szCs w:val="24"/>
        </w:rPr>
        <w:t>Т.В.Дембо-С.Я.Рубинштейн</w:t>
      </w:r>
      <w:proofErr w:type="spellEnd"/>
      <w:r w:rsidRPr="005254E2">
        <w:rPr>
          <w:rFonts w:ascii="Times New Roman" w:hAnsi="Times New Roman" w:cs="Times New Roman"/>
          <w:bCs/>
          <w:iCs/>
          <w:sz w:val="24"/>
          <w:szCs w:val="24"/>
        </w:rPr>
        <w:t xml:space="preserve"> на исследование разных сфер развития (сферы здоровья, внешности, образования, общения, спорта, достатка и творчества);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тест готовности к саморазвитию В.Павлова;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lastRenderedPageBreak/>
        <w:t xml:space="preserve">методика УСК (уровень субъективного контроля) </w:t>
      </w:r>
      <w:proofErr w:type="gramStart"/>
      <w:r w:rsidRPr="005254E2">
        <w:rPr>
          <w:rFonts w:ascii="Times New Roman" w:hAnsi="Times New Roman" w:cs="Times New Roman"/>
          <w:bCs/>
          <w:iCs/>
          <w:sz w:val="24"/>
          <w:szCs w:val="24"/>
        </w:rPr>
        <w:t>Дж</w:t>
      </w:r>
      <w:proofErr w:type="gramEnd"/>
      <w:r w:rsidRPr="005254E2">
        <w:rPr>
          <w:rFonts w:ascii="Times New Roman" w:hAnsi="Times New Roman" w:cs="Times New Roman"/>
          <w:bCs/>
          <w:iCs/>
          <w:sz w:val="24"/>
          <w:szCs w:val="24"/>
        </w:rPr>
        <w:t xml:space="preserve">. </w:t>
      </w:r>
      <w:proofErr w:type="spellStart"/>
      <w:r w:rsidRPr="005254E2">
        <w:rPr>
          <w:rFonts w:ascii="Times New Roman" w:hAnsi="Times New Roman" w:cs="Times New Roman"/>
          <w:bCs/>
          <w:iCs/>
          <w:sz w:val="24"/>
          <w:szCs w:val="24"/>
        </w:rPr>
        <w:t>Роттера</w:t>
      </w:r>
      <w:proofErr w:type="spellEnd"/>
      <w:r w:rsidRPr="005254E2">
        <w:rPr>
          <w:rFonts w:ascii="Times New Roman" w:hAnsi="Times New Roman" w:cs="Times New Roman"/>
          <w:bCs/>
          <w:iCs/>
          <w:sz w:val="24"/>
          <w:szCs w:val="24"/>
        </w:rPr>
        <w:t xml:space="preserve"> в адаптации Е.Ф. </w:t>
      </w:r>
      <w:proofErr w:type="spellStart"/>
      <w:r w:rsidRPr="005254E2">
        <w:rPr>
          <w:rFonts w:ascii="Times New Roman" w:hAnsi="Times New Roman" w:cs="Times New Roman"/>
          <w:bCs/>
          <w:iCs/>
          <w:sz w:val="24"/>
          <w:szCs w:val="24"/>
        </w:rPr>
        <w:t>Бажина</w:t>
      </w:r>
      <w:proofErr w:type="spellEnd"/>
      <w:r w:rsidRPr="005254E2">
        <w:rPr>
          <w:rFonts w:ascii="Times New Roman" w:hAnsi="Times New Roman" w:cs="Times New Roman"/>
          <w:bCs/>
          <w:iCs/>
          <w:sz w:val="24"/>
          <w:szCs w:val="24"/>
        </w:rPr>
        <w:t xml:space="preserve">, Е.А. </w:t>
      </w:r>
      <w:proofErr w:type="spellStart"/>
      <w:r w:rsidRPr="005254E2">
        <w:rPr>
          <w:rFonts w:ascii="Times New Roman" w:hAnsi="Times New Roman" w:cs="Times New Roman"/>
          <w:bCs/>
          <w:iCs/>
          <w:sz w:val="24"/>
          <w:szCs w:val="24"/>
        </w:rPr>
        <w:t>Голынкиной</w:t>
      </w:r>
      <w:proofErr w:type="spellEnd"/>
      <w:r w:rsidRPr="005254E2">
        <w:rPr>
          <w:rFonts w:ascii="Times New Roman" w:hAnsi="Times New Roman" w:cs="Times New Roman"/>
          <w:bCs/>
          <w:iCs/>
          <w:sz w:val="24"/>
          <w:szCs w:val="24"/>
        </w:rPr>
        <w:t>, Л.М. Эткинда;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методика мировоззренческой активности Д.А. Леонтьева, А.Н. Ильченко;</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метод семантического дифференциала на стимул «Мое развитие сейчас».</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 xml:space="preserve">Количественный (угловое преобразование Фишера, </w:t>
      </w:r>
      <w:r w:rsidRPr="005254E2">
        <w:rPr>
          <w:rFonts w:ascii="Times New Roman" w:hAnsi="Times New Roman" w:cs="Times New Roman"/>
          <w:bCs/>
          <w:iCs/>
          <w:sz w:val="24"/>
          <w:szCs w:val="24"/>
          <w:lang w:val="en-US"/>
        </w:rPr>
        <w:t>t</w:t>
      </w:r>
      <w:r w:rsidRPr="005254E2">
        <w:rPr>
          <w:rFonts w:ascii="Times New Roman" w:hAnsi="Times New Roman" w:cs="Times New Roman"/>
          <w:bCs/>
          <w:iCs/>
          <w:sz w:val="24"/>
          <w:szCs w:val="24"/>
        </w:rPr>
        <w:t>-критерий Стьюдента, корреляционный анализ) и качественный анализ данных, их содержательная интерпретация.</w:t>
      </w:r>
    </w:p>
    <w:p w:rsidR="00AC0F43" w:rsidRPr="005254E2" w:rsidRDefault="00AC0F43"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b/>
          <w:sz w:val="24"/>
          <w:szCs w:val="24"/>
        </w:rPr>
        <w:t xml:space="preserve">Эмпирическая база исследования: </w:t>
      </w:r>
      <w:r w:rsidRPr="005254E2">
        <w:rPr>
          <w:rFonts w:ascii="Times New Roman" w:hAnsi="Times New Roman" w:cs="Times New Roman"/>
          <w:sz w:val="24"/>
          <w:szCs w:val="24"/>
        </w:rPr>
        <w:t>В данном исследовании приняли участие две группы респондентов. В экспериментальную группу (ЭГ) вошли юноши, увлекающиеся спортом, в возрасте 18-23 лет, в количестве 25 человек. В контрольную группу (</w:t>
      </w:r>
      <w:proofErr w:type="gramStart"/>
      <w:r w:rsidRPr="005254E2">
        <w:rPr>
          <w:rFonts w:ascii="Times New Roman" w:hAnsi="Times New Roman" w:cs="Times New Roman"/>
          <w:sz w:val="24"/>
          <w:szCs w:val="24"/>
        </w:rPr>
        <w:t>КГ</w:t>
      </w:r>
      <w:proofErr w:type="gramEnd"/>
      <w:r w:rsidRPr="005254E2">
        <w:rPr>
          <w:rFonts w:ascii="Times New Roman" w:hAnsi="Times New Roman" w:cs="Times New Roman"/>
          <w:sz w:val="24"/>
          <w:szCs w:val="24"/>
        </w:rPr>
        <w:t>) вошли юноши, не увлекающиеся спортом, в возрасте 18-23 лет, в количестве 25 человек. Общее количество респондентов составило 50 человек.</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 целом, в результате эмпирического исследования была выявлена следующая специфика представлений о собственном развитии юношей, увлекающихся спортом:</w:t>
      </w:r>
    </w:p>
    <w:p w:rsidR="00AC0F43" w:rsidRPr="005254E2" w:rsidRDefault="00AC0F43" w:rsidP="005254E2">
      <w:pPr>
        <w:numPr>
          <w:ilvl w:val="0"/>
          <w:numId w:val="38"/>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представления об успешности развития в сферах</w:t>
      </w:r>
      <w:r w:rsidRPr="005254E2">
        <w:rPr>
          <w:rFonts w:ascii="Times New Roman" w:hAnsi="Times New Roman" w:cs="Times New Roman"/>
          <w:b/>
          <w:sz w:val="24"/>
          <w:szCs w:val="24"/>
        </w:rPr>
        <w:t xml:space="preserve">  </w:t>
      </w:r>
      <w:r w:rsidRPr="005254E2">
        <w:rPr>
          <w:rFonts w:ascii="Times New Roman" w:hAnsi="Times New Roman" w:cs="Times New Roman"/>
          <w:sz w:val="24"/>
          <w:szCs w:val="24"/>
        </w:rPr>
        <w:t xml:space="preserve">здоровья, спорта, достатка, творчества </w:t>
      </w:r>
      <w:proofErr w:type="gramStart"/>
      <w:r w:rsidRPr="005254E2">
        <w:rPr>
          <w:rFonts w:ascii="Times New Roman" w:hAnsi="Times New Roman" w:cs="Times New Roman"/>
          <w:sz w:val="24"/>
          <w:szCs w:val="24"/>
        </w:rPr>
        <w:t>при</w:t>
      </w:r>
      <w:proofErr w:type="gramEnd"/>
      <w:r w:rsidRPr="005254E2">
        <w:rPr>
          <w:rFonts w:ascii="Times New Roman" w:hAnsi="Times New Roman" w:cs="Times New Roman"/>
          <w:sz w:val="24"/>
          <w:szCs w:val="24"/>
        </w:rPr>
        <w:t xml:space="preserve"> относительной </w:t>
      </w:r>
      <w:proofErr w:type="spellStart"/>
      <w:r w:rsidRPr="005254E2">
        <w:rPr>
          <w:rFonts w:ascii="Times New Roman" w:hAnsi="Times New Roman" w:cs="Times New Roman"/>
          <w:sz w:val="24"/>
          <w:szCs w:val="24"/>
        </w:rPr>
        <w:t>незначимости</w:t>
      </w:r>
      <w:proofErr w:type="spellEnd"/>
      <w:r w:rsidRPr="005254E2">
        <w:rPr>
          <w:rFonts w:ascii="Times New Roman" w:hAnsi="Times New Roman" w:cs="Times New Roman"/>
          <w:sz w:val="24"/>
          <w:szCs w:val="24"/>
        </w:rPr>
        <w:t xml:space="preserve"> сфер общения, образования, внутреннего мира, виртуального мира;</w:t>
      </w:r>
    </w:p>
    <w:p w:rsidR="00AC0F43" w:rsidRPr="005254E2" w:rsidRDefault="00AC0F43" w:rsidP="005254E2">
      <w:pPr>
        <w:numPr>
          <w:ilvl w:val="0"/>
          <w:numId w:val="38"/>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значимость развития на данном этапе жизни, готовность к его осуществлению;</w:t>
      </w:r>
    </w:p>
    <w:p w:rsidR="00AC0F43" w:rsidRPr="005254E2" w:rsidRDefault="00AC0F43" w:rsidP="005254E2">
      <w:pPr>
        <w:numPr>
          <w:ilvl w:val="0"/>
          <w:numId w:val="38"/>
        </w:numPr>
        <w:spacing w:after="0" w:line="240" w:lineRule="auto"/>
        <w:ind w:left="709"/>
        <w:jc w:val="both"/>
        <w:rPr>
          <w:rFonts w:ascii="Times New Roman" w:hAnsi="Times New Roman" w:cs="Times New Roman"/>
          <w:sz w:val="24"/>
          <w:szCs w:val="24"/>
        </w:rPr>
      </w:pPr>
      <w:proofErr w:type="gramStart"/>
      <w:r w:rsidRPr="005254E2">
        <w:rPr>
          <w:rFonts w:ascii="Times New Roman" w:hAnsi="Times New Roman" w:cs="Times New Roman"/>
          <w:sz w:val="24"/>
          <w:szCs w:val="24"/>
        </w:rPr>
        <w:t>определенная</w:t>
      </w:r>
      <w:proofErr w:type="gram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центрированность</w:t>
      </w:r>
      <w:proofErr w:type="spellEnd"/>
      <w:r w:rsidRPr="005254E2">
        <w:rPr>
          <w:rFonts w:ascii="Times New Roman" w:hAnsi="Times New Roman" w:cs="Times New Roman"/>
          <w:sz w:val="24"/>
          <w:szCs w:val="24"/>
        </w:rPr>
        <w:t xml:space="preserve"> представлений о развитии на сфере спортивной деятельности (спортивных достижений, здоровья, внешности), что говорит об определенной узости этих представлений;</w:t>
      </w:r>
    </w:p>
    <w:p w:rsidR="00AC0F43" w:rsidRPr="005254E2" w:rsidRDefault="00AC0F43" w:rsidP="005254E2">
      <w:pPr>
        <w:numPr>
          <w:ilvl w:val="0"/>
          <w:numId w:val="38"/>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 xml:space="preserve">выраженная ответственность за результаты своей деятельности и, в частности, за собственное развитие, при этом представления о контролируемости развития связаны скорее с его внешними, легко </w:t>
      </w:r>
      <w:proofErr w:type="spellStart"/>
      <w:r w:rsidRPr="005254E2">
        <w:rPr>
          <w:rFonts w:ascii="Times New Roman" w:hAnsi="Times New Roman" w:cs="Times New Roman"/>
          <w:sz w:val="24"/>
          <w:szCs w:val="24"/>
        </w:rPr>
        <w:t>рефлексируемыми</w:t>
      </w:r>
      <w:proofErr w:type="spellEnd"/>
      <w:r w:rsidRPr="005254E2">
        <w:rPr>
          <w:rFonts w:ascii="Times New Roman" w:hAnsi="Times New Roman" w:cs="Times New Roman"/>
          <w:sz w:val="24"/>
          <w:szCs w:val="24"/>
        </w:rPr>
        <w:t xml:space="preserve"> параметрами;</w:t>
      </w:r>
    </w:p>
    <w:p w:rsidR="00AC0F43" w:rsidRPr="005254E2" w:rsidRDefault="00AC0F43" w:rsidP="005254E2">
      <w:pPr>
        <w:numPr>
          <w:ilvl w:val="0"/>
          <w:numId w:val="38"/>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 xml:space="preserve">относительная противоречивость представлений о собственном развитии; определенная </w:t>
      </w:r>
      <w:proofErr w:type="spellStart"/>
      <w:r w:rsidRPr="005254E2">
        <w:rPr>
          <w:rFonts w:ascii="Times New Roman" w:hAnsi="Times New Roman" w:cs="Times New Roman"/>
          <w:sz w:val="24"/>
          <w:szCs w:val="24"/>
        </w:rPr>
        <w:t>дефицитарность</w:t>
      </w:r>
      <w:proofErr w:type="spellEnd"/>
      <w:r w:rsidRPr="005254E2">
        <w:rPr>
          <w:rFonts w:ascii="Times New Roman" w:hAnsi="Times New Roman" w:cs="Times New Roman"/>
          <w:sz w:val="24"/>
          <w:szCs w:val="24"/>
        </w:rPr>
        <w:t xml:space="preserve"> ресурсов саморазвития, выражающаяся в сниженной </w:t>
      </w:r>
      <w:proofErr w:type="spellStart"/>
      <w:r w:rsidRPr="005254E2">
        <w:rPr>
          <w:rFonts w:ascii="Times New Roman" w:hAnsi="Times New Roman" w:cs="Times New Roman"/>
          <w:sz w:val="24"/>
          <w:szCs w:val="24"/>
        </w:rPr>
        <w:t>рефлексивности</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центрированности</w:t>
      </w:r>
      <w:proofErr w:type="spellEnd"/>
      <w:r w:rsidRPr="005254E2">
        <w:rPr>
          <w:rFonts w:ascii="Times New Roman" w:hAnsi="Times New Roman" w:cs="Times New Roman"/>
          <w:sz w:val="24"/>
          <w:szCs w:val="24"/>
        </w:rPr>
        <w:t xml:space="preserve"> на сфере спорта, конформной позиции в группе, отсутствии стремления к поиску альтернатив, иных деятельностных контекстов.</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t>В результате эмпирического исследования выявлена следующая специфика представлений о собственном развитии юношей, не увлекающихся спортом:</w:t>
      </w:r>
    </w:p>
    <w:p w:rsidR="00AC0F43" w:rsidRPr="005254E2" w:rsidRDefault="00AC0F43" w:rsidP="005254E2">
      <w:pPr>
        <w:numPr>
          <w:ilvl w:val="0"/>
          <w:numId w:val="39"/>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 xml:space="preserve">представления об успешности развития в сферах образования, общения, виртуального мира </w:t>
      </w:r>
      <w:proofErr w:type="gramStart"/>
      <w:r w:rsidRPr="005254E2">
        <w:rPr>
          <w:rFonts w:ascii="Times New Roman" w:hAnsi="Times New Roman" w:cs="Times New Roman"/>
          <w:sz w:val="24"/>
          <w:szCs w:val="24"/>
        </w:rPr>
        <w:t>при</w:t>
      </w:r>
      <w:proofErr w:type="gramEnd"/>
      <w:r w:rsidRPr="005254E2">
        <w:rPr>
          <w:rFonts w:ascii="Times New Roman" w:hAnsi="Times New Roman" w:cs="Times New Roman"/>
          <w:sz w:val="24"/>
          <w:szCs w:val="24"/>
        </w:rPr>
        <w:t xml:space="preserve"> относительной </w:t>
      </w:r>
      <w:proofErr w:type="spellStart"/>
      <w:r w:rsidRPr="005254E2">
        <w:rPr>
          <w:rFonts w:ascii="Times New Roman" w:hAnsi="Times New Roman" w:cs="Times New Roman"/>
          <w:sz w:val="24"/>
          <w:szCs w:val="24"/>
        </w:rPr>
        <w:t>незначимости</w:t>
      </w:r>
      <w:proofErr w:type="spellEnd"/>
      <w:r w:rsidRPr="005254E2">
        <w:rPr>
          <w:rFonts w:ascii="Times New Roman" w:hAnsi="Times New Roman" w:cs="Times New Roman"/>
          <w:sz w:val="24"/>
          <w:szCs w:val="24"/>
        </w:rPr>
        <w:t xml:space="preserve"> сфер внутреннего мира, творчества;</w:t>
      </w:r>
    </w:p>
    <w:p w:rsidR="00AC0F43" w:rsidRPr="005254E2" w:rsidRDefault="00AC0F43" w:rsidP="005254E2">
      <w:pPr>
        <w:numPr>
          <w:ilvl w:val="0"/>
          <w:numId w:val="39"/>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значимость развития на данном этапе жизни, готовность к его осуществлению;</w:t>
      </w:r>
    </w:p>
    <w:p w:rsidR="00AC0F43" w:rsidRPr="005254E2" w:rsidRDefault="00AC0F43" w:rsidP="005254E2">
      <w:pPr>
        <w:numPr>
          <w:ilvl w:val="0"/>
          <w:numId w:val="39"/>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связанность преставлений о развитии с более широким в сравнении с респондентами ЭГ спектром жизненных сфер (образование, общение (межличностные отношения со сверстниками, в семье и др.), виртуальный мир);</w:t>
      </w:r>
    </w:p>
    <w:p w:rsidR="00AC0F43" w:rsidRPr="005254E2" w:rsidRDefault="00AC0F43" w:rsidP="005254E2">
      <w:pPr>
        <w:numPr>
          <w:ilvl w:val="0"/>
          <w:numId w:val="39"/>
        </w:num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относительная непротиворечивость представлений о собственном развитии.</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Таким образом, по результатам двух представленных выше исследований можно сказать, что специфика </w:t>
      </w:r>
      <w:proofErr w:type="spellStart"/>
      <w:proofErr w:type="gramStart"/>
      <w:r w:rsidRPr="005254E2">
        <w:rPr>
          <w:rFonts w:ascii="Times New Roman" w:hAnsi="Times New Roman" w:cs="Times New Roman"/>
          <w:sz w:val="24"/>
          <w:szCs w:val="24"/>
        </w:rPr>
        <w:t>микро-среды</w:t>
      </w:r>
      <w:proofErr w:type="spellEnd"/>
      <w:proofErr w:type="gramEnd"/>
      <w:r w:rsidRPr="005254E2">
        <w:rPr>
          <w:rFonts w:ascii="Times New Roman" w:hAnsi="Times New Roman" w:cs="Times New Roman"/>
          <w:sz w:val="24"/>
          <w:szCs w:val="24"/>
        </w:rPr>
        <w:t xml:space="preserve">, в которой происходит становление личности, осуществляется ее функционирование, существенным образом влияет на представления личности о собственном развитии. </w:t>
      </w:r>
      <w:proofErr w:type="spellStart"/>
      <w:r w:rsidRPr="005254E2">
        <w:rPr>
          <w:rFonts w:ascii="Times New Roman" w:hAnsi="Times New Roman" w:cs="Times New Roman"/>
          <w:sz w:val="24"/>
          <w:szCs w:val="24"/>
        </w:rPr>
        <w:t>Деформированность</w:t>
      </w:r>
      <w:proofErr w:type="spellEnd"/>
      <w:r w:rsidRPr="005254E2">
        <w:rPr>
          <w:rFonts w:ascii="Times New Roman" w:hAnsi="Times New Roman" w:cs="Times New Roman"/>
          <w:sz w:val="24"/>
          <w:szCs w:val="24"/>
        </w:rPr>
        <w:t xml:space="preserve"> модели развития и/или ее определенная </w:t>
      </w:r>
      <w:proofErr w:type="spellStart"/>
      <w:r w:rsidRPr="005254E2">
        <w:rPr>
          <w:rFonts w:ascii="Times New Roman" w:hAnsi="Times New Roman" w:cs="Times New Roman"/>
          <w:sz w:val="24"/>
          <w:szCs w:val="24"/>
        </w:rPr>
        <w:t>усеченность</w:t>
      </w:r>
      <w:proofErr w:type="spellEnd"/>
      <w:r w:rsidRPr="005254E2">
        <w:rPr>
          <w:rFonts w:ascii="Times New Roman" w:hAnsi="Times New Roman" w:cs="Times New Roman"/>
          <w:sz w:val="24"/>
          <w:szCs w:val="24"/>
        </w:rPr>
        <w:t xml:space="preserve"> изначально ограничивают личность в плане </w:t>
      </w:r>
      <w:proofErr w:type="spellStart"/>
      <w:r w:rsidRPr="005254E2">
        <w:rPr>
          <w:rFonts w:ascii="Times New Roman" w:hAnsi="Times New Roman" w:cs="Times New Roman"/>
          <w:sz w:val="24"/>
          <w:szCs w:val="24"/>
        </w:rPr>
        <w:t>разноплановости</w:t>
      </w:r>
      <w:proofErr w:type="spellEnd"/>
      <w:r w:rsidRPr="005254E2">
        <w:rPr>
          <w:rFonts w:ascii="Times New Roman" w:hAnsi="Times New Roman" w:cs="Times New Roman"/>
          <w:sz w:val="24"/>
          <w:szCs w:val="24"/>
        </w:rPr>
        <w:t xml:space="preserve"> проектирования саморазвития. </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Третье исследование</w:t>
      </w:r>
      <w:r w:rsidRPr="005254E2">
        <w:rPr>
          <w:rFonts w:ascii="Times New Roman" w:hAnsi="Times New Roman" w:cs="Times New Roman"/>
          <w:sz w:val="24"/>
          <w:szCs w:val="24"/>
        </w:rPr>
        <w:t>. Крайне важно понять, каким образом самопринятие личности, ее позитивное самоотношение может повлиять на выбор активной позиции в плане саморазвития на этапе перехода из мира детства в мир взрослых</w:t>
      </w:r>
      <w:proofErr w:type="gramStart"/>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 xml:space="preserve"> </w:t>
      </w:r>
      <w:proofErr w:type="gramStart"/>
      <w:r w:rsidRPr="005254E2">
        <w:rPr>
          <w:rFonts w:ascii="Times New Roman" w:hAnsi="Times New Roman" w:cs="Times New Roman"/>
          <w:sz w:val="24"/>
          <w:szCs w:val="24"/>
        </w:rPr>
        <w:t>д</w:t>
      </w:r>
      <w:proofErr w:type="gramEnd"/>
      <w:r w:rsidRPr="005254E2">
        <w:rPr>
          <w:rFonts w:ascii="Times New Roman" w:hAnsi="Times New Roman" w:cs="Times New Roman"/>
          <w:sz w:val="24"/>
          <w:szCs w:val="24"/>
        </w:rPr>
        <w:t>анное обстоятельство обусловило осуществление исследования (выполнено совместно с Т.О.Токаревой, выпускницей психолого-педагогического факультета КамГУ им. Витуса Беринга 2014 г.), целью которого выступило изучение представлений о собственном развитии у старших подростков с разным самоотношением.</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Объект</w:t>
      </w:r>
      <w:r w:rsidRPr="005254E2">
        <w:rPr>
          <w:rFonts w:ascii="Times New Roman" w:hAnsi="Times New Roman" w:cs="Times New Roman"/>
          <w:sz w:val="24"/>
          <w:szCs w:val="24"/>
        </w:rPr>
        <w:t xml:space="preserve"> исследования – представления о собственном развитии.</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Предмет</w:t>
      </w:r>
      <w:r w:rsidRPr="005254E2">
        <w:rPr>
          <w:rFonts w:ascii="Times New Roman" w:hAnsi="Times New Roman" w:cs="Times New Roman"/>
          <w:sz w:val="24"/>
          <w:szCs w:val="24"/>
        </w:rPr>
        <w:t xml:space="preserve"> исследования – представления о собственном развитии у старших подростков с </w:t>
      </w:r>
      <w:proofErr w:type="gramStart"/>
      <w:r w:rsidRPr="005254E2">
        <w:rPr>
          <w:rFonts w:ascii="Times New Roman" w:hAnsi="Times New Roman" w:cs="Times New Roman"/>
          <w:sz w:val="24"/>
          <w:szCs w:val="24"/>
        </w:rPr>
        <w:t>разным</w:t>
      </w:r>
      <w:proofErr w:type="gramEnd"/>
      <w:r w:rsidRPr="005254E2">
        <w:rPr>
          <w:rFonts w:ascii="Times New Roman" w:hAnsi="Times New Roman" w:cs="Times New Roman"/>
          <w:sz w:val="24"/>
          <w:szCs w:val="24"/>
        </w:rPr>
        <w:t xml:space="preserve"> самоотношением.</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 xml:space="preserve"> </w:t>
      </w:r>
      <w:r w:rsidRPr="005254E2">
        <w:rPr>
          <w:rFonts w:ascii="Times New Roman" w:hAnsi="Times New Roman" w:cs="Times New Roman"/>
          <w:b/>
          <w:sz w:val="24"/>
          <w:szCs w:val="24"/>
        </w:rPr>
        <w:t xml:space="preserve">Гипотезой </w:t>
      </w:r>
      <w:r w:rsidRPr="005254E2">
        <w:rPr>
          <w:rFonts w:ascii="Times New Roman" w:hAnsi="Times New Roman" w:cs="Times New Roman"/>
          <w:sz w:val="24"/>
          <w:szCs w:val="24"/>
        </w:rPr>
        <w:t xml:space="preserve">выступило предположение о том, что существуют различия в представлениях о собственном развитии у старших подростков с </w:t>
      </w:r>
      <w:proofErr w:type="gramStart"/>
      <w:r w:rsidRPr="005254E2">
        <w:rPr>
          <w:rFonts w:ascii="Times New Roman" w:hAnsi="Times New Roman" w:cs="Times New Roman"/>
          <w:sz w:val="24"/>
          <w:szCs w:val="24"/>
        </w:rPr>
        <w:t>разным</w:t>
      </w:r>
      <w:proofErr w:type="gramEnd"/>
      <w:r w:rsidRPr="005254E2">
        <w:rPr>
          <w:rFonts w:ascii="Times New Roman" w:hAnsi="Times New Roman" w:cs="Times New Roman"/>
          <w:sz w:val="24"/>
          <w:szCs w:val="24"/>
        </w:rPr>
        <w:t xml:space="preserve"> самоотношением.</w:t>
      </w:r>
    </w:p>
    <w:p w:rsidR="00AC0F43" w:rsidRPr="005254E2" w:rsidRDefault="00AC0F4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Методы исследования: </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Теоретический анализ научных источников по проблеме исследования.</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Методы эмпирического исследования: </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 xml:space="preserve">анкетирование: авторские </w:t>
      </w:r>
      <w:proofErr w:type="gramStart"/>
      <w:r w:rsidRPr="005254E2">
        <w:rPr>
          <w:rFonts w:ascii="Times New Roman" w:hAnsi="Times New Roman" w:cs="Times New Roman"/>
          <w:bCs/>
          <w:iCs/>
          <w:sz w:val="24"/>
          <w:szCs w:val="24"/>
        </w:rPr>
        <w:t>анкеты</w:t>
      </w:r>
      <w:proofErr w:type="gramEnd"/>
      <w:r w:rsidRPr="005254E2">
        <w:rPr>
          <w:rFonts w:ascii="Times New Roman" w:hAnsi="Times New Roman" w:cs="Times New Roman"/>
          <w:bCs/>
          <w:iCs/>
          <w:sz w:val="24"/>
          <w:szCs w:val="24"/>
        </w:rPr>
        <w:t xml:space="preserve"> «В какой области Вы активно развиваетесь?»; «Как Вы считаете, какая Ваша черта требует дальнейшего развития?»; «Пять достижений за последний год в различных жизненных сферах»; «Какой сфере жизни в последнее время Вы уделяете больше всего усилий?»;</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тестирование: </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авторский вариант метода неоконченных предложений («Развитие – это …"; «Без развития человек …";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модифицированный вариант методики вербального реагирования на стимул Е.Б. Весна, С.В. Семёновой: стимул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модифицированный вариант методики исследования самооценки </w:t>
      </w:r>
      <w:proofErr w:type="spellStart"/>
      <w:r w:rsidRPr="005254E2">
        <w:rPr>
          <w:rFonts w:ascii="Times New Roman" w:hAnsi="Times New Roman" w:cs="Times New Roman"/>
          <w:bCs/>
          <w:iCs/>
          <w:sz w:val="24"/>
          <w:szCs w:val="24"/>
        </w:rPr>
        <w:t>Т.В.Дембо-С.Я.Рубинштейн</w:t>
      </w:r>
      <w:proofErr w:type="spellEnd"/>
      <w:r w:rsidRPr="005254E2">
        <w:rPr>
          <w:rFonts w:ascii="Times New Roman" w:hAnsi="Times New Roman" w:cs="Times New Roman"/>
          <w:bCs/>
          <w:iCs/>
          <w:sz w:val="24"/>
          <w:szCs w:val="24"/>
        </w:rPr>
        <w:t xml:space="preserve"> на исследование разных сфер развития (сферы здоровья, внешности, образования, общения, спорта, достатка и творчества);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тест готовности к саморазвитию В.Павлова;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методика исследования самоотношения  (МИС) С.Р. Пантилеева;</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метод семантического дифференциала на стимул «Мое развитие сейчас».</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 xml:space="preserve">Количественный (угловое преобразование Фишера, </w:t>
      </w:r>
      <w:r w:rsidRPr="005254E2">
        <w:rPr>
          <w:rFonts w:ascii="Times New Roman" w:hAnsi="Times New Roman" w:cs="Times New Roman"/>
          <w:bCs/>
          <w:iCs/>
          <w:sz w:val="24"/>
          <w:szCs w:val="24"/>
          <w:lang w:val="en-US"/>
        </w:rPr>
        <w:t>t</w:t>
      </w:r>
      <w:r w:rsidRPr="005254E2">
        <w:rPr>
          <w:rFonts w:ascii="Times New Roman" w:hAnsi="Times New Roman" w:cs="Times New Roman"/>
          <w:bCs/>
          <w:iCs/>
          <w:sz w:val="24"/>
          <w:szCs w:val="24"/>
        </w:rPr>
        <w:t>-критерий Стьюдента) и качественный анализ данных, их содержательная интерпретация.</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bCs/>
          <w:sz w:val="24"/>
          <w:szCs w:val="24"/>
        </w:rPr>
        <w:t xml:space="preserve">База исследования: </w:t>
      </w:r>
      <w:r w:rsidRPr="005254E2">
        <w:rPr>
          <w:rFonts w:ascii="Times New Roman" w:hAnsi="Times New Roman" w:cs="Times New Roman"/>
          <w:bCs/>
          <w:sz w:val="24"/>
          <w:szCs w:val="24"/>
        </w:rPr>
        <w:t xml:space="preserve">выборку составили 60 респондентов в возрасте </w:t>
      </w:r>
      <w:r w:rsidRPr="005254E2">
        <w:rPr>
          <w:rFonts w:ascii="Times New Roman" w:hAnsi="Times New Roman" w:cs="Times New Roman"/>
          <w:sz w:val="24"/>
          <w:szCs w:val="24"/>
        </w:rPr>
        <w:t xml:space="preserve">от 14 до 15 лет - учащиеся средних общеобразовательных школ </w:t>
      </w:r>
      <w:proofErr w:type="gramStart"/>
      <w:r w:rsidRPr="005254E2">
        <w:rPr>
          <w:rFonts w:ascii="Times New Roman" w:hAnsi="Times New Roman" w:cs="Times New Roman"/>
          <w:sz w:val="24"/>
          <w:szCs w:val="24"/>
        </w:rPr>
        <w:t>г</w:t>
      </w:r>
      <w:proofErr w:type="gramEnd"/>
      <w:r w:rsidRPr="005254E2">
        <w:rPr>
          <w:rFonts w:ascii="Times New Roman" w:hAnsi="Times New Roman" w:cs="Times New Roman"/>
          <w:sz w:val="24"/>
          <w:szCs w:val="24"/>
        </w:rPr>
        <w:t>. Петропавловска-Камчатского.</w:t>
      </w:r>
    </w:p>
    <w:p w:rsidR="00AC0F43" w:rsidRPr="005254E2" w:rsidRDefault="00AC0F4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Общие выводы по итогам исследования</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подросткам с позитивным самоотношением свойственны большая самоуверенность и </w:t>
      </w:r>
      <w:proofErr w:type="spellStart"/>
      <w:r w:rsidRPr="005254E2">
        <w:rPr>
          <w:rFonts w:ascii="Times New Roman" w:hAnsi="Times New Roman" w:cs="Times New Roman"/>
          <w:sz w:val="24"/>
          <w:szCs w:val="24"/>
        </w:rPr>
        <w:t>саморуководство</w:t>
      </w:r>
      <w:proofErr w:type="spellEnd"/>
      <w:r w:rsidRPr="005254E2">
        <w:rPr>
          <w:rFonts w:ascii="Times New Roman" w:hAnsi="Times New Roman" w:cs="Times New Roman"/>
          <w:sz w:val="24"/>
          <w:szCs w:val="24"/>
        </w:rPr>
        <w:t>, что может лечь в основу активного и целенаправленного саморазвития, при этом меньшая по сравнению с подростками, характеризующимися относительно негативным самоотношением, внутренняя честность может стать причиной определенной самоуспокоенности, ригидности в плане саморазвития; большая внутренняя честность может выступать ресурсом осознанного саморазвития подростков с относительно негативным самоотношением;</w:t>
      </w:r>
      <w:proofErr w:type="gramEnd"/>
      <w:r w:rsidRPr="005254E2">
        <w:rPr>
          <w:rFonts w:ascii="Times New Roman" w:hAnsi="Times New Roman" w:cs="Times New Roman"/>
          <w:sz w:val="24"/>
          <w:szCs w:val="24"/>
        </w:rPr>
        <w:t xml:space="preserve"> </w:t>
      </w:r>
      <w:proofErr w:type="gramStart"/>
      <w:r w:rsidRPr="005254E2">
        <w:rPr>
          <w:rFonts w:ascii="Times New Roman" w:hAnsi="Times New Roman" w:cs="Times New Roman"/>
          <w:sz w:val="24"/>
          <w:szCs w:val="24"/>
        </w:rPr>
        <w:t xml:space="preserve">тот же вывод может быть сделан и о </w:t>
      </w:r>
      <w:proofErr w:type="spellStart"/>
      <w:r w:rsidRPr="005254E2">
        <w:rPr>
          <w:rFonts w:ascii="Times New Roman" w:hAnsi="Times New Roman" w:cs="Times New Roman"/>
          <w:sz w:val="24"/>
          <w:szCs w:val="24"/>
        </w:rPr>
        <w:t>самопривязанности</w:t>
      </w:r>
      <w:proofErr w:type="spellEnd"/>
      <w:r w:rsidRPr="005254E2">
        <w:rPr>
          <w:rFonts w:ascii="Times New Roman" w:hAnsi="Times New Roman" w:cs="Times New Roman"/>
          <w:sz w:val="24"/>
          <w:szCs w:val="24"/>
        </w:rPr>
        <w:t>, значимо большей у подростков с позитивным самоотношением, практически отсутствующих у них проявлениях внутренней неустроенности;</w:t>
      </w:r>
      <w:proofErr w:type="gramEnd"/>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ощущение самоценности может быть ресурсом для культивирования своих сильных сторон у подростков с позитивным самоотношением, данный ресурс саморазвития практически недоступен подросткам с относительно негативным самоотношением; базовое самопринятие может выступать ресурсом для подростков с различным самоотношением при создании соответствующих ему условий;</w:t>
      </w:r>
      <w:proofErr w:type="gramEnd"/>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выраженность показателей внутренней неустроенности - внутренней конфликтности и самообвинения - может существенно затруднять саморазвитие подростков с </w:t>
      </w:r>
      <w:proofErr w:type="gramStart"/>
      <w:r w:rsidRPr="005254E2">
        <w:rPr>
          <w:rFonts w:ascii="Times New Roman" w:hAnsi="Times New Roman" w:cs="Times New Roman"/>
          <w:sz w:val="24"/>
          <w:szCs w:val="24"/>
        </w:rPr>
        <w:t>негативным</w:t>
      </w:r>
      <w:proofErr w:type="gramEnd"/>
      <w:r w:rsidRPr="005254E2">
        <w:rPr>
          <w:rFonts w:ascii="Times New Roman" w:hAnsi="Times New Roman" w:cs="Times New Roman"/>
          <w:sz w:val="24"/>
          <w:szCs w:val="24"/>
        </w:rPr>
        <w:t xml:space="preserve"> самоотношением, вести к их отчужденности, тревожности, внешней конфликтности, фрустрации, дезадаптации;</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представления о развитии подростков обеих групп могут быть подвержены влиянию социальной желательности, соотноситься со сферами, важность которых транслируется значимым окружением; это обуславливает тот факт, что рациональный компонент представлений у подростков </w:t>
      </w:r>
      <w:proofErr w:type="gramStart"/>
      <w:r w:rsidRPr="005254E2">
        <w:rPr>
          <w:rFonts w:ascii="Times New Roman" w:hAnsi="Times New Roman" w:cs="Times New Roman"/>
          <w:sz w:val="24"/>
          <w:szCs w:val="24"/>
        </w:rPr>
        <w:t>с</w:t>
      </w:r>
      <w:proofErr w:type="gramEnd"/>
      <w:r w:rsidRPr="005254E2">
        <w:rPr>
          <w:rFonts w:ascii="Times New Roman" w:hAnsi="Times New Roman" w:cs="Times New Roman"/>
          <w:sz w:val="24"/>
          <w:szCs w:val="24"/>
        </w:rPr>
        <w:t xml:space="preserve"> различным самоотношением во многом схож;</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b/>
          <w:sz w:val="24"/>
          <w:szCs w:val="24"/>
        </w:rPr>
      </w:pPr>
      <w:r w:rsidRPr="005254E2">
        <w:rPr>
          <w:rFonts w:ascii="Times New Roman" w:hAnsi="Times New Roman" w:cs="Times New Roman"/>
          <w:sz w:val="24"/>
          <w:szCs w:val="24"/>
        </w:rPr>
        <w:t xml:space="preserve">на ассоциативном уровне у подростков с </w:t>
      </w:r>
      <w:proofErr w:type="gramStart"/>
      <w:r w:rsidRPr="005254E2">
        <w:rPr>
          <w:rFonts w:ascii="Times New Roman" w:hAnsi="Times New Roman" w:cs="Times New Roman"/>
          <w:sz w:val="24"/>
          <w:szCs w:val="24"/>
        </w:rPr>
        <w:t>позитивным</w:t>
      </w:r>
      <w:proofErr w:type="gramEnd"/>
      <w:r w:rsidRPr="005254E2">
        <w:rPr>
          <w:rFonts w:ascii="Times New Roman" w:hAnsi="Times New Roman" w:cs="Times New Roman"/>
          <w:sz w:val="24"/>
          <w:szCs w:val="24"/>
        </w:rPr>
        <w:t xml:space="preserve"> самоотношением выявлены представления о собственном развитии как о в целом позитивном, перспективном, динамичном, понятном, при этом не свободном от предписаний социума; у подростков с относительно негативным самоотношением - как об относительно </w:t>
      </w:r>
      <w:proofErr w:type="gramStart"/>
      <w:r w:rsidRPr="005254E2">
        <w:rPr>
          <w:rFonts w:ascii="Times New Roman" w:hAnsi="Times New Roman" w:cs="Times New Roman"/>
          <w:sz w:val="24"/>
          <w:szCs w:val="24"/>
        </w:rPr>
        <w:t>холодном</w:t>
      </w:r>
      <w:proofErr w:type="gramEnd"/>
      <w:r w:rsidRPr="005254E2">
        <w:rPr>
          <w:rFonts w:ascii="Times New Roman" w:hAnsi="Times New Roman" w:cs="Times New Roman"/>
          <w:sz w:val="24"/>
          <w:szCs w:val="24"/>
        </w:rPr>
        <w:t>, отдаленном, определяемом извне, связанным с пассивным ожиданием, незнакомым, при этом непринятие на себя ответственности за собственное развитие может препятствовать изменению ситуации в лучшую сторону;</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lastRenderedPageBreak/>
        <w:t>у подростков с относительно негативным самоотношением выявлен несколько больший потенциал рефлексивности, который, однако, не может быть актуализирован для саморазвития в силу негативного характера саморефлексии;</w:t>
      </w:r>
      <w:proofErr w:type="gramEnd"/>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у подростков с </w:t>
      </w:r>
      <w:proofErr w:type="gramStart"/>
      <w:r w:rsidRPr="005254E2">
        <w:rPr>
          <w:rFonts w:ascii="Times New Roman" w:hAnsi="Times New Roman" w:cs="Times New Roman"/>
          <w:sz w:val="24"/>
          <w:szCs w:val="24"/>
        </w:rPr>
        <w:t>позитивным</w:t>
      </w:r>
      <w:proofErr w:type="gramEnd"/>
      <w:r w:rsidRPr="005254E2">
        <w:rPr>
          <w:rFonts w:ascii="Times New Roman" w:hAnsi="Times New Roman" w:cs="Times New Roman"/>
          <w:sz w:val="24"/>
          <w:szCs w:val="24"/>
        </w:rPr>
        <w:t xml:space="preserve"> самоотношением в большей степени выявлены компоненты стратегии обладания в осуществлении саморазвития, ориентированность на достижения;</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у подростков с позитивным самоотношением больше опыта позитивного развития, в том числе, применительно к конкретным жизненным сферам; отсутствие подобного опыта у подростков с относительно негативным самоотношением и </w:t>
      </w:r>
      <w:proofErr w:type="gramStart"/>
      <w:r w:rsidRPr="005254E2">
        <w:rPr>
          <w:rFonts w:ascii="Times New Roman" w:hAnsi="Times New Roman" w:cs="Times New Roman"/>
          <w:sz w:val="24"/>
          <w:szCs w:val="24"/>
        </w:rPr>
        <w:t>негативная</w:t>
      </w:r>
      <w:proofErr w:type="gramEnd"/>
      <w:r w:rsidRPr="005254E2">
        <w:rPr>
          <w:rFonts w:ascii="Times New Roman" w:hAnsi="Times New Roman" w:cs="Times New Roman"/>
          <w:sz w:val="24"/>
          <w:szCs w:val="24"/>
        </w:rPr>
        <w:t xml:space="preserve"> саморефлексия могут препятствовать успешному саморазвитию;</w:t>
      </w:r>
    </w:p>
    <w:p w:rsidR="00AC0F43" w:rsidRPr="005254E2" w:rsidRDefault="00AC0F43" w:rsidP="005254E2">
      <w:pPr>
        <w:pStyle w:val="a6"/>
        <w:numPr>
          <w:ilvl w:val="0"/>
          <w:numId w:val="40"/>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высокое</w:t>
      </w:r>
      <w:proofErr w:type="gramEnd"/>
      <w:r w:rsidRPr="005254E2">
        <w:rPr>
          <w:rFonts w:ascii="Times New Roman" w:hAnsi="Times New Roman" w:cs="Times New Roman"/>
          <w:sz w:val="24"/>
          <w:szCs w:val="24"/>
        </w:rPr>
        <w:t xml:space="preserve"> самоотношение подростков может обуславливать их более высокую готовность к саморазвитию.</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Четвертое исследование</w:t>
      </w:r>
      <w:r w:rsidRPr="005254E2">
        <w:rPr>
          <w:rFonts w:ascii="Times New Roman" w:hAnsi="Times New Roman" w:cs="Times New Roman"/>
          <w:sz w:val="24"/>
          <w:szCs w:val="24"/>
        </w:rPr>
        <w:t xml:space="preserve">. Актуальными являются исследования, посвященные специфике планирования жизни в плане осознанного и целенаправленного саморазвития личности в период ранней юности. Такого рода научно-психологическое исследование было осуществлено совместно с </w:t>
      </w:r>
      <w:proofErr w:type="spellStart"/>
      <w:r w:rsidRPr="005254E2">
        <w:rPr>
          <w:rFonts w:ascii="Times New Roman" w:hAnsi="Times New Roman" w:cs="Times New Roman"/>
          <w:sz w:val="24"/>
          <w:szCs w:val="24"/>
        </w:rPr>
        <w:t>Л.А.Кокоревой</w:t>
      </w:r>
      <w:proofErr w:type="spellEnd"/>
      <w:r w:rsidRPr="005254E2">
        <w:rPr>
          <w:rFonts w:ascii="Times New Roman" w:hAnsi="Times New Roman" w:cs="Times New Roman"/>
          <w:sz w:val="24"/>
          <w:szCs w:val="24"/>
        </w:rPr>
        <w:t>, выпускницей психолого-педагогического факультета КамГУ им. Витуса Беринга 2014 г.</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Целью</w:t>
      </w:r>
      <w:r w:rsidRPr="005254E2">
        <w:rPr>
          <w:rFonts w:ascii="Times New Roman" w:hAnsi="Times New Roman" w:cs="Times New Roman"/>
          <w:sz w:val="24"/>
          <w:szCs w:val="24"/>
        </w:rPr>
        <w:t xml:space="preserve"> данного эмпирического исследования явилось изучение представлений о собственном развитии личности в период ранней юности.</w:t>
      </w:r>
    </w:p>
    <w:p w:rsidR="00AC0F43" w:rsidRPr="005254E2" w:rsidRDefault="00AC0F43" w:rsidP="005254E2">
      <w:pPr>
        <w:spacing w:after="0" w:line="240" w:lineRule="auto"/>
        <w:ind w:firstLine="709"/>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На основании теоретического анализа научных источников нами была выдвинута </w:t>
      </w:r>
      <w:r w:rsidRPr="005254E2">
        <w:rPr>
          <w:rFonts w:ascii="Times New Roman" w:hAnsi="Times New Roman" w:cs="Times New Roman"/>
          <w:b/>
          <w:sz w:val="24"/>
          <w:szCs w:val="24"/>
        </w:rPr>
        <w:t>гипотеза</w:t>
      </w:r>
      <w:r w:rsidRPr="005254E2">
        <w:rPr>
          <w:rFonts w:ascii="Times New Roman" w:hAnsi="Times New Roman" w:cs="Times New Roman"/>
          <w:sz w:val="24"/>
          <w:szCs w:val="24"/>
        </w:rPr>
        <w:t xml:space="preserve"> о том, что существует специфика представлений о собственном развитии в период ранней юности по сравнению с периодом средней зрелости, заключающаяся в определенной абстрактности и противоречивости данных представлений, их связанности со значимостью развития, при этом в осознании его определенной несвободы от социального окружения.</w:t>
      </w:r>
      <w:proofErr w:type="gramEnd"/>
    </w:p>
    <w:p w:rsidR="00AC0F43" w:rsidRPr="005254E2" w:rsidRDefault="00AC0F43"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Для проверки выдвинутой гипотезы нами было осуществлено эмпирическое исследование представлений о собственном развитии в период ранней юности.</w:t>
      </w:r>
    </w:p>
    <w:p w:rsidR="00AC0F43" w:rsidRPr="005254E2" w:rsidRDefault="00AC0F43" w:rsidP="005254E2">
      <w:pPr>
        <w:spacing w:after="0" w:line="240" w:lineRule="auto"/>
        <w:ind w:firstLine="709"/>
        <w:jc w:val="both"/>
        <w:rPr>
          <w:rFonts w:ascii="Times New Roman" w:hAnsi="Times New Roman" w:cs="Times New Roman"/>
          <w:b/>
          <w:sz w:val="24"/>
          <w:szCs w:val="24"/>
        </w:rPr>
      </w:pPr>
      <w:r w:rsidRPr="005254E2">
        <w:rPr>
          <w:rFonts w:ascii="Times New Roman" w:hAnsi="Times New Roman" w:cs="Times New Roman"/>
          <w:sz w:val="24"/>
          <w:szCs w:val="24"/>
        </w:rPr>
        <w:t>М</w:t>
      </w:r>
      <w:r w:rsidRPr="005254E2">
        <w:rPr>
          <w:rFonts w:ascii="Times New Roman" w:hAnsi="Times New Roman" w:cs="Times New Roman"/>
          <w:b/>
          <w:sz w:val="24"/>
          <w:szCs w:val="24"/>
        </w:rPr>
        <w:t>етоды исследования:</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Теоретический анализ научных источников по проблеме исследования.</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Методы эмпирического исследования: </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1)</w:t>
      </w:r>
      <w:r w:rsidRPr="005254E2">
        <w:rPr>
          <w:rFonts w:ascii="Times New Roman" w:hAnsi="Times New Roman" w:cs="Times New Roman"/>
          <w:bCs/>
          <w:iCs/>
          <w:sz w:val="24"/>
          <w:szCs w:val="24"/>
        </w:rPr>
        <w:tab/>
        <w:t xml:space="preserve">анкетирование: авторские </w:t>
      </w:r>
      <w:proofErr w:type="gramStart"/>
      <w:r w:rsidRPr="005254E2">
        <w:rPr>
          <w:rFonts w:ascii="Times New Roman" w:hAnsi="Times New Roman" w:cs="Times New Roman"/>
          <w:bCs/>
          <w:iCs/>
          <w:sz w:val="24"/>
          <w:szCs w:val="24"/>
        </w:rPr>
        <w:t>анкеты</w:t>
      </w:r>
      <w:proofErr w:type="gramEnd"/>
      <w:r w:rsidRPr="005254E2">
        <w:rPr>
          <w:rFonts w:ascii="Times New Roman" w:hAnsi="Times New Roman" w:cs="Times New Roman"/>
          <w:bCs/>
          <w:iCs/>
          <w:sz w:val="24"/>
          <w:szCs w:val="24"/>
        </w:rPr>
        <w:t xml:space="preserve"> «В какой области Вы активно развиваетесь?»; «Как Вы считаете, какая Ваша черта требует дальнейшего развития?»; «Пять достижений за последний год в различных жизненных сферах»; «Какой сфере жизни в последнее время Вы уделяете больше всего усилий?»;</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2)</w:t>
      </w:r>
      <w:r w:rsidRPr="005254E2">
        <w:rPr>
          <w:rFonts w:ascii="Times New Roman" w:hAnsi="Times New Roman" w:cs="Times New Roman"/>
          <w:bCs/>
          <w:iCs/>
          <w:sz w:val="24"/>
          <w:szCs w:val="24"/>
        </w:rPr>
        <w:tab/>
        <w:t xml:space="preserve">тестирование: </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авторский вариант метода неоконченных предложений («Развитие – это …»; «Без развития человек …»;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модифицированный вариант методики вербального реагирования на стимул Е.Б. Весна, С.В. Семёновой: стимул  «Мое развитие»;</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модифицированный вариант методики исследования самооценки </w:t>
      </w:r>
      <w:proofErr w:type="spellStart"/>
      <w:r w:rsidRPr="005254E2">
        <w:rPr>
          <w:rFonts w:ascii="Times New Roman" w:hAnsi="Times New Roman" w:cs="Times New Roman"/>
          <w:bCs/>
          <w:iCs/>
          <w:sz w:val="24"/>
          <w:szCs w:val="24"/>
        </w:rPr>
        <w:t>Т.В.Дембо-С.Я.Рубинштейн</w:t>
      </w:r>
      <w:proofErr w:type="spellEnd"/>
      <w:r w:rsidRPr="005254E2">
        <w:rPr>
          <w:rFonts w:ascii="Times New Roman" w:hAnsi="Times New Roman" w:cs="Times New Roman"/>
          <w:bCs/>
          <w:iCs/>
          <w:sz w:val="24"/>
          <w:szCs w:val="24"/>
        </w:rPr>
        <w:t xml:space="preserve"> на исследование разных сфер развития (сферы здоровья, внешности, образования, общения, спорта, достатка и творчества);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тест готовности к саморазвитию В.Павлова;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 xml:space="preserve">методика УСК (уровень субъективного контроля) </w:t>
      </w:r>
      <w:proofErr w:type="gramStart"/>
      <w:r w:rsidRPr="005254E2">
        <w:rPr>
          <w:rFonts w:ascii="Times New Roman" w:hAnsi="Times New Roman" w:cs="Times New Roman"/>
          <w:bCs/>
          <w:iCs/>
          <w:sz w:val="24"/>
          <w:szCs w:val="24"/>
        </w:rPr>
        <w:t>Дж</w:t>
      </w:r>
      <w:proofErr w:type="gramEnd"/>
      <w:r w:rsidRPr="005254E2">
        <w:rPr>
          <w:rFonts w:ascii="Times New Roman" w:hAnsi="Times New Roman" w:cs="Times New Roman"/>
          <w:bCs/>
          <w:iCs/>
          <w:sz w:val="24"/>
          <w:szCs w:val="24"/>
        </w:rPr>
        <w:t xml:space="preserve">. </w:t>
      </w:r>
      <w:proofErr w:type="spellStart"/>
      <w:r w:rsidRPr="005254E2">
        <w:rPr>
          <w:rFonts w:ascii="Times New Roman" w:hAnsi="Times New Roman" w:cs="Times New Roman"/>
          <w:bCs/>
          <w:iCs/>
          <w:sz w:val="24"/>
          <w:szCs w:val="24"/>
        </w:rPr>
        <w:t>Роттера</w:t>
      </w:r>
      <w:proofErr w:type="spellEnd"/>
      <w:r w:rsidRPr="005254E2">
        <w:rPr>
          <w:rFonts w:ascii="Times New Roman" w:hAnsi="Times New Roman" w:cs="Times New Roman"/>
          <w:bCs/>
          <w:iCs/>
          <w:sz w:val="24"/>
          <w:szCs w:val="24"/>
        </w:rPr>
        <w:t xml:space="preserve"> в адаптации Е.Ф. </w:t>
      </w:r>
      <w:proofErr w:type="spellStart"/>
      <w:r w:rsidRPr="005254E2">
        <w:rPr>
          <w:rFonts w:ascii="Times New Roman" w:hAnsi="Times New Roman" w:cs="Times New Roman"/>
          <w:bCs/>
          <w:iCs/>
          <w:sz w:val="24"/>
          <w:szCs w:val="24"/>
        </w:rPr>
        <w:t>Бажина</w:t>
      </w:r>
      <w:proofErr w:type="spellEnd"/>
      <w:r w:rsidRPr="005254E2">
        <w:rPr>
          <w:rFonts w:ascii="Times New Roman" w:hAnsi="Times New Roman" w:cs="Times New Roman"/>
          <w:bCs/>
          <w:iCs/>
          <w:sz w:val="24"/>
          <w:szCs w:val="24"/>
        </w:rPr>
        <w:t xml:space="preserve">, Е.А. </w:t>
      </w:r>
      <w:proofErr w:type="spellStart"/>
      <w:r w:rsidRPr="005254E2">
        <w:rPr>
          <w:rFonts w:ascii="Times New Roman" w:hAnsi="Times New Roman" w:cs="Times New Roman"/>
          <w:bCs/>
          <w:iCs/>
          <w:sz w:val="24"/>
          <w:szCs w:val="24"/>
        </w:rPr>
        <w:t>Голынкиной</w:t>
      </w:r>
      <w:proofErr w:type="spellEnd"/>
      <w:r w:rsidRPr="005254E2">
        <w:rPr>
          <w:rFonts w:ascii="Times New Roman" w:hAnsi="Times New Roman" w:cs="Times New Roman"/>
          <w:bCs/>
          <w:iCs/>
          <w:sz w:val="24"/>
          <w:szCs w:val="24"/>
        </w:rPr>
        <w:t>, Л.М. Эткинда;</w:t>
      </w:r>
    </w:p>
    <w:p w:rsidR="00AC0F43" w:rsidRPr="005254E2" w:rsidRDefault="00AC0F43" w:rsidP="005254E2">
      <w:pPr>
        <w:numPr>
          <w:ilvl w:val="0"/>
          <w:numId w:val="36"/>
        </w:num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методика мировоззренческой активности Д.А. Леонтьева, А.Н. Ильченко;</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метод семантического дифференциала на стимул «Мое развитие сейчас».</w:t>
      </w:r>
    </w:p>
    <w:p w:rsidR="00AC0F43" w:rsidRPr="005254E2" w:rsidRDefault="00AC0F43" w:rsidP="005254E2">
      <w:pPr>
        <w:spacing w:after="0" w:line="240" w:lineRule="auto"/>
        <w:jc w:val="both"/>
        <w:rPr>
          <w:rFonts w:ascii="Times New Roman" w:hAnsi="Times New Roman" w:cs="Times New Roman"/>
          <w:bCs/>
          <w:iCs/>
          <w:sz w:val="24"/>
          <w:szCs w:val="24"/>
        </w:rPr>
      </w:pPr>
      <w:r w:rsidRPr="005254E2">
        <w:rPr>
          <w:rFonts w:ascii="Times New Roman" w:hAnsi="Times New Roman" w:cs="Times New Roman"/>
          <w:bCs/>
          <w:iCs/>
          <w:sz w:val="24"/>
          <w:szCs w:val="24"/>
        </w:rPr>
        <w:t>3.</w:t>
      </w:r>
      <w:r w:rsidRPr="005254E2">
        <w:rPr>
          <w:rFonts w:ascii="Times New Roman" w:hAnsi="Times New Roman" w:cs="Times New Roman"/>
          <w:bCs/>
          <w:iCs/>
          <w:sz w:val="24"/>
          <w:szCs w:val="24"/>
        </w:rPr>
        <w:tab/>
        <w:t xml:space="preserve">Количественный (угловое преобразование Фишера, </w:t>
      </w:r>
      <w:r w:rsidRPr="005254E2">
        <w:rPr>
          <w:rFonts w:ascii="Times New Roman" w:hAnsi="Times New Roman" w:cs="Times New Roman"/>
          <w:bCs/>
          <w:iCs/>
          <w:sz w:val="24"/>
          <w:szCs w:val="24"/>
          <w:lang w:val="en-US"/>
        </w:rPr>
        <w:t>t</w:t>
      </w:r>
      <w:r w:rsidRPr="005254E2">
        <w:rPr>
          <w:rFonts w:ascii="Times New Roman" w:hAnsi="Times New Roman" w:cs="Times New Roman"/>
          <w:bCs/>
          <w:iCs/>
          <w:sz w:val="24"/>
          <w:szCs w:val="24"/>
        </w:rPr>
        <w:t>-критерий Стьюдента, корреляционный анализ) и качественный анализ данных, их содержательная интерпретация.</w:t>
      </w:r>
    </w:p>
    <w:p w:rsidR="00AC0F43" w:rsidRPr="005254E2" w:rsidRDefault="00AC0F43"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Эмпирическую базу исследования</w:t>
      </w:r>
      <w:r w:rsidRPr="005254E2">
        <w:rPr>
          <w:rFonts w:ascii="Times New Roman" w:hAnsi="Times New Roman" w:cs="Times New Roman"/>
          <w:sz w:val="24"/>
          <w:szCs w:val="24"/>
        </w:rPr>
        <w:t xml:space="preserve"> составили 55 человек. В экспериментальную группу вошли 30 человек, учащиеся МАОУ «СОШ №42» г. Петропавловска-Камчатского, в возрасте 16-17 лет. В контрольную группу вошли 25 человек в возрасте от 28-42 лет, </w:t>
      </w:r>
      <w:proofErr w:type="gramStart"/>
      <w:r w:rsidRPr="005254E2">
        <w:rPr>
          <w:rFonts w:ascii="Times New Roman" w:hAnsi="Times New Roman" w:cs="Times New Roman"/>
          <w:sz w:val="24"/>
          <w:szCs w:val="24"/>
        </w:rPr>
        <w:t>проживающие</w:t>
      </w:r>
      <w:proofErr w:type="gramEnd"/>
      <w:r w:rsidRPr="005254E2">
        <w:rPr>
          <w:rFonts w:ascii="Times New Roman" w:hAnsi="Times New Roman" w:cs="Times New Roman"/>
          <w:sz w:val="24"/>
          <w:szCs w:val="24"/>
        </w:rPr>
        <w:t xml:space="preserve"> в г. Петропавловск-Камчатский.</w:t>
      </w:r>
    </w:p>
    <w:p w:rsidR="00AC0F43" w:rsidRPr="005254E2" w:rsidRDefault="00AC0F4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Общие выводы</w:t>
      </w:r>
    </w:p>
    <w:p w:rsidR="00AC0F43" w:rsidRPr="005254E2" w:rsidRDefault="00AC0F43" w:rsidP="005254E2">
      <w:pPr>
        <w:numPr>
          <w:ilvl w:val="0"/>
          <w:numId w:val="41"/>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lastRenderedPageBreak/>
        <w:t>В период юности личности менее свойственна стратегия обладания, чем личности в период средней зрелости; по результатам исследования, юноши как значимые сферы жизни, в том числе, для саморазвития, выделяют сферу осмысления жизни, сферу здоровья, сферу общения, сферу образования; лица периода средней зрелости - сферу материального благополучия, сферу общения, сферу образования, сферу осмысления жизни, сферу творчества.</w:t>
      </w:r>
      <w:proofErr w:type="gramEnd"/>
      <w:r w:rsidRPr="005254E2">
        <w:rPr>
          <w:rFonts w:ascii="Times New Roman" w:hAnsi="Times New Roman" w:cs="Times New Roman"/>
          <w:sz w:val="24"/>
          <w:szCs w:val="24"/>
        </w:rPr>
        <w:t xml:space="preserve"> Выделение сферы осмысления жизни как значимой области собственного развития говорит о том, что это своеобразный рефлексивный ресурс, доступный для саморазвития и эффективного личностного функционирования в период ранней юности, при этом не вполне продуктивный в силу недостаточного жизненного опыта. Включение юношей</w:t>
      </w:r>
      <w:r w:rsidRPr="005254E2">
        <w:rPr>
          <w:rFonts w:ascii="Times New Roman" w:hAnsi="Times New Roman" w:cs="Times New Roman"/>
          <w:i/>
          <w:sz w:val="24"/>
          <w:szCs w:val="24"/>
        </w:rPr>
        <w:t xml:space="preserve"> </w:t>
      </w:r>
      <w:r w:rsidRPr="005254E2">
        <w:rPr>
          <w:rFonts w:ascii="Times New Roman" w:hAnsi="Times New Roman" w:cs="Times New Roman"/>
          <w:sz w:val="24"/>
          <w:szCs w:val="24"/>
        </w:rPr>
        <w:t>в специальные деятельностные контексты, сопровождающиеся интенсификацией рефлексии, может повысить продуктивность рефлексивной работы личности, стать основой формирования жизненной  стратегии бытия.</w:t>
      </w:r>
    </w:p>
    <w:p w:rsidR="00AC0F43" w:rsidRPr="005254E2" w:rsidRDefault="00AC0F43" w:rsidP="005254E2">
      <w:pPr>
        <w:numPr>
          <w:ilvl w:val="0"/>
          <w:numId w:val="41"/>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Сферы, в которых имеется наибольшее количество достижений, в ранней юности - сфера образования, знаний (не указывается сфера профессионального самоопределения; на наш взгляд, сфера образования связывается юношами скорее с достижениями, чем с познавательными мотивами); сфера общения (углубление знаний о принципах социального взаимодействия, поиск социальной поддержки, в том числе, для саморазвития); сфера здоровья, спорта (достижения легко </w:t>
      </w:r>
      <w:proofErr w:type="spellStart"/>
      <w:r w:rsidRPr="005254E2">
        <w:rPr>
          <w:rFonts w:ascii="Times New Roman" w:hAnsi="Times New Roman" w:cs="Times New Roman"/>
          <w:sz w:val="24"/>
          <w:szCs w:val="24"/>
        </w:rPr>
        <w:t>рефлексировать</w:t>
      </w:r>
      <w:proofErr w:type="spellEnd"/>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 xml:space="preserve"> сфера самосовершенствования (значимость данной стороны жизни выступает важнейшим условием осуществления саморазвития, осуществление самосовершенствования в большей степени осмысливается как критерий подлинности бытия лицами периода ранней юности); в период средней зрелости - сфера материального благополучия, успех в которой является эквивалентом самодостаточности личности; сфера семейных отношений. Все жизненные сферы, указанные респондентами как значимые, в потенциале могут быть ресурсными для их саморазвития.</w:t>
      </w:r>
    </w:p>
    <w:p w:rsidR="00AC0F43" w:rsidRPr="005254E2" w:rsidRDefault="00AC0F43" w:rsidP="005254E2">
      <w:pPr>
        <w:numPr>
          <w:ilvl w:val="0"/>
          <w:numId w:val="4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Представления о развитии и саморазвитии личности в период ранней юности более абстрактны и субъективны, в меньшей степени критичны в сравнении с подобными представлениями личности в период средней зрелости, что связано как с продуктивностью рефлексивной работы, так и с разным объемом жизненного опыта. Саморазвитие в представлении лиц периода ранней юности в большей степени связано с негативными характеристиками, что обуславливается определенными ограничениями в выборе ими направлений саморазвития, самовыражения, что может быть обозначено как «</w:t>
      </w:r>
      <w:proofErr w:type="spellStart"/>
      <w:r w:rsidRPr="005254E2">
        <w:rPr>
          <w:rFonts w:ascii="Times New Roman" w:hAnsi="Times New Roman" w:cs="Times New Roman"/>
          <w:sz w:val="24"/>
          <w:szCs w:val="24"/>
        </w:rPr>
        <w:t>заданность</w:t>
      </w:r>
      <w:proofErr w:type="spellEnd"/>
      <w:r w:rsidRPr="005254E2">
        <w:rPr>
          <w:rFonts w:ascii="Times New Roman" w:hAnsi="Times New Roman" w:cs="Times New Roman"/>
          <w:sz w:val="24"/>
          <w:szCs w:val="24"/>
        </w:rPr>
        <w:t xml:space="preserve">, </w:t>
      </w:r>
      <w:proofErr w:type="spellStart"/>
      <w:r w:rsidRPr="005254E2">
        <w:rPr>
          <w:rFonts w:ascii="Times New Roman" w:hAnsi="Times New Roman" w:cs="Times New Roman"/>
          <w:sz w:val="24"/>
          <w:szCs w:val="24"/>
        </w:rPr>
        <w:t>туннельность</w:t>
      </w:r>
      <w:proofErr w:type="spellEnd"/>
      <w:r w:rsidRPr="005254E2">
        <w:rPr>
          <w:rFonts w:ascii="Times New Roman" w:hAnsi="Times New Roman" w:cs="Times New Roman"/>
          <w:sz w:val="24"/>
          <w:szCs w:val="24"/>
        </w:rPr>
        <w:t xml:space="preserve">» развития и саморазвития. </w:t>
      </w:r>
    </w:p>
    <w:p w:rsidR="00AC0F43" w:rsidRPr="005254E2" w:rsidRDefault="00AC0F43" w:rsidP="005254E2">
      <w:pPr>
        <w:numPr>
          <w:ilvl w:val="0"/>
          <w:numId w:val="4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Динамичность и относительная кратковременность саморазвития в представлении лиц ранне-юношеского возраста может обуславливаться слабой связанностью представлений о саморазвитии с жизненным опытом, слабой простроенностью временной перспективы, относительно низкой планкой достижений, планируемых  в области саморазвития. В целом, в представлении лиц периода ранней юности их развитие важное и привлекательное, при этом недостаточно открытое, близкое и легкое. На наш взгляд, существует определенное противоречие между значимостью развития и его доступностью в предпочитаемой личностью форме.</w:t>
      </w:r>
      <w:r w:rsidRPr="005254E2">
        <w:rPr>
          <w:rFonts w:ascii="Times New Roman" w:hAnsi="Times New Roman" w:cs="Times New Roman"/>
          <w:b/>
          <w:sz w:val="24"/>
          <w:szCs w:val="24"/>
        </w:rPr>
        <w:t xml:space="preserve"> </w:t>
      </w:r>
      <w:r w:rsidRPr="005254E2">
        <w:rPr>
          <w:rFonts w:ascii="Times New Roman" w:hAnsi="Times New Roman" w:cs="Times New Roman"/>
          <w:sz w:val="24"/>
          <w:szCs w:val="24"/>
        </w:rPr>
        <w:t xml:space="preserve">В представлениях респондентов периода средней зрелости их развитие относительно активное, долгое, важное, светлое, открытое, стремительное, в целом полное надежд, интересное и приятное; недостаточно легкое, близкое. Можно предположить, что увлеченность развитием в сочетании с его значимостью и осознанием важности субъектной активности может стать ресурсом для преодоления сложности развития, частичной закрытости в плане достижения личностно значимых целей. Представления о собственном развитии личности в период ранней юности являются менее объемными, многомерными, чем в период средней зрелости, не связаны с осознанием роли  субъектной активности </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 xml:space="preserve"> осознанном </w:t>
      </w:r>
      <w:proofErr w:type="spellStart"/>
      <w:r w:rsidRPr="005254E2">
        <w:rPr>
          <w:rFonts w:ascii="Times New Roman" w:hAnsi="Times New Roman" w:cs="Times New Roman"/>
          <w:sz w:val="24"/>
          <w:szCs w:val="24"/>
        </w:rPr>
        <w:t>самоизменении</w:t>
      </w:r>
      <w:proofErr w:type="spellEnd"/>
      <w:r w:rsidRPr="005254E2">
        <w:rPr>
          <w:rFonts w:ascii="Times New Roman" w:hAnsi="Times New Roman" w:cs="Times New Roman"/>
          <w:sz w:val="24"/>
          <w:szCs w:val="24"/>
        </w:rPr>
        <w:t>.</w:t>
      </w:r>
    </w:p>
    <w:p w:rsidR="00AC0F43" w:rsidRPr="005254E2" w:rsidRDefault="00AC0F43" w:rsidP="005254E2">
      <w:pPr>
        <w:numPr>
          <w:ilvl w:val="0"/>
          <w:numId w:val="4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Внутренний локус контроля как ресурс саморазвития в большей степени выражен у респондентов периода средней зрелости, как и рефлексивность, многомерность мировоззренческих установок, что, на наш, взгляд, соответствует более сформированной бытийной ответственности зрелой личности. Вместе с тем, личности в период ранней юности свойственна выраженная мировоззренческая инициативность, нацеленность на </w:t>
      </w:r>
      <w:r w:rsidRPr="005254E2">
        <w:rPr>
          <w:rFonts w:ascii="Times New Roman" w:hAnsi="Times New Roman" w:cs="Times New Roman"/>
          <w:sz w:val="24"/>
          <w:szCs w:val="24"/>
        </w:rPr>
        <w:lastRenderedPageBreak/>
        <w:t>осмысление жизни, что может выступать основой для формирования бытийной ответственности, поиска альтернативных путей развития, контекстов самоосуществления. Личности в период ранней юности уже свойственно представление о том, что принятие на себя ответственности за те или иные жизненные ситуации связано с продуктивностью собственного развития, его увлекательностью, перспективностью, значимостью, связанностью с  субъектной активностью. При этом можно предположить, что подобные представления еще слабо привязаны к реальному опыту саморазвития, в некоторой степени абстрактны, противоречивы в смысле осознания того, что от личности зависит продуктивность саморазвития, но, в то же время, она не имеет возможности его в полной мере свободно осуществлять. Вероятно, в представлениях юношей вкладывание усилий в дела семьи может обеспечить определенную социальную поддержку, увлекательность саморазвития, его большую свободу. Успешность в сфере получения образования, по мнению лиц ранне-юношеского возраста, связана с такими параметрами саморазвития, как его наполненность, значимость, позитивность, связанность с субъектной активностью личности, при этом,  образовательный процесс, возможно, не ассоциируется у респондентов с креативностью, свободой выбора. Лицам в период средней зрелости, по результатам исследования, свойственно осознание того, что только вкладывание себя в развитие, ответственное построение жизни, учет позиций и взглядов значимых людей может обеспечить благополучие и продуктивное развитие в базовых сферах жизни. Значимыми деятельностными контекстами для саморазвития выступают сфера творчества и общения.</w:t>
      </w:r>
    </w:p>
    <w:p w:rsidR="009628AE" w:rsidRPr="005254E2" w:rsidRDefault="009628AE" w:rsidP="005254E2">
      <w:pPr>
        <w:spacing w:after="0" w:line="240" w:lineRule="auto"/>
        <w:rPr>
          <w:rFonts w:ascii="Times New Roman" w:hAnsi="Times New Roman" w:cs="Times New Roman"/>
          <w:sz w:val="24"/>
          <w:szCs w:val="24"/>
        </w:rPr>
      </w:pPr>
    </w:p>
    <w:p w:rsidR="00815503" w:rsidRPr="005254E2" w:rsidRDefault="003D2DA4" w:rsidP="00DD618D">
      <w:pPr>
        <w:pageBreakBefore/>
        <w:spacing w:after="0" w:line="240" w:lineRule="auto"/>
        <w:jc w:val="both"/>
        <w:rPr>
          <w:rFonts w:ascii="Times New Roman" w:hAnsi="Times New Roman" w:cs="Times New Roman"/>
          <w:sz w:val="24"/>
          <w:szCs w:val="24"/>
        </w:rPr>
      </w:pPr>
      <w:bookmarkStart w:id="13" w:name="Приложение_14"/>
      <w:bookmarkEnd w:id="13"/>
      <w:r w:rsidRPr="00DD618D">
        <w:rPr>
          <w:rFonts w:ascii="Times New Roman" w:hAnsi="Times New Roman" w:cs="Times New Roman"/>
          <w:b/>
          <w:sz w:val="24"/>
          <w:szCs w:val="24"/>
        </w:rPr>
        <w:lastRenderedPageBreak/>
        <w:t>Приложение 14.</w:t>
      </w:r>
      <w:r w:rsidRPr="005254E2">
        <w:rPr>
          <w:rFonts w:ascii="Times New Roman" w:hAnsi="Times New Roman" w:cs="Times New Roman"/>
          <w:sz w:val="24"/>
          <w:szCs w:val="24"/>
        </w:rPr>
        <w:t xml:space="preserve"> Научная и нормативная база исследовательской и научно-исследовательской  деятельности учащихся</w:t>
      </w:r>
    </w:p>
    <w:p w:rsidR="003D2DA4" w:rsidRPr="005254E2" w:rsidRDefault="003D2DA4" w:rsidP="005254E2">
      <w:pPr>
        <w:spacing w:after="0" w:line="240" w:lineRule="auto"/>
        <w:jc w:val="both"/>
        <w:rPr>
          <w:rFonts w:ascii="Times New Roman" w:hAnsi="Times New Roman" w:cs="Times New Roman"/>
          <w:sz w:val="24"/>
          <w:szCs w:val="24"/>
        </w:rPr>
      </w:pP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b/>
          <w:bCs/>
          <w:sz w:val="24"/>
          <w:szCs w:val="24"/>
        </w:rPr>
        <w:t>Научно-исследовательская деятельность школьников</w:t>
      </w:r>
      <w:r w:rsidRPr="005254E2">
        <w:rPr>
          <w:rFonts w:ascii="Times New Roman" w:hAnsi="Times New Roman" w:cs="Times New Roman"/>
          <w:sz w:val="24"/>
          <w:szCs w:val="24"/>
        </w:rPr>
        <w:t xml:space="preserve"> - это деятельность учащихся под руководством учителя,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Знания учащихся находятся в прямой зависимости от объема и систематичности их самостоятельной познавательной деятельности. Для того</w:t>
      </w:r>
      <w:proofErr w:type="gramStart"/>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 xml:space="preserve"> чтобы знания были результатом их собственных поисков, учителю необходимо организовать эти поиски, управлять ими. Все это можно осуществить через организацию научно-исследовательской деятельности учащихся.</w:t>
      </w:r>
    </w:p>
    <w:p w:rsidR="003D2DA4" w:rsidRPr="005254E2" w:rsidRDefault="003D2DA4" w:rsidP="00DD618D">
      <w:pPr>
        <w:spacing w:after="0" w:line="240" w:lineRule="auto"/>
        <w:ind w:firstLine="709"/>
        <w:jc w:val="both"/>
        <w:rPr>
          <w:rFonts w:ascii="Times New Roman" w:hAnsi="Times New Roman" w:cs="Times New Roman"/>
          <w:sz w:val="24"/>
          <w:szCs w:val="24"/>
          <w:u w:val="single"/>
        </w:rPr>
      </w:pPr>
      <w:r w:rsidRPr="005254E2">
        <w:rPr>
          <w:rFonts w:ascii="Times New Roman" w:hAnsi="Times New Roman" w:cs="Times New Roman"/>
          <w:sz w:val="24"/>
          <w:szCs w:val="24"/>
        </w:rPr>
        <w:t xml:space="preserve">Средством формирования у школьника научного мышления и активной исследовательской позиции может выступать </w:t>
      </w:r>
      <w:r w:rsidRPr="005254E2">
        <w:rPr>
          <w:rFonts w:ascii="Times New Roman" w:hAnsi="Times New Roman" w:cs="Times New Roman"/>
          <w:b/>
          <w:i/>
          <w:sz w:val="24"/>
          <w:szCs w:val="24"/>
        </w:rPr>
        <w:t>исследовательская деятельность</w:t>
      </w:r>
      <w:r w:rsidRPr="005254E2">
        <w:rPr>
          <w:rFonts w:ascii="Times New Roman" w:hAnsi="Times New Roman" w:cs="Times New Roman"/>
          <w:sz w:val="24"/>
          <w:szCs w:val="24"/>
        </w:rPr>
        <w:t xml:space="preserve"> - процесс решения творческой задачи, не имеющей заранее известного результата, основанный на освоении особенностей окружающей действительности с помощью методов научной работы, в </w:t>
      </w:r>
      <w:proofErr w:type="gramStart"/>
      <w:r w:rsidRPr="005254E2">
        <w:rPr>
          <w:rFonts w:ascii="Times New Roman" w:hAnsi="Times New Roman" w:cs="Times New Roman"/>
          <w:sz w:val="24"/>
          <w:szCs w:val="24"/>
        </w:rPr>
        <w:t>ходе</w:t>
      </w:r>
      <w:proofErr w:type="gramEnd"/>
      <w:r w:rsidRPr="005254E2">
        <w:rPr>
          <w:rFonts w:ascii="Times New Roman" w:hAnsi="Times New Roman" w:cs="Times New Roman"/>
          <w:sz w:val="24"/>
          <w:szCs w:val="24"/>
        </w:rPr>
        <w:t xml:space="preserve"> которого происходит трансляция культурных ценностей.</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 настоящее время исследовательская деятельность понимается как:</w:t>
      </w:r>
    </w:p>
    <w:p w:rsidR="003D2DA4" w:rsidRPr="005254E2" w:rsidRDefault="003D2DA4" w:rsidP="005254E2">
      <w:pPr>
        <w:numPr>
          <w:ilvl w:val="0"/>
          <w:numId w:val="42"/>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путь повышения эффективности усвоения учащимися знаний, умений, навыков, освоения государственных образовательных программ общего образования и достижения соответствующих образовательных стандартов.</w:t>
      </w:r>
    </w:p>
    <w:p w:rsidR="003D2DA4" w:rsidRPr="005254E2" w:rsidRDefault="003D2DA4" w:rsidP="005254E2">
      <w:pPr>
        <w:numPr>
          <w:ilvl w:val="0"/>
          <w:numId w:val="42"/>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инструмент становления и развития психических функций, общих и специальных способностей, мотивационных установок учащихся. В этом аспекте исследовательская деятельность выступает как образовательная технология построения общего образования, ориентированная на задачи развития, способ обновления содержания общего образования через развитие деятельностных способностей.</w:t>
      </w:r>
    </w:p>
    <w:p w:rsidR="003D2DA4" w:rsidRPr="005254E2" w:rsidRDefault="003D2DA4" w:rsidP="005254E2">
      <w:pPr>
        <w:numPr>
          <w:ilvl w:val="0"/>
          <w:numId w:val="42"/>
        </w:numPr>
        <w:spacing w:after="0" w:line="240" w:lineRule="auto"/>
        <w:jc w:val="both"/>
        <w:rPr>
          <w:rFonts w:ascii="Times New Roman" w:hAnsi="Times New Roman" w:cs="Times New Roman"/>
          <w:sz w:val="24"/>
          <w:szCs w:val="24"/>
        </w:rPr>
      </w:pPr>
      <w:proofErr w:type="gramStart"/>
      <w:r w:rsidRPr="005254E2">
        <w:rPr>
          <w:rFonts w:ascii="Times New Roman" w:hAnsi="Times New Roman" w:cs="Times New Roman"/>
          <w:sz w:val="24"/>
          <w:szCs w:val="24"/>
        </w:rPr>
        <w:t>с</w:t>
      </w:r>
      <w:proofErr w:type="gramEnd"/>
      <w:r w:rsidRPr="005254E2">
        <w:rPr>
          <w:rFonts w:ascii="Times New Roman" w:hAnsi="Times New Roman" w:cs="Times New Roman"/>
          <w:sz w:val="24"/>
          <w:szCs w:val="24"/>
        </w:rPr>
        <w:t xml:space="preserve">пособ профориентации и начальной профессиональной подготовки. Этот контекст задаёт задачу построения непрерывного образования в системе «школа </w:t>
      </w:r>
      <w:r w:rsidRPr="005254E2">
        <w:rPr>
          <w:rFonts w:ascii="Times New Roman" w:hAnsi="Times New Roman" w:cs="Times New Roman"/>
          <w:i/>
          <w:iCs/>
          <w:sz w:val="24"/>
          <w:szCs w:val="24"/>
        </w:rPr>
        <w:t xml:space="preserve">– </w:t>
      </w:r>
      <w:r w:rsidRPr="005254E2">
        <w:rPr>
          <w:rFonts w:ascii="Times New Roman" w:hAnsi="Times New Roman" w:cs="Times New Roman"/>
          <w:sz w:val="24"/>
          <w:szCs w:val="24"/>
        </w:rPr>
        <w:t xml:space="preserve">вуз», отбора талантливых и мотивированных к занятиям исследовательской деятельностью учащихся с последующей </w:t>
      </w:r>
      <w:proofErr w:type="spellStart"/>
      <w:r w:rsidRPr="005254E2">
        <w:rPr>
          <w:rFonts w:ascii="Times New Roman" w:hAnsi="Times New Roman" w:cs="Times New Roman"/>
          <w:sz w:val="24"/>
          <w:szCs w:val="24"/>
        </w:rPr>
        <w:t>профилизацией</w:t>
      </w:r>
      <w:proofErr w:type="spellEnd"/>
      <w:r w:rsidRPr="005254E2">
        <w:rPr>
          <w:rFonts w:ascii="Times New Roman" w:hAnsi="Times New Roman" w:cs="Times New Roman"/>
          <w:sz w:val="24"/>
          <w:szCs w:val="24"/>
        </w:rPr>
        <w:t xml:space="preserve"> их образования и ориентацией на работу в высокоинтеллектуальных отраслях.</w:t>
      </w:r>
    </w:p>
    <w:p w:rsidR="003D2DA4" w:rsidRPr="005254E2" w:rsidRDefault="003D2DA4" w:rsidP="005254E2">
      <w:pPr>
        <w:numPr>
          <w:ilvl w:val="0"/>
          <w:numId w:val="42"/>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средство обретения молодым поколением культурных ценностей, вхождения в мир культуры через приобщение к культурным традициям научного сообщества. Это, прежде всего, способность формировать собственное отношение к явлениям окружающего мира, занимать авторскую позицию.</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Однако только единство и удержание всех четырёх описанных аспектов превращает исследовательскую деятельность во всеобщий способ организации образования, имеющий свои специфические функции при реализации в каждом конкретном виде образования. Схематично данные функции можно обозначить следующим образом:</w:t>
      </w:r>
    </w:p>
    <w:p w:rsidR="003D2DA4" w:rsidRPr="005254E2" w:rsidRDefault="003D2DA4" w:rsidP="00DD618D">
      <w:pPr>
        <w:numPr>
          <w:ilvl w:val="0"/>
          <w:numId w:val="43"/>
        </w:numPr>
        <w:tabs>
          <w:tab w:val="clear" w:pos="1440"/>
          <w:tab w:val="num" w:pos="0"/>
        </w:tabs>
        <w:spacing w:after="0" w:line="240" w:lineRule="auto"/>
        <w:ind w:left="142"/>
        <w:jc w:val="both"/>
        <w:rPr>
          <w:rFonts w:ascii="Times New Roman" w:hAnsi="Times New Roman" w:cs="Times New Roman"/>
          <w:sz w:val="24"/>
          <w:szCs w:val="24"/>
        </w:rPr>
      </w:pPr>
      <w:r w:rsidRPr="005254E2">
        <w:rPr>
          <w:rFonts w:ascii="Times New Roman" w:hAnsi="Times New Roman" w:cs="Times New Roman"/>
          <w:iCs/>
          <w:sz w:val="24"/>
          <w:szCs w:val="24"/>
        </w:rPr>
        <w:t>В дошкольном образовании и начальной школе</w:t>
      </w:r>
      <w:r w:rsidRPr="005254E2">
        <w:rPr>
          <w:rFonts w:ascii="Times New Roman" w:hAnsi="Times New Roman" w:cs="Times New Roman"/>
          <w:i/>
          <w:iCs/>
          <w:sz w:val="24"/>
          <w:szCs w:val="24"/>
        </w:rPr>
        <w:t xml:space="preserve"> – </w:t>
      </w:r>
      <w:r w:rsidRPr="005254E2">
        <w:rPr>
          <w:rFonts w:ascii="Times New Roman" w:hAnsi="Times New Roman" w:cs="Times New Roman"/>
          <w:sz w:val="24"/>
          <w:szCs w:val="24"/>
        </w:rPr>
        <w:t xml:space="preserve">сохранение и поддержание исследовательской </w:t>
      </w:r>
      <w:proofErr w:type="gramStart"/>
      <w:r w:rsidRPr="005254E2">
        <w:rPr>
          <w:rFonts w:ascii="Times New Roman" w:hAnsi="Times New Roman" w:cs="Times New Roman"/>
          <w:sz w:val="24"/>
          <w:szCs w:val="24"/>
        </w:rPr>
        <w:t>активности</w:t>
      </w:r>
      <w:proofErr w:type="gramEnd"/>
      <w:r w:rsidRPr="005254E2">
        <w:rPr>
          <w:rFonts w:ascii="Times New Roman" w:hAnsi="Times New Roman" w:cs="Times New Roman"/>
          <w:sz w:val="24"/>
          <w:szCs w:val="24"/>
        </w:rPr>
        <w:t xml:space="preserve"> и содействие развитию исследовательского поведения учащихся как средства развития познавательного интереса и становления мотивации учебной деятельности.</w:t>
      </w:r>
    </w:p>
    <w:p w:rsidR="003D2DA4" w:rsidRPr="005254E2" w:rsidRDefault="003D2DA4" w:rsidP="00DD618D">
      <w:pPr>
        <w:numPr>
          <w:ilvl w:val="0"/>
          <w:numId w:val="43"/>
        </w:numPr>
        <w:tabs>
          <w:tab w:val="clear" w:pos="1440"/>
          <w:tab w:val="num" w:pos="0"/>
        </w:tabs>
        <w:spacing w:after="0" w:line="240" w:lineRule="auto"/>
        <w:ind w:left="142"/>
        <w:jc w:val="both"/>
        <w:rPr>
          <w:rFonts w:ascii="Times New Roman" w:hAnsi="Times New Roman" w:cs="Times New Roman"/>
          <w:sz w:val="24"/>
          <w:szCs w:val="24"/>
        </w:rPr>
      </w:pPr>
      <w:r w:rsidRPr="005254E2">
        <w:rPr>
          <w:rFonts w:ascii="Times New Roman" w:hAnsi="Times New Roman" w:cs="Times New Roman"/>
          <w:iCs/>
          <w:sz w:val="24"/>
          <w:szCs w:val="24"/>
        </w:rPr>
        <w:t>В основной школе</w:t>
      </w:r>
      <w:r w:rsidRPr="005254E2">
        <w:rPr>
          <w:rFonts w:ascii="Times New Roman" w:hAnsi="Times New Roman" w:cs="Times New Roman"/>
          <w:i/>
          <w:iCs/>
          <w:sz w:val="24"/>
          <w:szCs w:val="24"/>
        </w:rPr>
        <w:t xml:space="preserve"> — </w:t>
      </w:r>
      <w:r w:rsidRPr="005254E2">
        <w:rPr>
          <w:rFonts w:ascii="Times New Roman" w:hAnsi="Times New Roman" w:cs="Times New Roman"/>
          <w:sz w:val="24"/>
          <w:szCs w:val="24"/>
        </w:rPr>
        <w:t>развитие дидактического и методического обеспечения учебной деятельности средствами реализации исследовательских проектов как способа обновления содержания образования.</w:t>
      </w:r>
    </w:p>
    <w:p w:rsidR="003D2DA4" w:rsidRPr="005254E2" w:rsidRDefault="003D2DA4" w:rsidP="00DD618D">
      <w:pPr>
        <w:numPr>
          <w:ilvl w:val="0"/>
          <w:numId w:val="43"/>
        </w:numPr>
        <w:tabs>
          <w:tab w:val="clear" w:pos="1440"/>
          <w:tab w:val="num" w:pos="0"/>
        </w:tabs>
        <w:spacing w:after="0" w:line="240" w:lineRule="auto"/>
        <w:ind w:left="142"/>
        <w:jc w:val="both"/>
        <w:rPr>
          <w:rFonts w:ascii="Times New Roman" w:hAnsi="Times New Roman" w:cs="Times New Roman"/>
          <w:sz w:val="24"/>
          <w:szCs w:val="24"/>
        </w:rPr>
      </w:pPr>
      <w:r w:rsidRPr="005254E2">
        <w:rPr>
          <w:rFonts w:ascii="Times New Roman" w:hAnsi="Times New Roman" w:cs="Times New Roman"/>
          <w:iCs/>
          <w:sz w:val="24"/>
          <w:szCs w:val="24"/>
        </w:rPr>
        <w:t>В старшей школе</w:t>
      </w:r>
      <w:r w:rsidRPr="005254E2">
        <w:rPr>
          <w:rFonts w:ascii="Times New Roman" w:hAnsi="Times New Roman" w:cs="Times New Roman"/>
          <w:i/>
          <w:iCs/>
          <w:sz w:val="24"/>
          <w:szCs w:val="24"/>
        </w:rPr>
        <w:t xml:space="preserve"> — </w:t>
      </w:r>
      <w:r w:rsidRPr="005254E2">
        <w:rPr>
          <w:rFonts w:ascii="Times New Roman" w:hAnsi="Times New Roman" w:cs="Times New Roman"/>
          <w:sz w:val="24"/>
          <w:szCs w:val="24"/>
        </w:rPr>
        <w:t xml:space="preserve">развитие исследовательской компетенции и </w:t>
      </w:r>
      <w:proofErr w:type="spellStart"/>
      <w:r w:rsidRPr="005254E2">
        <w:rPr>
          <w:rFonts w:ascii="Times New Roman" w:hAnsi="Times New Roman" w:cs="Times New Roman"/>
          <w:sz w:val="24"/>
          <w:szCs w:val="24"/>
        </w:rPr>
        <w:t>предпрофессиональных</w:t>
      </w:r>
      <w:proofErr w:type="spellEnd"/>
      <w:r w:rsidRPr="005254E2">
        <w:rPr>
          <w:rFonts w:ascii="Times New Roman" w:hAnsi="Times New Roman" w:cs="Times New Roman"/>
          <w:sz w:val="24"/>
          <w:szCs w:val="24"/>
        </w:rPr>
        <w:t xml:space="preserve"> навыков как основы профиля старшей школы.</w:t>
      </w:r>
    </w:p>
    <w:p w:rsidR="003D2DA4" w:rsidRPr="005254E2" w:rsidRDefault="003D2DA4" w:rsidP="00DD618D">
      <w:pPr>
        <w:numPr>
          <w:ilvl w:val="0"/>
          <w:numId w:val="43"/>
        </w:numPr>
        <w:tabs>
          <w:tab w:val="clear" w:pos="1440"/>
          <w:tab w:val="num" w:pos="0"/>
        </w:tabs>
        <w:spacing w:after="0" w:line="240" w:lineRule="auto"/>
        <w:ind w:left="142"/>
        <w:jc w:val="both"/>
        <w:rPr>
          <w:rFonts w:ascii="Times New Roman" w:hAnsi="Times New Roman" w:cs="Times New Roman"/>
          <w:sz w:val="24"/>
          <w:szCs w:val="24"/>
        </w:rPr>
      </w:pPr>
      <w:r w:rsidRPr="005254E2">
        <w:rPr>
          <w:rFonts w:ascii="Times New Roman" w:hAnsi="Times New Roman" w:cs="Times New Roman"/>
          <w:iCs/>
          <w:sz w:val="24"/>
          <w:szCs w:val="24"/>
        </w:rPr>
        <w:t>В дополнительном образовании</w:t>
      </w:r>
      <w:r w:rsidRPr="005254E2">
        <w:rPr>
          <w:rFonts w:ascii="Times New Roman" w:hAnsi="Times New Roman" w:cs="Times New Roman"/>
          <w:i/>
          <w:iCs/>
          <w:sz w:val="24"/>
          <w:szCs w:val="24"/>
        </w:rPr>
        <w:t xml:space="preserve"> - </w:t>
      </w:r>
      <w:r w:rsidRPr="005254E2">
        <w:rPr>
          <w:rFonts w:ascii="Times New Roman" w:hAnsi="Times New Roman" w:cs="Times New Roman"/>
          <w:sz w:val="24"/>
          <w:szCs w:val="24"/>
        </w:rPr>
        <w:t xml:space="preserve">создание условий для развития способностей и </w:t>
      </w:r>
      <w:proofErr w:type="gramStart"/>
      <w:r w:rsidRPr="005254E2">
        <w:rPr>
          <w:rFonts w:ascii="Times New Roman" w:hAnsi="Times New Roman" w:cs="Times New Roman"/>
          <w:sz w:val="24"/>
          <w:szCs w:val="24"/>
        </w:rPr>
        <w:t>склонностей</w:t>
      </w:r>
      <w:proofErr w:type="gramEnd"/>
      <w:r w:rsidRPr="005254E2">
        <w:rPr>
          <w:rFonts w:ascii="Times New Roman" w:hAnsi="Times New Roman" w:cs="Times New Roman"/>
          <w:sz w:val="24"/>
          <w:szCs w:val="24"/>
        </w:rPr>
        <w:t xml:space="preserve"> обучающихся в соответствии с их специфическими потребностями в условиях гибких образовательных программ и индивидуального сопровождения;  </w:t>
      </w:r>
      <w:proofErr w:type="spellStart"/>
      <w:r w:rsidRPr="005254E2">
        <w:rPr>
          <w:rFonts w:ascii="Times New Roman" w:hAnsi="Times New Roman" w:cs="Times New Roman"/>
          <w:sz w:val="24"/>
          <w:szCs w:val="24"/>
        </w:rPr>
        <w:t>допрофессиональная</w:t>
      </w:r>
      <w:proofErr w:type="spellEnd"/>
      <w:r w:rsidR="00DD618D">
        <w:rPr>
          <w:rFonts w:ascii="Times New Roman" w:hAnsi="Times New Roman" w:cs="Times New Roman"/>
          <w:sz w:val="24"/>
          <w:szCs w:val="24"/>
        </w:rPr>
        <w:t xml:space="preserve"> подготовка одарённых детей</w:t>
      </w:r>
      <w:r w:rsidRPr="005254E2">
        <w:rPr>
          <w:rFonts w:ascii="Times New Roman" w:hAnsi="Times New Roman" w:cs="Times New Roman"/>
          <w:sz w:val="24"/>
          <w:szCs w:val="24"/>
        </w:rPr>
        <w:t>.</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Поэтому исследовательская деятельность учащихся должна соответствовать:</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нормам научного исследования - только при условии соответствия исследовательской деятельности учащихся сложившимся в науке нормам исследования можно говорить о передаче культуры исследования;</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proofErr w:type="gramStart"/>
      <w:r w:rsidRPr="005254E2">
        <w:rPr>
          <w:rFonts w:ascii="Times New Roman" w:hAnsi="Times New Roman" w:cs="Times New Roman"/>
          <w:sz w:val="24"/>
          <w:szCs w:val="24"/>
        </w:rPr>
        <w:t>педагогическим целям и возрасту учащихся - деятельность должна быть направлена на развитие учащихся, поэтому в данном случае естественная для ученых задача получения объективно нового знания в процессе исследований ставиться не может; исследовательские задачи и методики должны быть адаптированы в соответствии с возрастом, уровнем знаний учащихся, исходя из оптимальности объема и сложности задачи в соответствии с возможностями возраста;</w:t>
      </w:r>
      <w:proofErr w:type="gramEnd"/>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нацеленности на развитие авторской позиции - в ходе исследования значимы выработка у учащегося собственного отношения к объекту исследования и получаемым результатам, развитие авторской позиции юного исследователя в процессе выполнения исследовательской работы [80].</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Очевидно, что налаживание систематической исследовательской деятельности в школе - сложный процесс, включающий целый ряд этапов, каждому из которых соответствует определенный уровень развития исследовательской деятельности в школе. </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На первом этапе творческие и исследовательские задачи, как правило, ставятся отдельными педагогами  в соответствии с собственными интересами. При этом отсутствует единая система научно-исследовательской работы в школе, педагоги не имеют научно-методического руководства, возможности получать консультации специалистов. Исследовательская деятельность понимается ими как форма учебной работы, результаты которой, как правило, остаются в школе.</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На втором этапе исследовательская деятельность развивается рядом педагогов в различных областях наук и начинает осознаваться ими как подход к ведению образовательной деятельности. На уровне учреждения исследовательская деятельность складывается как система. На межучережденческом уровне в работе участвуют несколько образовательных учреждений, возможно возникновение структур типа юношеских научных обществ.</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На третьем этапе к системе исследовательской деятельности в школе подключаются научные учреждения, обеспечивая регулярное научно-методическое руководство. Этому этапу соответствует высший уровень развития исследовательской деятельности в школе.</w:t>
      </w:r>
    </w:p>
    <w:p w:rsidR="003D2DA4" w:rsidRPr="005254E2" w:rsidRDefault="003D2DA4" w:rsidP="00DD618D">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Важнейшим условием эффективной организации исследовательской деятельности учащихся является осуществление компетентного управления данным процессом. Распределение функциональных обязанностей при руководстве исследовательской работы школьников представлено в таблице №1.</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Таблица 1.</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Функциональная деятельность учительского состава школы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в рамках организации исследовательской деятельности учащихся</w:t>
      </w:r>
    </w:p>
    <w:tbl>
      <w:tblPr>
        <w:tblW w:w="9536" w:type="dxa"/>
        <w:tblInd w:w="-72" w:type="dxa"/>
        <w:tblLayout w:type="fixed"/>
        <w:tblLook w:val="01E0"/>
      </w:tblPr>
      <w:tblGrid>
        <w:gridCol w:w="1548"/>
        <w:gridCol w:w="7988"/>
      </w:tblGrid>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Должность</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Функциональная деятельность</w:t>
            </w:r>
          </w:p>
        </w:tc>
      </w:tr>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Директор</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Задает общую стратегию развития научно-исследовательской работы (НИР).</w:t>
            </w:r>
          </w:p>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Создаёт единый координационный центр НИР.</w:t>
            </w:r>
          </w:p>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Создаёт условия для осуществления НИР.</w:t>
            </w:r>
          </w:p>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Осуществляет систему стимулирования участников НИР.</w:t>
            </w:r>
          </w:p>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Заключает договоры о сотрудничестве.</w:t>
            </w:r>
          </w:p>
          <w:p w:rsidR="003D2DA4" w:rsidRPr="005254E2" w:rsidRDefault="003D2DA4" w:rsidP="005254E2">
            <w:pPr>
              <w:numPr>
                <w:ilvl w:val="0"/>
                <w:numId w:val="45"/>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Оказывает помощь заместителям директора в выполнении плана НИР.</w:t>
            </w:r>
          </w:p>
        </w:tc>
      </w:tr>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Заместитель директора по УВП</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Осуществляет общее руководство исследовательской деятельностью (ИД) в школе.</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Организует планирование работы.</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Разрабатывает нормативную базу реализации ИД: положения, рекомендации, требования.</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Проводит методическую работу с преподавателями по проблеме </w:t>
            </w:r>
            <w:r w:rsidRPr="005254E2">
              <w:rPr>
                <w:rFonts w:ascii="Times New Roman" w:hAnsi="Times New Roman" w:cs="Times New Roman"/>
                <w:sz w:val="24"/>
                <w:szCs w:val="24"/>
              </w:rPr>
              <w:lastRenderedPageBreak/>
              <w:t>использования исследовательских, проектных и других развивающих технологий обучения.</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Координирует деятельность административно-педагогического персонала по данному вопросу.</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Консультирует руководителей ученических исследовательских работ.</w:t>
            </w:r>
          </w:p>
          <w:p w:rsidR="003D2DA4" w:rsidRPr="005254E2" w:rsidRDefault="003D2DA4" w:rsidP="005254E2">
            <w:pPr>
              <w:numPr>
                <w:ilvl w:val="0"/>
                <w:numId w:val="46"/>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Даёт оценку текущему состоянию ИД в школе, анализирует и корректирует ход ИД.</w:t>
            </w:r>
          </w:p>
        </w:tc>
      </w:tr>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Руководитель ученической исследовательской работы</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numPr>
                <w:ilvl w:val="0"/>
                <w:numId w:val="47"/>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Составляет примерный перечень тем исследовательских работ.</w:t>
            </w:r>
          </w:p>
          <w:p w:rsidR="003D2DA4" w:rsidRPr="005254E2" w:rsidRDefault="003D2DA4" w:rsidP="005254E2">
            <w:pPr>
              <w:numPr>
                <w:ilvl w:val="0"/>
                <w:numId w:val="47"/>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Оказывает помощь учащимся в выборе тем для исследования.</w:t>
            </w:r>
          </w:p>
          <w:p w:rsidR="003D2DA4" w:rsidRPr="005254E2" w:rsidRDefault="003D2DA4" w:rsidP="005254E2">
            <w:pPr>
              <w:numPr>
                <w:ilvl w:val="0"/>
                <w:numId w:val="47"/>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Составляет вместе с учеником рабочую программу исследования.</w:t>
            </w:r>
          </w:p>
          <w:p w:rsidR="003D2DA4" w:rsidRPr="005254E2" w:rsidRDefault="003D2DA4" w:rsidP="005254E2">
            <w:pPr>
              <w:numPr>
                <w:ilvl w:val="0"/>
                <w:numId w:val="47"/>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Осуществляет текущее руководство, оказывает методическую, организационную помощь в проведении исследования.</w:t>
            </w:r>
          </w:p>
          <w:p w:rsidR="003D2DA4" w:rsidRPr="005254E2" w:rsidRDefault="003D2DA4" w:rsidP="005254E2">
            <w:pPr>
              <w:numPr>
                <w:ilvl w:val="0"/>
                <w:numId w:val="47"/>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Оказывает помощь учащимся при подготовке к выступлению на конференциях различного уровня.</w:t>
            </w:r>
          </w:p>
        </w:tc>
      </w:tr>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Психолог</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numPr>
                <w:ilvl w:val="0"/>
                <w:numId w:val="48"/>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Проводит диагностику, направленную на выявление одарённых детей, детей, склонных к исследовательской работе.</w:t>
            </w:r>
          </w:p>
          <w:p w:rsidR="003D2DA4" w:rsidRPr="005254E2" w:rsidRDefault="003D2DA4" w:rsidP="005254E2">
            <w:pPr>
              <w:numPr>
                <w:ilvl w:val="0"/>
                <w:numId w:val="48"/>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Организует коррекционно-развивающие занятия с учащимися по развитию памяти, внимания, логического мышления, творческого и нестандартного мышления, стимулирует развитие исследовательских качеств учащихся.</w:t>
            </w:r>
          </w:p>
          <w:p w:rsidR="003D2DA4" w:rsidRPr="005254E2" w:rsidRDefault="003D2DA4" w:rsidP="005254E2">
            <w:pPr>
              <w:numPr>
                <w:ilvl w:val="0"/>
                <w:numId w:val="48"/>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Проводит просветительскую работу с педагогами, которые помогают учащимся заниматься исследовательской работой, и с родителями, дети которых занимаются исследовательской работой.</w:t>
            </w:r>
          </w:p>
        </w:tc>
      </w:tr>
      <w:tr w:rsidR="003D2DA4" w:rsidRPr="005254E2" w:rsidTr="00DD618D">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Педагог-организатор</w:t>
            </w:r>
          </w:p>
        </w:tc>
        <w:tc>
          <w:tcPr>
            <w:tcW w:w="798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numPr>
                <w:ilvl w:val="0"/>
                <w:numId w:val="4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Организует проведение интеллектуального марафона, познавательных игр и конкурсов.</w:t>
            </w:r>
          </w:p>
          <w:p w:rsidR="003D2DA4" w:rsidRPr="005254E2" w:rsidRDefault="003D2DA4" w:rsidP="005254E2">
            <w:pPr>
              <w:numPr>
                <w:ilvl w:val="0"/>
                <w:numId w:val="49"/>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Оказывает помощь в проведении массовых мероприятий школьного научного общества.</w:t>
            </w:r>
          </w:p>
        </w:tc>
      </w:tr>
    </w:tbl>
    <w:p w:rsidR="003D2DA4" w:rsidRPr="005254E2" w:rsidRDefault="003D2DA4" w:rsidP="005254E2">
      <w:pPr>
        <w:spacing w:after="0" w:line="240" w:lineRule="auto"/>
        <w:jc w:val="both"/>
        <w:rPr>
          <w:rFonts w:ascii="Times New Roman" w:hAnsi="Times New Roman" w:cs="Times New Roman"/>
          <w:sz w:val="24"/>
          <w:szCs w:val="24"/>
        </w:rPr>
      </w:pPr>
    </w:p>
    <w:p w:rsidR="003D2DA4" w:rsidRPr="005254E2" w:rsidRDefault="003D2DA4" w:rsidP="005254E2">
      <w:pPr>
        <w:spacing w:after="0" w:line="240" w:lineRule="auto"/>
        <w:jc w:val="both"/>
        <w:rPr>
          <w:rFonts w:ascii="Times New Roman" w:hAnsi="Times New Roman" w:cs="Times New Roman"/>
          <w:b/>
          <w:i/>
          <w:sz w:val="24"/>
          <w:szCs w:val="24"/>
        </w:rPr>
      </w:pPr>
      <w:r w:rsidRPr="005254E2">
        <w:rPr>
          <w:rFonts w:ascii="Times New Roman" w:hAnsi="Times New Roman" w:cs="Times New Roman"/>
          <w:sz w:val="24"/>
          <w:szCs w:val="24"/>
        </w:rPr>
        <w:t xml:space="preserve">Выделяют </w:t>
      </w:r>
      <w:r w:rsidRPr="005254E2">
        <w:rPr>
          <w:rFonts w:ascii="Times New Roman" w:hAnsi="Times New Roman" w:cs="Times New Roman"/>
          <w:b/>
          <w:i/>
          <w:sz w:val="24"/>
          <w:szCs w:val="24"/>
        </w:rPr>
        <w:t xml:space="preserve">семь основных </w:t>
      </w:r>
      <w:r w:rsidRPr="005254E2">
        <w:rPr>
          <w:rFonts w:ascii="Times New Roman" w:hAnsi="Times New Roman" w:cs="Times New Roman"/>
          <w:b/>
          <w:bCs/>
          <w:i/>
          <w:iCs/>
          <w:sz w:val="24"/>
          <w:szCs w:val="24"/>
        </w:rPr>
        <w:t>этапов НИР учащихся:</w:t>
      </w:r>
    </w:p>
    <w:p w:rsidR="003D2DA4" w:rsidRPr="005254E2" w:rsidRDefault="003D2DA4" w:rsidP="005254E2">
      <w:pPr>
        <w:spacing w:after="0" w:line="240" w:lineRule="auto"/>
        <w:jc w:val="both"/>
        <w:rPr>
          <w:rFonts w:ascii="Times New Roman" w:hAnsi="Times New Roman" w:cs="Times New Roman"/>
          <w:iCs/>
          <w:sz w:val="24"/>
          <w:szCs w:val="24"/>
          <w:u w:val="single"/>
        </w:rPr>
      </w:pPr>
      <w:r w:rsidRPr="005254E2">
        <w:rPr>
          <w:rFonts w:ascii="Times New Roman" w:hAnsi="Times New Roman" w:cs="Times New Roman"/>
          <w:iCs/>
          <w:sz w:val="24"/>
          <w:szCs w:val="24"/>
          <w:u w:val="single"/>
        </w:rPr>
        <w:t>1 этап - формирование мотивации.</w:t>
      </w:r>
    </w:p>
    <w:p w:rsidR="003D2DA4" w:rsidRPr="005254E2" w:rsidRDefault="003D2DA4" w:rsidP="005254E2">
      <w:pPr>
        <w:spacing w:after="0" w:line="240" w:lineRule="auto"/>
        <w:jc w:val="both"/>
        <w:rPr>
          <w:rFonts w:ascii="Times New Roman" w:hAnsi="Times New Roman" w:cs="Times New Roman"/>
          <w:bCs/>
          <w:sz w:val="24"/>
          <w:szCs w:val="24"/>
        </w:rPr>
      </w:pPr>
      <w:r w:rsidRPr="005254E2">
        <w:rPr>
          <w:rFonts w:ascii="Times New Roman" w:hAnsi="Times New Roman" w:cs="Times New Roman"/>
          <w:bCs/>
          <w:sz w:val="24"/>
          <w:szCs w:val="24"/>
        </w:rPr>
        <w:t xml:space="preserve">Задача включения учащихся в научно-исследовательскую деятельность является достаточно сложной по ряду причин. Во-первых, включиться в новую деятельность школьник может лишь в том случае, если ему предоставляется возможность участвовать в ней в качестве одного из субъектов. Во-вторых, деятельность должна быть направлена на достижение вполне определенных, понятных учащимся целей, на решение конкретных задач. В-третьих, деятельность, в которую включается школьник, должна восприниматься им как социально-значимая </w:t>
      </w:r>
      <w:r w:rsidRPr="005254E2">
        <w:rPr>
          <w:rFonts w:ascii="Times New Roman" w:hAnsi="Times New Roman" w:cs="Times New Roman"/>
          <w:sz w:val="24"/>
          <w:szCs w:val="24"/>
        </w:rPr>
        <w:t>[11, 13, 22, 61, 96, 116, 135, 146, 163, 180]</w:t>
      </w:r>
      <w:r w:rsidRPr="005254E2">
        <w:rPr>
          <w:rFonts w:ascii="Times New Roman" w:hAnsi="Times New Roman" w:cs="Times New Roman"/>
          <w:bCs/>
          <w:sz w:val="24"/>
          <w:szCs w:val="24"/>
        </w:rPr>
        <w:t>.</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Приобщение к НИР начинается с формирования мотивации. Именно на этом этапе каждый участник предстоящей научно-исследовательской работы должен увидеть вполне конкретные «выгоды» - результаты осуществления исследовательской деятельности. Абстрактные обещания в данном случае неуместны. Важно, чтобы наряду </w:t>
      </w:r>
      <w:proofErr w:type="gramStart"/>
      <w:r w:rsidRPr="005254E2">
        <w:rPr>
          <w:rFonts w:ascii="Times New Roman" w:hAnsi="Times New Roman" w:cs="Times New Roman"/>
          <w:sz w:val="24"/>
          <w:szCs w:val="24"/>
        </w:rPr>
        <w:t>с</w:t>
      </w:r>
      <w:proofErr w:type="gramEnd"/>
      <w:r w:rsidRPr="005254E2">
        <w:rPr>
          <w:rFonts w:ascii="Times New Roman" w:hAnsi="Times New Roman" w:cs="Times New Roman"/>
          <w:sz w:val="24"/>
          <w:szCs w:val="24"/>
        </w:rPr>
        <w:t xml:space="preserve"> </w:t>
      </w:r>
      <w:proofErr w:type="gramStart"/>
      <w:r w:rsidRPr="005254E2">
        <w:rPr>
          <w:rFonts w:ascii="Times New Roman" w:hAnsi="Times New Roman" w:cs="Times New Roman"/>
          <w:sz w:val="24"/>
          <w:szCs w:val="24"/>
        </w:rPr>
        <w:t>моральными</w:t>
      </w:r>
      <w:proofErr w:type="gramEnd"/>
      <w:r w:rsidRPr="005254E2">
        <w:rPr>
          <w:rFonts w:ascii="Times New Roman" w:hAnsi="Times New Roman" w:cs="Times New Roman"/>
          <w:sz w:val="24"/>
          <w:szCs w:val="24"/>
        </w:rPr>
        <w:t xml:space="preserve"> школьники могли увидеть и материальные стимулы (от защиты реферата на переводных экзаменах, до получения преимуществ при поступлении в вуз) [133].</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 целом, в школе должен организовываться целостный комплекс мер по вовлечению учащегося в научно-исследовательскую деятельность, по формированию у него мотивации к самостоятельной познавательной и научной деятельности, по предоставлению ему оптимальных условий для активного научного поиска.</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Примером современных педагогических технологий, позволяющих решить данную задачу, могут служить такие технологии как «Дидактический цикл»,  «Развитие критического мышления через чтение и письмо», «Дебаты» и т.д.</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2 этап НИР учащихся  - выбор направления и темы исследования</w:t>
      </w:r>
      <w:r w:rsidRPr="005254E2">
        <w:rPr>
          <w:rFonts w:ascii="Times New Roman" w:hAnsi="Times New Roman" w:cs="Times New Roman"/>
          <w:sz w:val="24"/>
          <w:szCs w:val="24"/>
        </w:rPr>
        <w:t>.</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Это один из наиболее сложных этапов. При выборе направления и темы исследования необходимо учитывать новизну и практическую значимость будущей работы.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Выбор темы научно-исследовательской работы имеет большое значение. Под темой научно-исследовательской работы принято понимать то главное, о чем в ней говорится. Это и материал, отобранный и организованный в соответствии с задачами исследования, и предмет изучения, отраженный в определённом аспекте.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ab/>
        <w:t>Выбрав тему, важно уяснить, в чем заключается цель, конкретные задачи и аспект ее разработки. Научный руководитель направляет работу начинающего исследователя, помогая ему оценить возможные варианты решений. Однако выбор решений - это задача самого начинающего исследователя. Он, как автор выполняемой работы, отвечает за принятые решения, за правильность полученных результатов и их фактическую точность.</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 xml:space="preserve">3 этап - постановка задачи </w:t>
      </w:r>
      <w:r w:rsidRPr="005254E2">
        <w:rPr>
          <w:rFonts w:ascii="Times New Roman" w:hAnsi="Times New Roman" w:cs="Times New Roman"/>
          <w:iCs/>
          <w:sz w:val="24"/>
          <w:szCs w:val="24"/>
        </w:rPr>
        <w:t xml:space="preserve">– предполагает формулирование задач, которые предстоит решить в ходе выполнения НИР. </w:t>
      </w:r>
      <w:r w:rsidRPr="005254E2">
        <w:rPr>
          <w:rFonts w:ascii="Times New Roman" w:hAnsi="Times New Roman" w:cs="Times New Roman"/>
          <w:sz w:val="24"/>
          <w:szCs w:val="24"/>
        </w:rPr>
        <w:t>На данном этапе важно, чтобы исследовательская задача ставилась учащимся осознанно и, насколько это возможно, самостоятельно. Процесс постановки задачи школьником должен закономерно вытекать из результатов самостоятельного анализа источников по проблеме и  закладывать основу для будущего исследования. В этом случае на этапе постановки задачи у школьников будет формироваться важный навык постановки проблемы и поиска путей ее эффективного решения.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 xml:space="preserve">4 этап - фиксация и предварительная обработка данных. </w:t>
      </w:r>
      <w:r w:rsidRPr="005254E2">
        <w:rPr>
          <w:rFonts w:ascii="Times New Roman" w:hAnsi="Times New Roman" w:cs="Times New Roman"/>
          <w:sz w:val="24"/>
          <w:szCs w:val="24"/>
        </w:rPr>
        <w:t xml:space="preserve">На  этой стадии применяются методы эмпирического исследования (если возможно), фиксируется результат. Главная цель данного этапа – ознакомить учащихся с методикой проведения исследовательской работы (экспериментальной обработкой данных, отладкой программ, заполнением журнала наблюдений, тестированием, анализом данных и сопоставление отчета). В отличие от традиционных научных исследований, главное здесь не результат, а пройденный учащимися путь. Позиция научного руководителя на этом этапе – активно-наблюдательная: важно не вмешиваться, а задавать вопросы «Почему?», «Что из этого следует?»,  «Что будет, если?».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 xml:space="preserve">5 этап - обсуждение результатов исследований, выдвижение и проверка гипотез. </w:t>
      </w:r>
      <w:r w:rsidRPr="005254E2">
        <w:rPr>
          <w:rFonts w:ascii="Times New Roman" w:hAnsi="Times New Roman" w:cs="Times New Roman"/>
          <w:sz w:val="24"/>
          <w:szCs w:val="24"/>
        </w:rPr>
        <w:t>Обсуждение необходимо, чтобы предположения и догадки облечь в форму гипотез, подлежащих проверке. Каждый высказывает свою точку зрения, например, в рамках дискуссии. В данном случае наглядно проявляются преимущества творческого коллектива перед исследователями одиночками. К тому же дух соревнования у детей – это мощный стимул для активного и самостоятельного научного поиска. После обсуждения, по его результатам, производится теоретическое обоснование полученных данных, объяснение механизма обнаруженных закономерностей.</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 xml:space="preserve">6 этап - формирование результатов работы. </w:t>
      </w:r>
      <w:r w:rsidRPr="005254E2">
        <w:rPr>
          <w:rFonts w:ascii="Times New Roman" w:hAnsi="Times New Roman" w:cs="Times New Roman"/>
          <w:sz w:val="24"/>
          <w:szCs w:val="24"/>
        </w:rPr>
        <w:t>Результаты исследовательской деятельности учащихся оформляются в виде сообщения. Задача научного руководителя отредактировать «детский текст», помочь сформулировать его посредством научной терминологии.</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u w:val="single"/>
        </w:rPr>
        <w:t xml:space="preserve">7 этап - представление исследовательских работ. </w:t>
      </w:r>
      <w:r w:rsidRPr="005254E2">
        <w:rPr>
          <w:rFonts w:ascii="Times New Roman" w:hAnsi="Times New Roman" w:cs="Times New Roman"/>
          <w:sz w:val="24"/>
          <w:szCs w:val="24"/>
        </w:rPr>
        <w:t xml:space="preserve">Цель данного этапа реализуется в рамках конференций, круглых столов и т.п., основные принципы и </w:t>
      </w:r>
      <w:proofErr w:type="gramStart"/>
      <w:r w:rsidRPr="005254E2">
        <w:rPr>
          <w:rFonts w:ascii="Times New Roman" w:hAnsi="Times New Roman" w:cs="Times New Roman"/>
          <w:sz w:val="24"/>
          <w:szCs w:val="24"/>
        </w:rPr>
        <w:t>приемы</w:t>
      </w:r>
      <w:proofErr w:type="gramEnd"/>
      <w:r w:rsidRPr="005254E2">
        <w:rPr>
          <w:rFonts w:ascii="Times New Roman" w:hAnsi="Times New Roman" w:cs="Times New Roman"/>
          <w:sz w:val="24"/>
          <w:szCs w:val="24"/>
        </w:rPr>
        <w:t xml:space="preserve"> организации которых будут описаны ниже [133].</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Каждый из этапов исследовательской деятельности предполагает развитие у школьника целой совокупности умений и навыков. Под исследовательскими умениями  чаще всего понимают сознательное владение способами и приемами исследовательской деятельности, позволяющими проникнуть в суть предложенного решения проблемы и на этой основе конструировать и продуктивно решать научно-исследовательские задачи.</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Примерный перечень исследовательских умений, формирующихся на разных этапах исследовательской деятельности, представлен в таблице 2.</w:t>
      </w:r>
    </w:p>
    <w:p w:rsidR="003D2DA4" w:rsidRPr="005254E2" w:rsidRDefault="003D2DA4" w:rsidP="00960177">
      <w:pPr>
        <w:spacing w:after="0" w:line="240" w:lineRule="auto"/>
        <w:jc w:val="right"/>
        <w:rPr>
          <w:rFonts w:ascii="Times New Roman" w:hAnsi="Times New Roman" w:cs="Times New Roman"/>
          <w:sz w:val="24"/>
          <w:szCs w:val="24"/>
        </w:rPr>
      </w:pPr>
      <w:r w:rsidRPr="005254E2">
        <w:rPr>
          <w:rFonts w:ascii="Times New Roman" w:hAnsi="Times New Roman" w:cs="Times New Roman"/>
          <w:sz w:val="24"/>
          <w:szCs w:val="24"/>
        </w:rPr>
        <w:t>Таблица 2.</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Примерный перечень исследовательских умений и навыков, </w:t>
      </w:r>
    </w:p>
    <w:p w:rsidR="003D2DA4" w:rsidRPr="005254E2" w:rsidRDefault="003D2DA4" w:rsidP="005254E2">
      <w:pPr>
        <w:spacing w:after="0" w:line="240" w:lineRule="auto"/>
        <w:jc w:val="both"/>
        <w:rPr>
          <w:rFonts w:ascii="Times New Roman" w:hAnsi="Times New Roman" w:cs="Times New Roman"/>
          <w:b/>
          <w:sz w:val="24"/>
          <w:szCs w:val="24"/>
        </w:rPr>
      </w:pPr>
      <w:proofErr w:type="gramStart"/>
      <w:r w:rsidRPr="005254E2">
        <w:rPr>
          <w:rFonts w:ascii="Times New Roman" w:hAnsi="Times New Roman" w:cs="Times New Roman"/>
          <w:b/>
          <w:sz w:val="24"/>
          <w:szCs w:val="24"/>
        </w:rPr>
        <w:t>формирующихся на разных этапах исследовательской деятельности</w:t>
      </w:r>
      <w:proofErr w:type="gramEnd"/>
    </w:p>
    <w:p w:rsidR="003D2DA4" w:rsidRPr="005254E2" w:rsidRDefault="003D2DA4" w:rsidP="005254E2">
      <w:pPr>
        <w:spacing w:after="0" w:line="240" w:lineRule="auto"/>
        <w:jc w:val="both"/>
        <w:rPr>
          <w:rFonts w:ascii="Times New Roman" w:hAnsi="Times New Roman" w:cs="Times New Roman"/>
          <w:b/>
          <w:sz w:val="24"/>
          <w:szCs w:val="24"/>
        </w:rPr>
      </w:pPr>
    </w:p>
    <w:tbl>
      <w:tblPr>
        <w:tblpPr w:leftFromText="180" w:rightFromText="180" w:vertAnchor="text" w:horzAnchor="margin" w:tblpX="-256" w:tblpY="86"/>
        <w:tblW w:w="9606" w:type="dxa"/>
        <w:tblLook w:val="01E0"/>
      </w:tblPr>
      <w:tblGrid>
        <w:gridCol w:w="3240"/>
        <w:gridCol w:w="6366"/>
      </w:tblGrid>
      <w:tr w:rsidR="003D2DA4" w:rsidRPr="005254E2" w:rsidTr="00960177">
        <w:trPr>
          <w:trHeight w:val="529"/>
        </w:trPr>
        <w:tc>
          <w:tcPr>
            <w:tcW w:w="32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ind w:left="142" w:hanging="142"/>
              <w:jc w:val="both"/>
              <w:rPr>
                <w:rFonts w:ascii="Times New Roman" w:hAnsi="Times New Roman" w:cs="Times New Roman"/>
                <w:b/>
                <w:sz w:val="24"/>
                <w:szCs w:val="24"/>
              </w:rPr>
            </w:pPr>
            <w:r w:rsidRPr="005254E2">
              <w:rPr>
                <w:rFonts w:ascii="Times New Roman" w:hAnsi="Times New Roman" w:cs="Times New Roman"/>
                <w:b/>
                <w:sz w:val="24"/>
                <w:szCs w:val="24"/>
              </w:rPr>
              <w:t>Этапы</w:t>
            </w:r>
          </w:p>
          <w:p w:rsidR="003D2DA4" w:rsidRPr="005254E2" w:rsidRDefault="003D2DA4" w:rsidP="00960177">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деятельности</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Исследовательские умения</w:t>
            </w:r>
          </w:p>
        </w:tc>
      </w:tr>
      <w:tr w:rsidR="003D2DA4" w:rsidRPr="005254E2" w:rsidTr="00960177">
        <w:trPr>
          <w:trHeight w:val="883"/>
        </w:trPr>
        <w:tc>
          <w:tcPr>
            <w:tcW w:w="324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Изучение литературы по теме исследования; анализ научной информации.</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цитировать, конспектировать, составлять библиографический список.</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конкретизировать идею в форме образных логических, графических, математических, предметных структур.</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представлять материал в форме доклада, проекта и т.д.</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логически осмысливать материал, выделяя в нем главное.</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соотносить, сравнивать факты, явления, концепции, точки зрения.</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интерпретировать.</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аргументировать свое отношение к изучаемому вопросу.</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анализировать и синтезировать материал.</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использовать технические средства для переработки информации.</w:t>
            </w:r>
          </w:p>
        </w:tc>
      </w:tr>
      <w:tr w:rsidR="003D2DA4" w:rsidRPr="005254E2" w:rsidTr="00960177">
        <w:trPr>
          <w:trHeight w:val="529"/>
        </w:trPr>
        <w:tc>
          <w:tcPr>
            <w:tcW w:w="32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Этапы</w:t>
            </w:r>
          </w:p>
          <w:p w:rsidR="003D2DA4" w:rsidRPr="005254E2" w:rsidRDefault="003D2DA4" w:rsidP="00960177">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деятельности</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Исследовательские умения</w:t>
            </w:r>
          </w:p>
        </w:tc>
      </w:tr>
      <w:tr w:rsidR="003D2DA4" w:rsidRPr="005254E2" w:rsidTr="00960177">
        <w:trPr>
          <w:trHeight w:val="4663"/>
        </w:trPr>
        <w:tc>
          <w:tcPr>
            <w:tcW w:w="324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Обобщение теоретических данных и планирование исследования.</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выделять противоречия и на их основе умение увидеть проблему и формулировать ее.</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осуществлять поиск возможных путей решения поставленной проблемы.</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вести альтернативный поиск средств и способов решения проблемы.</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гибко изменять способ действий соответственно задаче.</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ставить цель, формулировать задачи исследования.</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выдвигать и проверять гипотезу.</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отбирать, конструировать способы (методы) исследования.</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планировать этапы исследовательской деятельности.</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пользоваться обобщенными планами организации и проведения практической части исследования и т.д.</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Умение прогнозировать возможные результаты. </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 Умение осуществлять интеллектуальную и методологическую   рефлексию. </w:t>
            </w:r>
          </w:p>
        </w:tc>
      </w:tr>
      <w:tr w:rsidR="003D2DA4" w:rsidRPr="005254E2" w:rsidTr="00960177">
        <w:trPr>
          <w:trHeight w:val="576"/>
        </w:trPr>
        <w:tc>
          <w:tcPr>
            <w:tcW w:w="324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Проведение исследования.</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подготавливать материальное оснащение эксперимента (приборы, инструменты).</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организовать экспериментальную деятельность.</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проводить эксперимент.</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фиксировать промежуточные и конечные результаты.</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Умение сравнивать полученные результаты с </w:t>
            </w:r>
            <w:proofErr w:type="gramStart"/>
            <w:r w:rsidRPr="005254E2">
              <w:rPr>
                <w:rFonts w:ascii="Times New Roman" w:hAnsi="Times New Roman" w:cs="Times New Roman"/>
                <w:sz w:val="24"/>
                <w:szCs w:val="24"/>
              </w:rPr>
              <w:t>запланированными</w:t>
            </w:r>
            <w:proofErr w:type="gramEnd"/>
            <w:r w:rsidRPr="005254E2">
              <w:rPr>
                <w:rFonts w:ascii="Times New Roman" w:hAnsi="Times New Roman" w:cs="Times New Roman"/>
                <w:sz w:val="24"/>
                <w:szCs w:val="24"/>
              </w:rPr>
              <w:t>.</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сравнивать полученные результаты с результатами подобных исследований.</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проверять результаты, исправлять ошибки.</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оценивать практическую эффективность исследования.</w:t>
            </w:r>
          </w:p>
        </w:tc>
      </w:tr>
      <w:tr w:rsidR="003D2DA4" w:rsidRPr="005254E2" w:rsidTr="00960177">
        <w:trPr>
          <w:trHeight w:val="883"/>
        </w:trPr>
        <w:tc>
          <w:tcPr>
            <w:tcW w:w="324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br w:type="page"/>
              <w:t xml:space="preserve"> Оформление и защита результатов исследования.</w:t>
            </w:r>
          </w:p>
        </w:tc>
        <w:tc>
          <w:tcPr>
            <w:tcW w:w="636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обосновывать сделанные выводы.</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составлять отчет о проделанной работе.</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использовать графические, наглядные средства при оформлении отчета.</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Умение готовить доклад, реферат, написать статью, тезисы, проект.</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защищать перед аудиторией свои выводы (терпеливое выслушивание возражений, аргументированное их опровержение, убедительное отстаивание своих идей).</w:t>
            </w:r>
          </w:p>
          <w:p w:rsidR="003D2DA4" w:rsidRPr="005254E2" w:rsidRDefault="003D2DA4" w:rsidP="00960177">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Умение анализировать выполненную работу. </w:t>
            </w:r>
          </w:p>
        </w:tc>
      </w:tr>
    </w:tbl>
    <w:p w:rsidR="003D2DA4" w:rsidRPr="005254E2" w:rsidRDefault="003D2DA4" w:rsidP="005254E2">
      <w:pPr>
        <w:spacing w:after="0" w:line="240" w:lineRule="auto"/>
        <w:ind w:left="720"/>
        <w:jc w:val="both"/>
        <w:rPr>
          <w:rFonts w:ascii="Times New Roman" w:hAnsi="Times New Roman" w:cs="Times New Roman"/>
          <w:b/>
          <w:sz w:val="24"/>
          <w:szCs w:val="24"/>
        </w:rPr>
      </w:pPr>
    </w:p>
    <w:p w:rsidR="003D2DA4" w:rsidRPr="005254E2" w:rsidRDefault="003D2DA4" w:rsidP="005254E2">
      <w:pPr>
        <w:spacing w:after="0" w:line="240" w:lineRule="auto"/>
        <w:ind w:left="720"/>
        <w:jc w:val="both"/>
        <w:rPr>
          <w:rFonts w:ascii="Times New Roman" w:hAnsi="Times New Roman" w:cs="Times New Roman"/>
          <w:b/>
          <w:sz w:val="24"/>
          <w:szCs w:val="24"/>
        </w:rPr>
      </w:pPr>
      <w:r w:rsidRPr="005254E2">
        <w:rPr>
          <w:rFonts w:ascii="Times New Roman" w:hAnsi="Times New Roman" w:cs="Times New Roman"/>
          <w:b/>
          <w:sz w:val="24"/>
          <w:szCs w:val="24"/>
        </w:rPr>
        <w:t xml:space="preserve">Соотношение научно-исследовательской и учебно-исследовательской деятельностей </w:t>
      </w: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419"/>
        <w:gridCol w:w="4858"/>
      </w:tblGrid>
      <w:tr w:rsidR="003D2DA4" w:rsidRPr="005254E2" w:rsidTr="000A3DB4">
        <w:tc>
          <w:tcPr>
            <w:tcW w:w="1368"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b/>
                <w:bCs/>
                <w:sz w:val="24"/>
                <w:szCs w:val="24"/>
              </w:rPr>
            </w:pPr>
            <w:r w:rsidRPr="005254E2">
              <w:rPr>
                <w:rFonts w:ascii="Times New Roman" w:hAnsi="Times New Roman" w:cs="Times New Roman"/>
                <w:b/>
                <w:bCs/>
                <w:sz w:val="24"/>
                <w:szCs w:val="24"/>
              </w:rPr>
              <w:t>Линия сравнения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b/>
                <w:bCs/>
                <w:sz w:val="24"/>
                <w:szCs w:val="24"/>
              </w:rPr>
            </w:pPr>
            <w:r w:rsidRPr="005254E2">
              <w:rPr>
                <w:rFonts w:ascii="Times New Roman" w:hAnsi="Times New Roman" w:cs="Times New Roman"/>
                <w:b/>
                <w:bCs/>
                <w:sz w:val="24"/>
                <w:szCs w:val="24"/>
              </w:rPr>
              <w:t>Научно-исследовательская деятельность</w:t>
            </w:r>
          </w:p>
        </w:tc>
        <w:tc>
          <w:tcPr>
            <w:tcW w:w="4860" w:type="dxa"/>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b/>
                <w:bCs/>
                <w:sz w:val="24"/>
                <w:szCs w:val="24"/>
              </w:rPr>
            </w:pPr>
            <w:r w:rsidRPr="005254E2">
              <w:rPr>
                <w:rFonts w:ascii="Times New Roman" w:hAnsi="Times New Roman" w:cs="Times New Roman"/>
                <w:b/>
                <w:bCs/>
                <w:sz w:val="24"/>
                <w:szCs w:val="24"/>
              </w:rPr>
              <w:t>Учебно-исследовательская деятельность</w:t>
            </w:r>
          </w:p>
        </w:tc>
      </w:tr>
      <w:tr w:rsidR="003D2DA4" w:rsidRPr="005254E2" w:rsidTr="000A3DB4">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Определение</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Вид деятельности, направленный на получение новых объективных научных знаний.</w:t>
            </w:r>
          </w:p>
        </w:tc>
        <w:tc>
          <w:tcPr>
            <w:tcW w:w="48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tc>
      </w:tr>
      <w:tr w:rsidR="003D2DA4" w:rsidRPr="005254E2" w:rsidTr="000A3DB4">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Цель исследования</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Производство новых знаний в общекультурном значении.</w:t>
            </w:r>
          </w:p>
        </w:tc>
        <w:tc>
          <w:tcPr>
            <w:tcW w:w="48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Приобретение учащимися навыков исследования как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 основой которых является самостоятельное приобретение новых, личностно-значимых  знаний.</w:t>
            </w:r>
          </w:p>
        </w:tc>
      </w:tr>
      <w:tr w:rsidR="003D2DA4" w:rsidRPr="005254E2" w:rsidTr="000A3DB4">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Направленность исследования</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Исследование -  как способ получения результата, продукта. </w:t>
            </w:r>
          </w:p>
        </w:tc>
        <w:tc>
          <w:tcPr>
            <w:tcW w:w="48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Исследование - как средство ориентации в окружающем мире.</w:t>
            </w:r>
          </w:p>
        </w:tc>
      </w:tr>
      <w:tr w:rsidR="003D2DA4" w:rsidRPr="005254E2" w:rsidTr="000A3DB4">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Организация деятельности</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Опирается на нормы, выработанные в сфере науки за несколько последних столетий. Жёстко нормируется выработанными научным сообществом традициями.</w:t>
            </w:r>
          </w:p>
        </w:tc>
        <w:tc>
          <w:tcPr>
            <w:tcW w:w="48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Может моделироваться учителем с опорой на научные традиции, но с учётом специфики учебного заведения, предмета и объекта исследования, личности исследователя, не предполагает жёстких норм.</w:t>
            </w:r>
          </w:p>
        </w:tc>
      </w:tr>
      <w:tr w:rsidR="003D2DA4" w:rsidRPr="005254E2" w:rsidTr="000A3DB4">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proofErr w:type="spellStart"/>
            <w:proofErr w:type="gramStart"/>
            <w:r w:rsidRPr="005254E2">
              <w:rPr>
                <w:rFonts w:ascii="Times New Roman" w:hAnsi="Times New Roman" w:cs="Times New Roman"/>
                <w:sz w:val="24"/>
                <w:szCs w:val="24"/>
              </w:rPr>
              <w:t>Субъект-объектные</w:t>
            </w:r>
            <w:proofErr w:type="spellEnd"/>
            <w:proofErr w:type="gramEnd"/>
            <w:r w:rsidRPr="005254E2">
              <w:rPr>
                <w:rFonts w:ascii="Times New Roman" w:hAnsi="Times New Roman" w:cs="Times New Roman"/>
                <w:sz w:val="24"/>
                <w:szCs w:val="24"/>
              </w:rPr>
              <w:t xml:space="preserve"> связи</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Связь непосредственная: учёный – объект исследования.</w:t>
            </w:r>
          </w:p>
        </w:tc>
        <w:tc>
          <w:tcPr>
            <w:tcW w:w="48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Связь опосредованная: ученик – учитель – объект исследования. </w:t>
            </w:r>
            <w:proofErr w:type="spellStart"/>
            <w:r w:rsidRPr="005254E2">
              <w:rPr>
                <w:rFonts w:ascii="Times New Roman" w:hAnsi="Times New Roman" w:cs="Times New Roman"/>
                <w:sz w:val="24"/>
                <w:szCs w:val="24"/>
              </w:rPr>
              <w:t>Субъект-субъект-объектная</w:t>
            </w:r>
            <w:proofErr w:type="spellEnd"/>
            <w:r w:rsidRPr="005254E2">
              <w:rPr>
                <w:rFonts w:ascii="Times New Roman" w:hAnsi="Times New Roman" w:cs="Times New Roman"/>
                <w:sz w:val="24"/>
                <w:szCs w:val="24"/>
              </w:rPr>
              <w:t xml:space="preserve"> связь, передача навыков практической деятельности от учителя ученику.</w:t>
            </w:r>
          </w:p>
        </w:tc>
      </w:tr>
      <w:tr w:rsidR="003D2DA4" w:rsidRPr="005254E2" w:rsidTr="000A3DB4">
        <w:trPr>
          <w:cantSplit/>
        </w:trPr>
        <w:tc>
          <w:tcPr>
            <w:tcW w:w="136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Методология</w:t>
            </w:r>
          </w:p>
        </w:tc>
        <w:tc>
          <w:tcPr>
            <w:tcW w:w="828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Наличие стандартных этапов, присутствующих в любом научном исследовании независимо от предметной области: постановка проблемы, изучение теории, подбор методик и практическое овладение ими, сбор собственного материала, анализ, обобщение, собственные выводы, представление результата.</w:t>
            </w:r>
          </w:p>
        </w:tc>
      </w:tr>
    </w:tbl>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Учебно-исследовательская деятельность учащихся </w:t>
      </w:r>
      <w:r w:rsidRPr="005254E2">
        <w:rPr>
          <w:rFonts w:ascii="Times New Roman" w:hAnsi="Times New Roman" w:cs="Times New Roman"/>
          <w:bCs/>
          <w:sz w:val="24"/>
          <w:szCs w:val="24"/>
        </w:rPr>
        <w:t>реализуется через такие формы организации образовательного процесса как:</w:t>
      </w:r>
    </w:p>
    <w:p w:rsidR="003D2DA4" w:rsidRPr="005254E2" w:rsidRDefault="003D2DA4" w:rsidP="005254E2">
      <w:pPr>
        <w:numPr>
          <w:ilvl w:val="0"/>
          <w:numId w:val="50"/>
        </w:num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rPr>
        <w:t>Проблемное ведение уроков базисного компонента</w:t>
      </w:r>
      <w:r w:rsidRPr="005254E2">
        <w:rPr>
          <w:rFonts w:ascii="Times New Roman" w:hAnsi="Times New Roman" w:cs="Times New Roman"/>
          <w:i/>
          <w:iCs/>
          <w:sz w:val="24"/>
          <w:szCs w:val="24"/>
        </w:rPr>
        <w:t xml:space="preserve"> </w:t>
      </w:r>
      <w:r w:rsidRPr="005254E2">
        <w:rPr>
          <w:rFonts w:ascii="Times New Roman" w:hAnsi="Times New Roman" w:cs="Times New Roman"/>
          <w:sz w:val="24"/>
          <w:szCs w:val="24"/>
        </w:rPr>
        <w:t>учебного плана общеобразовательной школы по традиционным предметам.</w:t>
      </w:r>
    </w:p>
    <w:p w:rsidR="003D2DA4" w:rsidRPr="005254E2" w:rsidRDefault="003D2DA4" w:rsidP="005254E2">
      <w:pPr>
        <w:numPr>
          <w:ilvl w:val="0"/>
          <w:numId w:val="5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Введение в сетку базисного </w:t>
      </w:r>
      <w:proofErr w:type="gramStart"/>
      <w:r w:rsidRPr="005254E2">
        <w:rPr>
          <w:rFonts w:ascii="Times New Roman" w:hAnsi="Times New Roman" w:cs="Times New Roman"/>
          <w:sz w:val="24"/>
          <w:szCs w:val="24"/>
        </w:rPr>
        <w:t xml:space="preserve">компонента учебного плана программ </w:t>
      </w:r>
      <w:r w:rsidRPr="005254E2">
        <w:rPr>
          <w:rFonts w:ascii="Times New Roman" w:hAnsi="Times New Roman" w:cs="Times New Roman"/>
          <w:iCs/>
          <w:sz w:val="24"/>
          <w:szCs w:val="24"/>
        </w:rPr>
        <w:t>развития исследовательской деятельности</w:t>
      </w:r>
      <w:proofErr w:type="gramEnd"/>
      <w:r w:rsidRPr="005254E2">
        <w:rPr>
          <w:rFonts w:ascii="Times New Roman" w:hAnsi="Times New Roman" w:cs="Times New Roman"/>
          <w:iCs/>
          <w:sz w:val="24"/>
          <w:szCs w:val="24"/>
        </w:rPr>
        <w:t>.</w:t>
      </w:r>
    </w:p>
    <w:p w:rsidR="003D2DA4" w:rsidRPr="005254E2" w:rsidRDefault="003D2DA4" w:rsidP="005254E2">
      <w:pPr>
        <w:numPr>
          <w:ilvl w:val="0"/>
          <w:numId w:val="5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Курсы в рамках школьного компонента - </w:t>
      </w:r>
      <w:r w:rsidRPr="005254E2">
        <w:rPr>
          <w:rFonts w:ascii="Times New Roman" w:hAnsi="Times New Roman" w:cs="Times New Roman"/>
          <w:iCs/>
          <w:sz w:val="24"/>
          <w:szCs w:val="24"/>
        </w:rPr>
        <w:t xml:space="preserve">элективные курсы профильного обучения </w:t>
      </w:r>
      <w:r w:rsidRPr="005254E2">
        <w:rPr>
          <w:rFonts w:ascii="Times New Roman" w:hAnsi="Times New Roman" w:cs="Times New Roman"/>
          <w:sz w:val="24"/>
          <w:szCs w:val="24"/>
        </w:rPr>
        <w:t>в различных областях естественных и гуманитарных наук.</w:t>
      </w:r>
    </w:p>
    <w:p w:rsidR="003D2DA4" w:rsidRPr="005254E2" w:rsidRDefault="003D2DA4" w:rsidP="005254E2">
      <w:pPr>
        <w:numPr>
          <w:ilvl w:val="0"/>
          <w:numId w:val="50"/>
        </w:num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rPr>
        <w:lastRenderedPageBreak/>
        <w:t>Группы дополнительного образования</w:t>
      </w:r>
      <w:r w:rsidRPr="005254E2">
        <w:rPr>
          <w:rFonts w:ascii="Times New Roman" w:hAnsi="Times New Roman" w:cs="Times New Roman"/>
          <w:i/>
          <w:iCs/>
          <w:sz w:val="24"/>
          <w:szCs w:val="24"/>
        </w:rPr>
        <w:t xml:space="preserve"> </w:t>
      </w:r>
      <w:r w:rsidRPr="005254E2">
        <w:rPr>
          <w:rFonts w:ascii="Times New Roman" w:hAnsi="Times New Roman" w:cs="Times New Roman"/>
          <w:sz w:val="24"/>
          <w:szCs w:val="24"/>
        </w:rPr>
        <w:t>с применением широкого спектра различных форм групповой и индивидуальной работы по дополнительным образовательным программам.</w:t>
      </w:r>
    </w:p>
    <w:p w:rsidR="003D2DA4" w:rsidRPr="005254E2" w:rsidRDefault="003D2DA4" w:rsidP="005254E2">
      <w:pPr>
        <w:spacing w:after="0" w:line="240" w:lineRule="auto"/>
        <w:jc w:val="both"/>
        <w:rPr>
          <w:rFonts w:ascii="Times New Roman" w:hAnsi="Times New Roman" w:cs="Times New Roman"/>
          <w:sz w:val="24"/>
          <w:szCs w:val="24"/>
        </w:rPr>
      </w:pPr>
    </w:p>
    <w:p w:rsidR="003D2DA4" w:rsidRPr="005254E2" w:rsidRDefault="003D2DA4" w:rsidP="005254E2">
      <w:pPr>
        <w:spacing w:after="0" w:line="240" w:lineRule="auto"/>
        <w:jc w:val="both"/>
        <w:rPr>
          <w:rFonts w:ascii="Times New Roman" w:hAnsi="Times New Roman" w:cs="Times New Roman"/>
          <w:b/>
          <w:bCs/>
          <w:sz w:val="24"/>
          <w:szCs w:val="24"/>
        </w:rPr>
      </w:pPr>
      <w:r w:rsidRPr="005254E2">
        <w:rPr>
          <w:rFonts w:ascii="Times New Roman" w:hAnsi="Times New Roman" w:cs="Times New Roman"/>
          <w:b/>
          <w:sz w:val="24"/>
          <w:szCs w:val="24"/>
        </w:rPr>
        <w:t>4 ФОРМЫ ОРГАНИЗАЦИИ НАУЧНО-ИССЛЕДОВАТЕЛЬСКОЙ ДЕЯТЕЛЬНОСТИ УЧАЩИХСЯ</w:t>
      </w:r>
    </w:p>
    <w:p w:rsidR="003D2DA4" w:rsidRPr="005254E2" w:rsidRDefault="003D2DA4" w:rsidP="005254E2">
      <w:pPr>
        <w:spacing w:after="0" w:line="240" w:lineRule="auto"/>
        <w:jc w:val="both"/>
        <w:rPr>
          <w:rFonts w:ascii="Times New Roman" w:hAnsi="Times New Roman" w:cs="Times New Roman"/>
          <w:sz w:val="24"/>
          <w:szCs w:val="24"/>
        </w:rPr>
      </w:pPr>
      <w:r w:rsidRPr="00960177">
        <w:rPr>
          <w:rFonts w:ascii="Times New Roman" w:hAnsi="Times New Roman" w:cs="Times New Roman"/>
          <w:b/>
          <w:i/>
          <w:sz w:val="24"/>
          <w:szCs w:val="24"/>
        </w:rPr>
        <w:t>П</w:t>
      </w:r>
      <w:r w:rsidRPr="005254E2">
        <w:rPr>
          <w:rFonts w:ascii="Times New Roman" w:hAnsi="Times New Roman" w:cs="Times New Roman"/>
          <w:b/>
          <w:i/>
          <w:sz w:val="24"/>
          <w:szCs w:val="24"/>
        </w:rPr>
        <w:t>роектные технологии.</w:t>
      </w:r>
      <w:r w:rsidRPr="005254E2">
        <w:rPr>
          <w:rFonts w:ascii="Times New Roman" w:hAnsi="Times New Roman" w:cs="Times New Roman"/>
          <w:sz w:val="24"/>
          <w:szCs w:val="24"/>
        </w:rPr>
        <w:t xml:space="preserve"> Эти технологии позволяют применить исследовательский подход к учебно-познавательной деятельности, они стимулируют ученика на рефлексивное восприятие материала, формируют умение ставить перед собой проблему, сравнивать и выбирать информационный материал, переводить знания, умения и навыки, полученные при изучении различных предметов, на уровень межпредметных связей и надпредметных понятий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Система действий учителя и учащихся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на разных этапах работы над проектом</w:t>
      </w:r>
    </w:p>
    <w:tbl>
      <w:tblPr>
        <w:tblW w:w="0" w:type="auto"/>
        <w:tblLook w:val="01E0"/>
      </w:tblPr>
      <w:tblGrid>
        <w:gridCol w:w="1689"/>
        <w:gridCol w:w="24"/>
        <w:gridCol w:w="2158"/>
        <w:gridCol w:w="23"/>
        <w:gridCol w:w="2767"/>
        <w:gridCol w:w="12"/>
        <w:gridCol w:w="2898"/>
      </w:tblGrid>
      <w:tr w:rsidR="003D2DA4" w:rsidRPr="005254E2" w:rsidTr="000A3DB4">
        <w:tc>
          <w:tcPr>
            <w:tcW w:w="1656"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Этап</w:t>
            </w: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Задача этапа</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Действия учителя</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Действия учащихся</w:t>
            </w:r>
          </w:p>
        </w:tc>
      </w:tr>
      <w:tr w:rsidR="003D2DA4" w:rsidRPr="005254E2" w:rsidTr="000A3DB4">
        <w:tc>
          <w:tcPr>
            <w:tcW w:w="1656" w:type="dxa"/>
            <w:vMerge w:val="restart"/>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 Разработка проектного задания.</w:t>
            </w: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 Выбор темы проекта.</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Отбирает возможные темы и предлагает их учащимся;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предлагает учащимся совместно отобрать тему проекта;</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участвует в обсуждении тем, которые предложили учащиеся.</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Обсуждают и принимают совместно с учителем общее решение по теме;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группа учащихся совместно с учителем отбирает темы и предлагает их классу для обсуждения;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учащиеся самостоятельно подбирают темы и предлагают их классу для обсуждения.</w:t>
            </w:r>
          </w:p>
        </w:tc>
      </w:tr>
      <w:tr w:rsidR="003D2DA4" w:rsidRPr="005254E2" w:rsidTr="000A3DB4">
        <w:tc>
          <w:tcPr>
            <w:tcW w:w="0" w:type="auto"/>
            <w:vMerge/>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2. Выделение </w:t>
            </w:r>
            <w:proofErr w:type="spellStart"/>
            <w:r w:rsidRPr="005254E2">
              <w:rPr>
                <w:rFonts w:ascii="Times New Roman" w:hAnsi="Times New Roman" w:cs="Times New Roman"/>
                <w:sz w:val="24"/>
                <w:szCs w:val="24"/>
              </w:rPr>
              <w:t>подтем</w:t>
            </w:r>
            <w:proofErr w:type="spellEnd"/>
            <w:r w:rsidRPr="005254E2">
              <w:rPr>
                <w:rFonts w:ascii="Times New Roman" w:hAnsi="Times New Roman" w:cs="Times New Roman"/>
                <w:sz w:val="24"/>
                <w:szCs w:val="24"/>
              </w:rPr>
              <w:t xml:space="preserve"> в теме проекта.</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Предварительно вычленяет </w:t>
            </w:r>
            <w:proofErr w:type="spellStart"/>
            <w:r w:rsidRPr="005254E2">
              <w:rPr>
                <w:rFonts w:ascii="Times New Roman" w:hAnsi="Times New Roman" w:cs="Times New Roman"/>
                <w:sz w:val="24"/>
                <w:szCs w:val="24"/>
              </w:rPr>
              <w:t>подтемы</w:t>
            </w:r>
            <w:proofErr w:type="spellEnd"/>
            <w:r w:rsidRPr="005254E2">
              <w:rPr>
                <w:rFonts w:ascii="Times New Roman" w:hAnsi="Times New Roman" w:cs="Times New Roman"/>
                <w:sz w:val="24"/>
                <w:szCs w:val="24"/>
              </w:rPr>
              <w:t xml:space="preserve"> и предлагает учащимся для выбора;</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принимает участие в обсуждении с учащимися </w:t>
            </w:r>
            <w:proofErr w:type="spellStart"/>
            <w:r w:rsidRPr="005254E2">
              <w:rPr>
                <w:rFonts w:ascii="Times New Roman" w:hAnsi="Times New Roman" w:cs="Times New Roman"/>
                <w:sz w:val="24"/>
                <w:szCs w:val="24"/>
              </w:rPr>
              <w:t>подтем</w:t>
            </w:r>
            <w:proofErr w:type="spellEnd"/>
            <w:r w:rsidRPr="005254E2">
              <w:rPr>
                <w:rFonts w:ascii="Times New Roman" w:hAnsi="Times New Roman" w:cs="Times New Roman"/>
                <w:sz w:val="24"/>
                <w:szCs w:val="24"/>
              </w:rPr>
              <w:t xml:space="preserve"> проекта.</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Каждый ученик выбирает себе </w:t>
            </w:r>
            <w:proofErr w:type="spellStart"/>
            <w:r w:rsidRPr="005254E2">
              <w:rPr>
                <w:rFonts w:ascii="Times New Roman" w:hAnsi="Times New Roman" w:cs="Times New Roman"/>
                <w:sz w:val="24"/>
                <w:szCs w:val="24"/>
              </w:rPr>
              <w:t>подтему</w:t>
            </w:r>
            <w:proofErr w:type="spellEnd"/>
            <w:r w:rsidRPr="005254E2">
              <w:rPr>
                <w:rFonts w:ascii="Times New Roman" w:hAnsi="Times New Roman" w:cs="Times New Roman"/>
                <w:sz w:val="24"/>
                <w:szCs w:val="24"/>
              </w:rPr>
              <w:t xml:space="preserve"> или  предлагает </w:t>
            </w:r>
            <w:proofErr w:type="gramStart"/>
            <w:r w:rsidRPr="005254E2">
              <w:rPr>
                <w:rFonts w:ascii="Times New Roman" w:hAnsi="Times New Roman" w:cs="Times New Roman"/>
                <w:sz w:val="24"/>
                <w:szCs w:val="24"/>
              </w:rPr>
              <w:t>новую</w:t>
            </w:r>
            <w:proofErr w:type="gramEnd"/>
            <w:r w:rsidRPr="005254E2">
              <w:rPr>
                <w:rFonts w:ascii="Times New Roman" w:hAnsi="Times New Roman" w:cs="Times New Roman"/>
                <w:sz w:val="24"/>
                <w:szCs w:val="24"/>
              </w:rPr>
              <w:t>;</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активно обсуждают и предлагают варианты </w:t>
            </w:r>
            <w:proofErr w:type="spellStart"/>
            <w:r w:rsidRPr="005254E2">
              <w:rPr>
                <w:rFonts w:ascii="Times New Roman" w:hAnsi="Times New Roman" w:cs="Times New Roman"/>
                <w:sz w:val="24"/>
                <w:szCs w:val="24"/>
              </w:rPr>
              <w:t>подтем</w:t>
            </w:r>
            <w:proofErr w:type="spellEnd"/>
            <w:r w:rsidRPr="005254E2">
              <w:rPr>
                <w:rFonts w:ascii="Times New Roman" w:hAnsi="Times New Roman" w:cs="Times New Roman"/>
                <w:sz w:val="24"/>
                <w:szCs w:val="24"/>
              </w:rPr>
              <w:t>, каждый выбирает одну из них для себя.</w:t>
            </w:r>
          </w:p>
        </w:tc>
      </w:tr>
      <w:tr w:rsidR="003D2DA4" w:rsidRPr="005254E2" w:rsidTr="000A3DB4">
        <w:tc>
          <w:tcPr>
            <w:tcW w:w="0" w:type="auto"/>
            <w:vMerge/>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 Формирование творческих групп.</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Проводит организационную работу по объединению учащихся, выбравших себе конкретную роль и виды деятельности.</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Определяют свою роль и действия по реализации проекта, группируются в команды.</w:t>
            </w:r>
          </w:p>
        </w:tc>
      </w:tr>
      <w:tr w:rsidR="003D2DA4" w:rsidRPr="005254E2" w:rsidTr="000A3DB4">
        <w:tc>
          <w:tcPr>
            <w:tcW w:w="0" w:type="auto"/>
            <w:vMerge/>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4. Подготовка материалов к исследовательской работе.</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Формулирует вопросы, на которые нужно ответить, разрабатывает задания для команд, вопросы для поисковой деятельности, подбирает литературу. </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Отдельные учащиеся принимают участие в разработке заданий. Вопросы для поиска ответа вырабатываются в командах с последующим обсуждением классом.</w:t>
            </w:r>
          </w:p>
        </w:tc>
      </w:tr>
      <w:tr w:rsidR="003D2DA4" w:rsidRPr="005254E2" w:rsidTr="000A3DB4">
        <w:tc>
          <w:tcPr>
            <w:tcW w:w="0" w:type="auto"/>
            <w:vMerge/>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5. Определение форм выражения итогов проектной деятельности.</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Принимает участие в обсуждении возможных форм представления результатов проекта.</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Учащиеся в группах, а затем в классе обсуждают формы представления результата исследовательской деятельности: видеофильм, альбом и др.</w:t>
            </w:r>
          </w:p>
        </w:tc>
      </w:tr>
      <w:tr w:rsidR="003D2DA4" w:rsidRPr="005254E2" w:rsidTr="000A3DB4">
        <w:trPr>
          <w:trHeight w:val="1435"/>
        </w:trPr>
        <w:tc>
          <w:tcPr>
            <w:tcW w:w="1656" w:type="dxa"/>
            <w:vMerge w:val="restart"/>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2. Разработка проекта.</w:t>
            </w: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Поиск информации.</w:t>
            </w:r>
          </w:p>
        </w:tc>
        <w:tc>
          <w:tcPr>
            <w:tcW w:w="2829" w:type="dxa"/>
            <w:gridSpan w:val="2"/>
            <w:tcBorders>
              <w:top w:val="single" w:sz="4" w:space="0" w:color="auto"/>
              <w:left w:val="single" w:sz="4" w:space="0" w:color="auto"/>
              <w:bottom w:val="single" w:sz="4" w:space="0" w:color="auto"/>
              <w:right w:val="single" w:sz="4" w:space="0" w:color="auto"/>
            </w:tcBorders>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Консультирует, коор</w:t>
            </w:r>
            <w:r w:rsidRPr="005254E2">
              <w:rPr>
                <w:rFonts w:ascii="Times New Roman" w:hAnsi="Times New Roman" w:cs="Times New Roman"/>
                <w:sz w:val="24"/>
                <w:szCs w:val="24"/>
              </w:rPr>
              <w:softHyphen/>
              <w:t>динирует, стимулирует дея</w:t>
            </w:r>
            <w:r w:rsidRPr="005254E2">
              <w:rPr>
                <w:rFonts w:ascii="Times New Roman" w:hAnsi="Times New Roman" w:cs="Times New Roman"/>
                <w:sz w:val="24"/>
                <w:szCs w:val="24"/>
              </w:rPr>
              <w:softHyphen/>
              <w:t>тельность учащихся.</w:t>
            </w:r>
          </w:p>
          <w:p w:rsidR="003D2DA4" w:rsidRPr="005254E2" w:rsidRDefault="003D2DA4" w:rsidP="005254E2">
            <w:pPr>
              <w:spacing w:after="0" w:line="240" w:lineRule="auto"/>
              <w:jc w:val="both"/>
              <w:rPr>
                <w:rFonts w:ascii="Times New Roman" w:hAnsi="Times New Roman" w:cs="Times New Roman"/>
                <w:sz w:val="24"/>
                <w:szCs w:val="24"/>
              </w:rPr>
            </w:pP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Осуществляют поисковую деятельность.</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Учатся проводить теоретическое и эмпирическое исследование.</w:t>
            </w:r>
          </w:p>
        </w:tc>
      </w:tr>
      <w:tr w:rsidR="003D2DA4" w:rsidRPr="005254E2" w:rsidTr="000A3DB4">
        <w:tc>
          <w:tcPr>
            <w:tcW w:w="0" w:type="auto"/>
            <w:vMerge/>
            <w:tcBorders>
              <w:top w:val="single" w:sz="4" w:space="0" w:color="auto"/>
              <w:left w:val="single" w:sz="4" w:space="0" w:color="auto"/>
              <w:bottom w:val="single" w:sz="4" w:space="0" w:color="auto"/>
              <w:right w:val="single" w:sz="4" w:space="0" w:color="auto"/>
            </w:tcBorders>
            <w:vAlign w:val="center"/>
            <w:hideMark/>
          </w:tcPr>
          <w:p w:rsidR="003D2DA4" w:rsidRPr="005254E2" w:rsidRDefault="003D2DA4" w:rsidP="005254E2">
            <w:pPr>
              <w:spacing w:after="0" w:line="240" w:lineRule="auto"/>
              <w:jc w:val="both"/>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Оформление научно-исследовательской работы.</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Оказывает помощь в систематизации материала собранного материала по теме исследования.</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Совместно с учителем систематизируют собранный материал по теме исследования.</w:t>
            </w:r>
          </w:p>
        </w:tc>
      </w:tr>
      <w:tr w:rsidR="003D2DA4" w:rsidRPr="005254E2" w:rsidTr="000A3DB4">
        <w:tc>
          <w:tcPr>
            <w:tcW w:w="1681"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 Оформление результатов.</w:t>
            </w:r>
          </w:p>
        </w:tc>
        <w:tc>
          <w:tcPr>
            <w:tcW w:w="2128"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Структурирование информации.</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Выбор наиболее адекватных форм преставления результатов</w:t>
            </w:r>
          </w:p>
        </w:tc>
        <w:tc>
          <w:tcPr>
            <w:tcW w:w="2818"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Консультирует, коор</w:t>
            </w:r>
            <w:r w:rsidRPr="005254E2">
              <w:rPr>
                <w:rFonts w:ascii="Times New Roman" w:hAnsi="Times New Roman" w:cs="Times New Roman"/>
                <w:sz w:val="24"/>
                <w:szCs w:val="24"/>
              </w:rPr>
              <w:softHyphen/>
              <w:t>динирует, стимулирует дея</w:t>
            </w:r>
            <w:r w:rsidRPr="005254E2">
              <w:rPr>
                <w:rFonts w:ascii="Times New Roman" w:hAnsi="Times New Roman" w:cs="Times New Roman"/>
                <w:sz w:val="24"/>
                <w:szCs w:val="24"/>
              </w:rPr>
              <w:softHyphen/>
              <w:t>тельность учащихся.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Знакомит с требованиями оформления научно-исследовательской работы.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Корректирует написанный материал работы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Помогает решить спорные вопросы при написании.</w:t>
            </w:r>
          </w:p>
        </w:tc>
        <w:tc>
          <w:tcPr>
            <w:tcW w:w="2944" w:type="dxa"/>
            <w:tcBorders>
              <w:top w:val="single" w:sz="4" w:space="0" w:color="auto"/>
              <w:left w:val="single" w:sz="4" w:space="0" w:color="auto"/>
              <w:bottom w:val="single" w:sz="4" w:space="0" w:color="auto"/>
              <w:right w:val="single" w:sz="4" w:space="0" w:color="auto"/>
            </w:tcBorders>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Знакомятся с требованиями оформления научно-исследовательской работы.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Совместно с учителем корректируют написанный материал.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 группам, а по</w:t>
            </w:r>
            <w:r w:rsidRPr="005254E2">
              <w:rPr>
                <w:rFonts w:ascii="Times New Roman" w:hAnsi="Times New Roman" w:cs="Times New Roman"/>
                <w:sz w:val="24"/>
                <w:szCs w:val="24"/>
              </w:rPr>
              <w:softHyphen/>
              <w:t>том во взаимодействии с дру</w:t>
            </w:r>
            <w:r w:rsidRPr="005254E2">
              <w:rPr>
                <w:rFonts w:ascii="Times New Roman" w:hAnsi="Times New Roman" w:cs="Times New Roman"/>
                <w:sz w:val="24"/>
                <w:szCs w:val="24"/>
              </w:rPr>
              <w:softHyphen/>
              <w:t>гими группами оформляют результаты в соответствии с принятыми требованиями.</w:t>
            </w:r>
          </w:p>
          <w:p w:rsidR="003D2DA4" w:rsidRPr="005254E2" w:rsidRDefault="003D2DA4" w:rsidP="005254E2">
            <w:pPr>
              <w:spacing w:after="0" w:line="240" w:lineRule="auto"/>
              <w:jc w:val="both"/>
              <w:rPr>
                <w:rFonts w:ascii="Times New Roman" w:hAnsi="Times New Roman" w:cs="Times New Roman"/>
                <w:sz w:val="24"/>
                <w:szCs w:val="24"/>
              </w:rPr>
            </w:pPr>
          </w:p>
        </w:tc>
      </w:tr>
      <w:tr w:rsidR="003D2DA4" w:rsidRPr="005254E2" w:rsidTr="000A3DB4">
        <w:tc>
          <w:tcPr>
            <w:tcW w:w="1681"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4.Презентация проекта.</w:t>
            </w:r>
          </w:p>
        </w:tc>
        <w:tc>
          <w:tcPr>
            <w:tcW w:w="2105"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Представление полученных результатов.</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Организует экспер</w:t>
            </w:r>
            <w:r w:rsidRPr="005254E2">
              <w:rPr>
                <w:rFonts w:ascii="Times New Roman" w:hAnsi="Times New Roman" w:cs="Times New Roman"/>
                <w:sz w:val="24"/>
                <w:szCs w:val="24"/>
              </w:rPr>
              <w:softHyphen/>
              <w:t>тизу.</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Объясняет принципы публичного выступления.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Проводит тренинг.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Слушает и корректирует выступление.</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Запоминают принципы публичного выступления.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Совместно с учителем готовят письменный вариант публичного выступления.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Учитывая предложения учителя, корректируют публичное выступление. Докладывают о ре</w:t>
            </w:r>
            <w:r w:rsidRPr="005254E2">
              <w:rPr>
                <w:rFonts w:ascii="Times New Roman" w:hAnsi="Times New Roman" w:cs="Times New Roman"/>
                <w:sz w:val="24"/>
                <w:szCs w:val="24"/>
              </w:rPr>
              <w:softHyphen/>
              <w:t>зультатах своей работы.</w:t>
            </w:r>
          </w:p>
        </w:tc>
      </w:tr>
      <w:tr w:rsidR="003D2DA4" w:rsidRPr="005254E2" w:rsidTr="000A3DB4">
        <w:tc>
          <w:tcPr>
            <w:tcW w:w="1681"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5. Рефлексия</w:t>
            </w:r>
          </w:p>
        </w:tc>
        <w:tc>
          <w:tcPr>
            <w:tcW w:w="2105"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Анализ и оценка всех этапов исследовательской деятельности и своей работы.</w:t>
            </w:r>
          </w:p>
        </w:tc>
        <w:tc>
          <w:tcPr>
            <w:tcW w:w="2829"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Оценивает свою деятельность по педагогическому руковод</w:t>
            </w:r>
            <w:r w:rsidRPr="005254E2">
              <w:rPr>
                <w:rFonts w:ascii="Times New Roman" w:hAnsi="Times New Roman" w:cs="Times New Roman"/>
                <w:sz w:val="24"/>
                <w:szCs w:val="24"/>
              </w:rPr>
              <w:softHyphen/>
              <w:t>ству деятельностью детей, учитывая их оценки.</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Совместно с учеником проводит анализ научно-исследовательской деятельности учащегося.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Помогает корректировать тему дальнейшего проведения исследования.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Совместно с учеником составляет план на </w:t>
            </w:r>
            <w:r w:rsidRPr="005254E2">
              <w:rPr>
                <w:rFonts w:ascii="Times New Roman" w:hAnsi="Times New Roman" w:cs="Times New Roman"/>
                <w:sz w:val="24"/>
                <w:szCs w:val="24"/>
              </w:rPr>
              <w:lastRenderedPageBreak/>
              <w:t>перспективу по теме исследования.</w:t>
            </w:r>
          </w:p>
        </w:tc>
        <w:tc>
          <w:tcPr>
            <w:tcW w:w="2956" w:type="dxa"/>
            <w:gridSpan w:val="2"/>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Осуществляют рефлексию процесса, себя в нём с учётом оценки других. Групповая рефлексия.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Совместно с учителем проводят анализ научно-исследовательской деятельности.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Совместно с учителем корректирует тему дальнейшего проведения исследования.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Совместно с учителем составляет перспективный план по теме исследования.</w:t>
            </w:r>
          </w:p>
        </w:tc>
      </w:tr>
    </w:tbl>
    <w:p w:rsidR="003D2DA4" w:rsidRPr="005254E2" w:rsidRDefault="003D2DA4" w:rsidP="005254E2">
      <w:pPr>
        <w:spacing w:after="0" w:line="240" w:lineRule="auto"/>
        <w:jc w:val="both"/>
        <w:rPr>
          <w:rFonts w:ascii="Times New Roman" w:hAnsi="Times New Roman" w:cs="Times New Roman"/>
          <w:bCs/>
          <w:sz w:val="24"/>
          <w:szCs w:val="24"/>
        </w:rPr>
      </w:pPr>
      <w:r w:rsidRPr="005254E2">
        <w:rPr>
          <w:rFonts w:ascii="Times New Roman" w:hAnsi="Times New Roman" w:cs="Times New Roman"/>
          <w:bCs/>
          <w:sz w:val="24"/>
          <w:szCs w:val="24"/>
        </w:rPr>
        <w:lastRenderedPageBreak/>
        <w:t>Ш</w:t>
      </w:r>
      <w:r w:rsidRPr="005254E2">
        <w:rPr>
          <w:rFonts w:ascii="Times New Roman" w:hAnsi="Times New Roman" w:cs="Times New Roman"/>
          <w:b/>
          <w:bCs/>
          <w:i/>
          <w:sz w:val="24"/>
          <w:szCs w:val="24"/>
        </w:rPr>
        <w:t>кольные научно-исследовательские лаборатории</w:t>
      </w:r>
      <w:r w:rsidRPr="005254E2">
        <w:rPr>
          <w:rFonts w:ascii="Times New Roman" w:hAnsi="Times New Roman" w:cs="Times New Roman"/>
          <w:bCs/>
          <w:i/>
          <w:sz w:val="24"/>
          <w:szCs w:val="24"/>
        </w:rPr>
        <w:t>.</w:t>
      </w:r>
      <w:r w:rsidRPr="005254E2">
        <w:rPr>
          <w:rFonts w:ascii="Times New Roman" w:hAnsi="Times New Roman" w:cs="Times New Roman"/>
          <w:b/>
          <w:bCs/>
          <w:sz w:val="24"/>
          <w:szCs w:val="24"/>
        </w:rPr>
        <w:t xml:space="preserve"> </w:t>
      </w:r>
      <w:r w:rsidRPr="005254E2">
        <w:rPr>
          <w:rFonts w:ascii="Times New Roman" w:hAnsi="Times New Roman" w:cs="Times New Roman"/>
          <w:bCs/>
          <w:sz w:val="24"/>
          <w:szCs w:val="24"/>
        </w:rPr>
        <w:t>Особенностью организации работы в лабораториях является ориентация на сквозное 2-х или 3-х годичное исследование. Каждый год обучения представляет собой определённый этап научного исследования (теоретический поиск, экспериментальная работа, обобщение результатов работы и представление их на конкурсах и конференциях). В случае возможности завершения исследования в течение 1 учебного года предполагается дальнейшее развитие выбранной программы.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Cs/>
          <w:sz w:val="24"/>
          <w:szCs w:val="24"/>
        </w:rPr>
        <w:t>И</w:t>
      </w:r>
      <w:r w:rsidRPr="005254E2">
        <w:rPr>
          <w:rFonts w:ascii="Times New Roman" w:hAnsi="Times New Roman" w:cs="Times New Roman"/>
          <w:b/>
          <w:i/>
          <w:iCs/>
          <w:sz w:val="24"/>
          <w:szCs w:val="24"/>
        </w:rPr>
        <w:t>сследовательская экспедиция</w:t>
      </w:r>
      <w:r w:rsidRPr="005254E2">
        <w:rPr>
          <w:rFonts w:ascii="Times New Roman" w:hAnsi="Times New Roman" w:cs="Times New Roman"/>
          <w:sz w:val="24"/>
          <w:szCs w:val="24"/>
        </w:rPr>
        <w:t xml:space="preserve"> – это определенная модель организации исследовательской деятельности учащихся, наиболее эффективная в плане содержательного взаимодействия педагогов и учащихся с целью личностного развития обеих сторон единого процесса. Экспедиция может носить специализированный или комплексный характер. Комплексное изучение конкретной проблемы осуществляется по единой исследовательской программе экспедиции, составными частями которой являются исследовательские программы специализаций (гуманитарные и </w:t>
      </w:r>
      <w:proofErr w:type="spellStart"/>
      <w:proofErr w:type="gramStart"/>
      <w:r w:rsidRPr="005254E2">
        <w:rPr>
          <w:rFonts w:ascii="Times New Roman" w:hAnsi="Times New Roman" w:cs="Times New Roman"/>
          <w:sz w:val="24"/>
          <w:szCs w:val="24"/>
        </w:rPr>
        <w:t>естественно-научные</w:t>
      </w:r>
      <w:proofErr w:type="spellEnd"/>
      <w:proofErr w:type="gramEnd"/>
      <w:r w:rsidRPr="005254E2">
        <w:rPr>
          <w:rFonts w:ascii="Times New Roman" w:hAnsi="Times New Roman" w:cs="Times New Roman"/>
          <w:sz w:val="24"/>
          <w:szCs w:val="24"/>
        </w:rPr>
        <w:t xml:space="preserve">). Экспедиции проводят не реже одного раза в год, как правило, во время летних каникул.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w:t>
      </w:r>
      <w:r w:rsidRPr="005254E2">
        <w:rPr>
          <w:rFonts w:ascii="Times New Roman" w:hAnsi="Times New Roman" w:cs="Times New Roman"/>
          <w:b/>
          <w:iCs/>
          <w:sz w:val="24"/>
          <w:szCs w:val="24"/>
        </w:rPr>
        <w:t>онференция</w:t>
      </w:r>
      <w:r w:rsidRPr="005254E2">
        <w:rPr>
          <w:rFonts w:ascii="Times New Roman" w:hAnsi="Times New Roman" w:cs="Times New Roman"/>
          <w:i/>
          <w:iCs/>
          <w:sz w:val="24"/>
          <w:szCs w:val="24"/>
        </w:rPr>
        <w:t xml:space="preserve"> </w:t>
      </w:r>
      <w:r w:rsidRPr="005254E2">
        <w:rPr>
          <w:rFonts w:ascii="Times New Roman" w:hAnsi="Times New Roman" w:cs="Times New Roman"/>
          <w:iCs/>
          <w:sz w:val="24"/>
          <w:szCs w:val="24"/>
        </w:rPr>
        <w:t xml:space="preserve">представляет собой </w:t>
      </w:r>
      <w:r w:rsidRPr="005254E2">
        <w:rPr>
          <w:rFonts w:ascii="Times New Roman" w:hAnsi="Times New Roman" w:cs="Times New Roman"/>
          <w:sz w:val="24"/>
          <w:szCs w:val="24"/>
        </w:rPr>
        <w:t xml:space="preserve">форму презентации результатов исследовательской деятельности, способствует вовлечению учащихся в творческую, исследовательскую работу в различных областях науки, техники, искусства </w:t>
      </w:r>
    </w:p>
    <w:p w:rsidR="003D2DA4" w:rsidRPr="005254E2" w:rsidRDefault="003D2DA4" w:rsidP="005254E2">
      <w:pPr>
        <w:spacing w:after="0" w:line="240" w:lineRule="auto"/>
        <w:jc w:val="both"/>
        <w:rPr>
          <w:rFonts w:ascii="Times New Roman" w:hAnsi="Times New Roman" w:cs="Times New Roman"/>
          <w:iCs/>
          <w:sz w:val="24"/>
          <w:szCs w:val="24"/>
        </w:rPr>
      </w:pPr>
      <w:r w:rsidRPr="005254E2">
        <w:rPr>
          <w:rFonts w:ascii="Times New Roman" w:hAnsi="Times New Roman" w:cs="Times New Roman"/>
          <w:sz w:val="24"/>
          <w:szCs w:val="24"/>
        </w:rPr>
        <w:t>К</w:t>
      </w:r>
      <w:r w:rsidRPr="005254E2">
        <w:rPr>
          <w:rFonts w:ascii="Times New Roman" w:hAnsi="Times New Roman" w:cs="Times New Roman"/>
          <w:b/>
          <w:i/>
          <w:iCs/>
          <w:sz w:val="24"/>
          <w:szCs w:val="24"/>
        </w:rPr>
        <w:t>онсультация</w:t>
      </w:r>
      <w:r w:rsidRPr="005254E2">
        <w:rPr>
          <w:rFonts w:ascii="Times New Roman" w:hAnsi="Times New Roman" w:cs="Times New Roman"/>
          <w:iCs/>
          <w:sz w:val="24"/>
          <w:szCs w:val="24"/>
        </w:rPr>
        <w:t xml:space="preserve"> - индивидуальная или групповая форма организации обучения, основная дидактическая цель которой - понимание и осмысление изучаемого материала, уточнение понимания его отдельных частей, логических связей.</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Консультации предназначены для оказания помощи учащимся в самостоятельной работе и носят корректирующий характер: учащийся определяет, в нужном ли направлении он движется. Содержание каждой консультации индивидуально и определяется интересами учащихся. Консультация представляет собой ассиметричный диалог, в процессе которого ученики задают возникшие при проведении научного исследования вопросы, а учитель дает разъяснения, советы.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И</w:t>
      </w:r>
      <w:r w:rsidRPr="005254E2">
        <w:rPr>
          <w:rFonts w:ascii="Times New Roman" w:hAnsi="Times New Roman" w:cs="Times New Roman"/>
          <w:b/>
          <w:i/>
          <w:sz w:val="24"/>
          <w:szCs w:val="24"/>
        </w:rPr>
        <w:t>здательская деятельность</w:t>
      </w:r>
      <w:r w:rsidRPr="005254E2">
        <w:rPr>
          <w:rFonts w:ascii="Times New Roman" w:hAnsi="Times New Roman" w:cs="Times New Roman"/>
          <w:sz w:val="24"/>
          <w:szCs w:val="24"/>
        </w:rPr>
        <w:t xml:space="preserve">. Публикация лучших работ, материалов конференций, исследовательских экспедиций и т.п. предполагает владение авторами как в целом культурой письменной речи, так и, в частности, научным, научно-публицистическим стилем изложения, соблюдение норм цитирования и т.д. Кроме того, публикация воспитывает ответственность, так как все написанное нужно уметь обосновать и защитить, помня об этике научного труда.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Л</w:t>
      </w:r>
      <w:r w:rsidRPr="005254E2">
        <w:rPr>
          <w:rFonts w:ascii="Times New Roman" w:hAnsi="Times New Roman" w:cs="Times New Roman"/>
          <w:b/>
          <w:i/>
          <w:sz w:val="24"/>
          <w:szCs w:val="24"/>
        </w:rPr>
        <w:t>етний научно-исследовательский лагерь</w:t>
      </w:r>
      <w:r w:rsidRPr="005254E2">
        <w:rPr>
          <w:rFonts w:ascii="Times New Roman" w:hAnsi="Times New Roman" w:cs="Times New Roman"/>
          <w:b/>
          <w:sz w:val="24"/>
          <w:szCs w:val="24"/>
        </w:rPr>
        <w:t>.</w:t>
      </w:r>
      <w:r w:rsidRPr="005254E2">
        <w:rPr>
          <w:rFonts w:ascii="Times New Roman" w:hAnsi="Times New Roman" w:cs="Times New Roman"/>
          <w:sz w:val="24"/>
          <w:szCs w:val="24"/>
        </w:rPr>
        <w:t xml:space="preserve"> В основе организации летнего лагеря лежат:</w:t>
      </w:r>
    </w:p>
    <w:p w:rsidR="003D2DA4" w:rsidRPr="005254E2" w:rsidRDefault="003D2DA4" w:rsidP="005254E2">
      <w:pPr>
        <w:numPr>
          <w:ilvl w:val="0"/>
          <w:numId w:val="51"/>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коллективная творческая деятельность, основанная на свободном самоопределении ребенка, создание среды для самореализации личности на </w:t>
      </w:r>
      <w:proofErr w:type="spellStart"/>
      <w:r w:rsidRPr="005254E2">
        <w:rPr>
          <w:rFonts w:ascii="Times New Roman" w:hAnsi="Times New Roman" w:cs="Times New Roman"/>
          <w:sz w:val="24"/>
          <w:szCs w:val="24"/>
        </w:rPr>
        <w:t>многовариативной</w:t>
      </w:r>
      <w:proofErr w:type="spellEnd"/>
      <w:r w:rsidRPr="005254E2">
        <w:rPr>
          <w:rFonts w:ascii="Times New Roman" w:hAnsi="Times New Roman" w:cs="Times New Roman"/>
          <w:sz w:val="24"/>
          <w:szCs w:val="24"/>
        </w:rPr>
        <w:t xml:space="preserve"> основе;</w:t>
      </w:r>
    </w:p>
    <w:p w:rsidR="003D2DA4" w:rsidRPr="005254E2" w:rsidRDefault="003D2DA4" w:rsidP="005254E2">
      <w:pPr>
        <w:numPr>
          <w:ilvl w:val="0"/>
          <w:numId w:val="51"/>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образовательная деятельность в рамках программно-вариативного подхода к деятельности детских объединений;</w:t>
      </w:r>
    </w:p>
    <w:p w:rsidR="003D2DA4" w:rsidRPr="005254E2" w:rsidRDefault="003D2DA4" w:rsidP="005254E2">
      <w:pPr>
        <w:numPr>
          <w:ilvl w:val="0"/>
          <w:numId w:val="51"/>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проектно–исследовательская деятельность, помогающая в становлении субъектной позиции учащихся, для развития аналитического мышления и расширения </w:t>
      </w:r>
      <w:proofErr w:type="spellStart"/>
      <w:r w:rsidRPr="005254E2">
        <w:rPr>
          <w:rFonts w:ascii="Times New Roman" w:hAnsi="Times New Roman" w:cs="Times New Roman"/>
          <w:sz w:val="24"/>
          <w:szCs w:val="24"/>
        </w:rPr>
        <w:t>знаниевой</w:t>
      </w:r>
      <w:proofErr w:type="spellEnd"/>
      <w:r w:rsidRPr="005254E2">
        <w:rPr>
          <w:rFonts w:ascii="Times New Roman" w:hAnsi="Times New Roman" w:cs="Times New Roman"/>
          <w:sz w:val="24"/>
          <w:szCs w:val="24"/>
        </w:rPr>
        <w:t xml:space="preserve"> базы;</w:t>
      </w:r>
    </w:p>
    <w:p w:rsidR="003D2DA4" w:rsidRPr="005254E2" w:rsidRDefault="003D2DA4" w:rsidP="005254E2">
      <w:pPr>
        <w:numPr>
          <w:ilvl w:val="0"/>
          <w:numId w:val="51"/>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игровая деятельность как оптимальный </w:t>
      </w:r>
      <w:proofErr w:type="spellStart"/>
      <w:r w:rsidRPr="005254E2">
        <w:rPr>
          <w:rFonts w:ascii="Times New Roman" w:hAnsi="Times New Roman" w:cs="Times New Roman"/>
          <w:sz w:val="24"/>
          <w:szCs w:val="24"/>
        </w:rPr>
        <w:t>природосообразный</w:t>
      </w:r>
      <w:proofErr w:type="spellEnd"/>
      <w:r w:rsidRPr="005254E2">
        <w:rPr>
          <w:rFonts w:ascii="Times New Roman" w:hAnsi="Times New Roman" w:cs="Times New Roman"/>
          <w:sz w:val="24"/>
          <w:szCs w:val="24"/>
        </w:rPr>
        <w:t xml:space="preserve"> способ вхождения младших школьников в жизнь, их социальной адаптации.</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5 МЕТОДЫ И ПРИЕМЫ ИССЛЕДОВАТЕЛЬСКОЙ ДЕЯТЕЛЬНОСТИ УЧАЩИХСЯ</w:t>
      </w:r>
    </w:p>
    <w:p w:rsidR="003D2DA4" w:rsidRPr="005254E2" w:rsidRDefault="003D2DA4" w:rsidP="005254E2">
      <w:pPr>
        <w:spacing w:after="0" w:line="240" w:lineRule="auto"/>
        <w:jc w:val="both"/>
        <w:rPr>
          <w:rFonts w:ascii="Times New Roman" w:hAnsi="Times New Roman" w:cs="Times New Roman"/>
          <w:sz w:val="24"/>
          <w:szCs w:val="24"/>
        </w:rPr>
      </w:pPr>
      <w:proofErr w:type="gramStart"/>
      <w:r w:rsidRPr="005254E2">
        <w:rPr>
          <w:rFonts w:ascii="Times New Roman" w:hAnsi="Times New Roman" w:cs="Times New Roman"/>
          <w:sz w:val="24"/>
          <w:szCs w:val="24"/>
        </w:rPr>
        <w:t>К методам научного исследования относят теоретические (экстраполяция, теоретический анализ источников, моделирование и др.) и эмпирические (эксперимент, наблюдение, беседа, анализ документов и др.).</w:t>
      </w:r>
      <w:proofErr w:type="gramEnd"/>
    </w:p>
    <w:p w:rsidR="003D2DA4" w:rsidRPr="005254E2" w:rsidRDefault="003D2DA4" w:rsidP="005254E2">
      <w:pPr>
        <w:spacing w:after="0" w:line="240" w:lineRule="auto"/>
        <w:jc w:val="both"/>
        <w:rPr>
          <w:rFonts w:ascii="Times New Roman" w:hAnsi="Times New Roman" w:cs="Times New Roman"/>
          <w:sz w:val="24"/>
          <w:szCs w:val="24"/>
          <w:u w:val="single"/>
        </w:rPr>
      </w:pPr>
      <w:r w:rsidRPr="005254E2">
        <w:rPr>
          <w:rFonts w:ascii="Times New Roman" w:hAnsi="Times New Roman" w:cs="Times New Roman"/>
          <w:sz w:val="24"/>
          <w:szCs w:val="24"/>
        </w:rPr>
        <w:t xml:space="preserve">Применение теоретических методов в известном смысле ограничено в контексте научно-исследовательской деятельности школьников, что связано с уровнем их общего развития. Наиболее применим в данном случае метод теоретического анализа источников. </w:t>
      </w:r>
      <w:r w:rsidRPr="005254E2">
        <w:rPr>
          <w:rFonts w:ascii="Times New Roman" w:hAnsi="Times New Roman" w:cs="Times New Roman"/>
          <w:sz w:val="24"/>
          <w:szCs w:val="24"/>
        </w:rPr>
        <w:lastRenderedPageBreak/>
        <w:t xml:space="preserve">Посредством данного метода у школьников формируются следующие </w:t>
      </w:r>
      <w:proofErr w:type="spellStart"/>
      <w:r w:rsidRPr="005254E2">
        <w:rPr>
          <w:rFonts w:ascii="Times New Roman" w:hAnsi="Times New Roman" w:cs="Times New Roman"/>
          <w:sz w:val="24"/>
          <w:szCs w:val="24"/>
          <w:u w:val="single"/>
        </w:rPr>
        <w:t>общеинтеллектуальные</w:t>
      </w:r>
      <w:proofErr w:type="spellEnd"/>
      <w:r w:rsidRPr="005254E2">
        <w:rPr>
          <w:rFonts w:ascii="Times New Roman" w:hAnsi="Times New Roman" w:cs="Times New Roman"/>
          <w:sz w:val="24"/>
          <w:szCs w:val="24"/>
          <w:u w:val="single"/>
        </w:rPr>
        <w:t xml:space="preserve"> навыки:</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рецензирование;</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аннотирование;</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proofErr w:type="spellStart"/>
      <w:r w:rsidRPr="005254E2">
        <w:rPr>
          <w:rFonts w:ascii="Times New Roman" w:hAnsi="Times New Roman" w:cs="Times New Roman"/>
          <w:sz w:val="24"/>
          <w:szCs w:val="24"/>
        </w:rPr>
        <w:t>тезирование</w:t>
      </w:r>
      <w:proofErr w:type="spellEnd"/>
      <w:r w:rsidRPr="005254E2">
        <w:rPr>
          <w:rFonts w:ascii="Times New Roman" w:hAnsi="Times New Roman" w:cs="Times New Roman"/>
          <w:sz w:val="24"/>
          <w:szCs w:val="24"/>
        </w:rPr>
        <w:t>;</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конспектирование.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При этом интеллектуальное развитие учащихся может осуществляться в парадигме  «понимающего» образования и должно быть направлено на осознание школьником:</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proofErr w:type="gramStart"/>
      <w:r w:rsidRPr="005254E2">
        <w:rPr>
          <w:rFonts w:ascii="Times New Roman" w:hAnsi="Times New Roman" w:cs="Times New Roman"/>
          <w:sz w:val="24"/>
          <w:szCs w:val="24"/>
        </w:rPr>
        <w:t>содержания и взаимосвязей понятий (научно установленный факт, понятие, закон, гипотеза, модель, теоретический вывод, эксперимент, границы применимости теории);</w:t>
      </w:r>
      <w:proofErr w:type="gramEnd"/>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соотношения между знанием и истиной;</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модельного характера познания и ограниченностью знаний;</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соотношения между познаваемым объектом, имеющейся информацией о нем и собственным опытом;</w:t>
      </w:r>
    </w:p>
    <w:p w:rsidR="003D2DA4" w:rsidRPr="005254E2" w:rsidRDefault="003D2DA4" w:rsidP="005254E2">
      <w:pPr>
        <w:numPr>
          <w:ilvl w:val="0"/>
          <w:numId w:val="44"/>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комплексности научного знания.</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5.3.</w:t>
      </w:r>
      <w:r w:rsidRPr="005254E2">
        <w:rPr>
          <w:rFonts w:ascii="Times New Roman" w:hAnsi="Times New Roman" w:cs="Times New Roman"/>
          <w:sz w:val="24"/>
          <w:szCs w:val="24"/>
        </w:rPr>
        <w:t xml:space="preserve"> </w:t>
      </w:r>
      <w:r w:rsidRPr="005254E2">
        <w:rPr>
          <w:rFonts w:ascii="Times New Roman" w:hAnsi="Times New Roman" w:cs="Times New Roman"/>
          <w:b/>
          <w:sz w:val="24"/>
          <w:szCs w:val="24"/>
        </w:rPr>
        <w:t>Методы организации исследовательской деятельности учащихся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Анализ опыта работы в школах по организации НИР учащихся показывает, что учитель выступает своеобразным катализатором исследовательской активности учащихся [19, 49, 79, 85, 96, 109, 118, 120, 132, 133, 145, 168, 169]. В таблице 10 представлены методы, посредством которых может осуществляться стимуляция школьников к освоению знаний. Методы расположены в ней в порядке возрастания доли творческой активности учащихся, что отражает историю развития инновационных образовательных технологий на современном этапе.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Таблица 10.</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Методы организации исследовательской деятельности учащихся</w:t>
      </w:r>
    </w:p>
    <w:tbl>
      <w:tblPr>
        <w:tblW w:w="9465" w:type="dxa"/>
        <w:tblLayout w:type="fixed"/>
        <w:tblLook w:val="01E0"/>
      </w:tblPr>
      <w:tblGrid>
        <w:gridCol w:w="1548"/>
        <w:gridCol w:w="2339"/>
        <w:gridCol w:w="2159"/>
        <w:gridCol w:w="3419"/>
      </w:tblGrid>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Метод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обучения</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Приемы обучения</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Направление развития учащихся</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Критерии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оценивания учащихся</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Монологический</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1. Сообщить устно учебный материал.</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2. Показать образец изложения.</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Совершенствование репродуктивного мышления.</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осмысливать учебный материал;</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концентрировать произвольное внимание;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навыки монологической речи.</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Диалогический</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 процессе беседы учащиеся вовлекаются в определение проблемы, нахождение способов ее разрешения, проверку результатов.</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Развитие речевого общения, обучение способам коллективной познавательной деятельности.</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Уровень активности в процессе определения и решения проблем;</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уровень владения речью.</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Наглядный</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Для закрепления и изучения нового материала используются невербальные формы, в том числе схемы. Карты, таблицы. Диаграммы, иллюстрации и т.д.</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Развитие репродуктивного и продуктивного мышления.</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получать информацию из разнообразных источников и обрабатывать ее;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уровень понимания.</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sz w:val="24"/>
                <w:szCs w:val="24"/>
              </w:rPr>
              <w:t>Проблемно-</w:t>
            </w:r>
            <w:r w:rsidRPr="005254E2">
              <w:rPr>
                <w:rFonts w:ascii="Times New Roman" w:hAnsi="Times New Roman" w:cs="Times New Roman"/>
                <w:sz w:val="24"/>
                <w:szCs w:val="24"/>
              </w:rPr>
              <w:lastRenderedPageBreak/>
              <w:t>показательный</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 xml:space="preserve">1. Создание </w:t>
            </w:r>
            <w:r w:rsidRPr="005254E2">
              <w:rPr>
                <w:rFonts w:ascii="Times New Roman" w:hAnsi="Times New Roman" w:cs="Times New Roman"/>
                <w:sz w:val="24"/>
                <w:szCs w:val="24"/>
              </w:rPr>
              <w:lastRenderedPageBreak/>
              <w:t xml:space="preserve">проблемной ситуации. </w:t>
            </w:r>
          </w:p>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sz w:val="24"/>
                <w:szCs w:val="24"/>
              </w:rPr>
              <w:t>2. Демонстрация с объяснением способов решения проблем.</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sz w:val="24"/>
                <w:szCs w:val="24"/>
              </w:rPr>
              <w:lastRenderedPageBreak/>
              <w:t xml:space="preserve">Развитие </w:t>
            </w:r>
            <w:r w:rsidRPr="005254E2">
              <w:rPr>
                <w:rFonts w:ascii="Times New Roman" w:hAnsi="Times New Roman" w:cs="Times New Roman"/>
                <w:sz w:val="24"/>
                <w:szCs w:val="24"/>
              </w:rPr>
              <w:lastRenderedPageBreak/>
              <w:t>репродуктивного и продуктивного мышления (в известной ситуации).</w:t>
            </w:r>
          </w:p>
        </w:tc>
        <w:tc>
          <w:tcPr>
            <w:tcW w:w="342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sz w:val="24"/>
                <w:szCs w:val="24"/>
              </w:rPr>
              <w:lastRenderedPageBreak/>
              <w:t xml:space="preserve">Умение анализировать </w:t>
            </w:r>
            <w:r w:rsidRPr="005254E2">
              <w:rPr>
                <w:rFonts w:ascii="Times New Roman" w:hAnsi="Times New Roman" w:cs="Times New Roman"/>
                <w:sz w:val="24"/>
                <w:szCs w:val="24"/>
              </w:rPr>
              <w:lastRenderedPageBreak/>
              <w:t>предлагаемую проблему и решать ее предложенным способом; умение рассуждать, логически мыслить.</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lastRenderedPageBreak/>
              <w:t>Алгоритмический</w:t>
            </w:r>
          </w:p>
        </w:tc>
        <w:tc>
          <w:tcPr>
            <w:tcW w:w="234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iCs/>
                <w:sz w:val="24"/>
                <w:szCs w:val="24"/>
              </w:rPr>
              <w:t xml:space="preserve">1 . </w:t>
            </w:r>
            <w:r w:rsidRPr="005254E2">
              <w:rPr>
                <w:rFonts w:ascii="Times New Roman" w:hAnsi="Times New Roman" w:cs="Times New Roman"/>
                <w:sz w:val="24"/>
                <w:szCs w:val="24"/>
              </w:rPr>
              <w:t xml:space="preserve">Ознакомление с  инструкцией по выполнению задания.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2. Анализ образца выполнения.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  Составление учениками окончательной инструкции.</w:t>
            </w:r>
          </w:p>
        </w:tc>
        <w:tc>
          <w:tcPr>
            <w:tcW w:w="2160"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Совершенствование репродуктивного и продуктивного мышления (в ситуации неизвестности).</w:t>
            </w:r>
          </w:p>
        </w:tc>
        <w:tc>
          <w:tcPr>
            <w:tcW w:w="3420" w:type="dxa"/>
            <w:tcBorders>
              <w:top w:val="single" w:sz="4" w:space="0" w:color="auto"/>
              <w:left w:val="single" w:sz="4" w:space="0" w:color="auto"/>
              <w:bottom w:val="single" w:sz="4" w:space="0" w:color="auto"/>
              <w:right w:val="single" w:sz="4" w:space="0" w:color="auto"/>
            </w:tcBorders>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следовать инструкциям;</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анализировать и оценивать собственную деятельность;</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умение вносить коррективы в НИД  с учетом результатов анализа и оценки. </w:t>
            </w:r>
          </w:p>
          <w:p w:rsidR="003D2DA4" w:rsidRPr="005254E2" w:rsidRDefault="003D2DA4" w:rsidP="005254E2">
            <w:pPr>
              <w:spacing w:after="0" w:line="240" w:lineRule="auto"/>
              <w:jc w:val="both"/>
              <w:rPr>
                <w:rFonts w:ascii="Times New Roman" w:hAnsi="Times New Roman" w:cs="Times New Roman"/>
                <w:sz w:val="24"/>
                <w:szCs w:val="24"/>
              </w:rPr>
            </w:pPr>
          </w:p>
        </w:tc>
      </w:tr>
    </w:tbl>
    <w:p w:rsidR="003D2DA4" w:rsidRPr="005254E2" w:rsidRDefault="003D2DA4" w:rsidP="005254E2">
      <w:pPr>
        <w:spacing w:after="0" w:line="240" w:lineRule="auto"/>
        <w:jc w:val="both"/>
        <w:rPr>
          <w:rFonts w:ascii="Times New Roman" w:hAnsi="Times New Roman" w:cs="Times New Roman"/>
          <w:sz w:val="24"/>
          <w:szCs w:val="24"/>
        </w:rPr>
      </w:pPr>
    </w:p>
    <w:tbl>
      <w:tblPr>
        <w:tblW w:w="9465" w:type="dxa"/>
        <w:tblLayout w:type="fixed"/>
        <w:tblLook w:val="01E0"/>
      </w:tblPr>
      <w:tblGrid>
        <w:gridCol w:w="1548"/>
        <w:gridCol w:w="2339"/>
        <w:gridCol w:w="2159"/>
        <w:gridCol w:w="3419"/>
      </w:tblGrid>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br w:type="page"/>
              <w:t xml:space="preserve"> Эвристический</w:t>
            </w:r>
          </w:p>
        </w:tc>
        <w:tc>
          <w:tcPr>
            <w:tcW w:w="2339"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1. Постановка проблемы учителем.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2. Сочетание объяснений учителя с самостоятельной работой учащихся по решению поставленной задачи.</w:t>
            </w:r>
          </w:p>
        </w:tc>
        <w:tc>
          <w:tcPr>
            <w:tcW w:w="2159"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Развитие творческого мышления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учащихся.</w:t>
            </w:r>
          </w:p>
        </w:tc>
        <w:tc>
          <w:tcPr>
            <w:tcW w:w="3419"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анализировать предлагаемую проблему и самостоятельно находить пути ее решения;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отбирать, конструировать способы (методы) исследования;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гибко изменять способ действий соответственно задаче.</w:t>
            </w:r>
          </w:p>
        </w:tc>
      </w:tr>
      <w:tr w:rsidR="003D2DA4" w:rsidRPr="005254E2" w:rsidTr="000A3DB4">
        <w:tc>
          <w:tcPr>
            <w:tcW w:w="1548"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Проектно-исследовательский</w:t>
            </w:r>
          </w:p>
        </w:tc>
        <w:tc>
          <w:tcPr>
            <w:tcW w:w="2339"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1. Стимуляция учащихся к постановке проблемы. </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2. Самостоятельное изучение поставленной проблемы, поиск возможных путей ее решения.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3. Разработка и реализация проекта.</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4. Оформление результатов.</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5. Представление результатов.</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6. Анализ деятельности и ее результатов.</w:t>
            </w:r>
          </w:p>
        </w:tc>
        <w:tc>
          <w:tcPr>
            <w:tcW w:w="2159" w:type="dxa"/>
            <w:tcBorders>
              <w:top w:val="single" w:sz="4" w:space="0" w:color="auto"/>
              <w:left w:val="single" w:sz="4" w:space="0" w:color="auto"/>
              <w:bottom w:val="single" w:sz="4" w:space="0" w:color="auto"/>
              <w:right w:val="single" w:sz="4" w:space="0" w:color="auto"/>
            </w:tcBorders>
            <w:hideMark/>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Формирование интеллектуально-активной личности.</w:t>
            </w:r>
          </w:p>
        </w:tc>
        <w:tc>
          <w:tcPr>
            <w:tcW w:w="3419" w:type="dxa"/>
            <w:tcBorders>
              <w:top w:val="single" w:sz="4" w:space="0" w:color="auto"/>
              <w:left w:val="single" w:sz="4" w:space="0" w:color="auto"/>
              <w:bottom w:val="single" w:sz="4" w:space="0" w:color="auto"/>
              <w:right w:val="single" w:sz="4" w:space="0" w:color="auto"/>
            </w:tcBorders>
          </w:tcPr>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выделять противоречия и на их основе видеть проблему и формулировать ее;</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вести альтернативный поиск средств и способов решения проблемы;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разработать и реализовать план исследования;</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собирать и обрабатывать информацию, обосновывать полученные выводы;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представить полученные результаты;</w:t>
            </w: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умение осуществлять интеллектуальную рефлексию.</w:t>
            </w:r>
          </w:p>
          <w:p w:rsidR="003D2DA4" w:rsidRPr="005254E2" w:rsidRDefault="003D2DA4" w:rsidP="005254E2">
            <w:pPr>
              <w:spacing w:after="0" w:line="240" w:lineRule="auto"/>
              <w:jc w:val="both"/>
              <w:rPr>
                <w:rFonts w:ascii="Times New Roman" w:hAnsi="Times New Roman" w:cs="Times New Roman"/>
                <w:sz w:val="24"/>
                <w:szCs w:val="24"/>
              </w:rPr>
            </w:pPr>
          </w:p>
        </w:tc>
      </w:tr>
    </w:tbl>
    <w:p w:rsidR="003D2DA4" w:rsidRPr="005254E2" w:rsidRDefault="003D2DA4" w:rsidP="005254E2">
      <w:pPr>
        <w:spacing w:after="0" w:line="240" w:lineRule="auto"/>
        <w:jc w:val="both"/>
        <w:rPr>
          <w:rFonts w:ascii="Times New Roman" w:hAnsi="Times New Roman" w:cs="Times New Roman"/>
          <w:b/>
          <w:sz w:val="24"/>
          <w:szCs w:val="24"/>
        </w:rPr>
      </w:pPr>
    </w:p>
    <w:p w:rsidR="003D2DA4" w:rsidRPr="005254E2" w:rsidRDefault="003D2DA4"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Каждый педагог вправе выбирать те формы и методы, которые наилучшим образом соответствуют поставленным целям и задачам, необязательно следовать за «модными» инновациями, но следует задуматься над словами выдающегося учёного, Нобелевского лауреата Макса фон Лауэ: «Образование - это то, что остаётся, когда все выученное забывается».</w:t>
      </w:r>
    </w:p>
    <w:p w:rsidR="003D2DA4" w:rsidRPr="005254E2" w:rsidRDefault="003D2DA4" w:rsidP="005254E2">
      <w:pPr>
        <w:spacing w:after="0" w:line="240" w:lineRule="auto"/>
        <w:jc w:val="both"/>
        <w:rPr>
          <w:rFonts w:ascii="Times New Roman" w:hAnsi="Times New Roman" w:cs="Times New Roman"/>
          <w:sz w:val="24"/>
          <w:szCs w:val="24"/>
        </w:rPr>
      </w:pPr>
    </w:p>
    <w:p w:rsidR="00123DD1" w:rsidRPr="005254E2" w:rsidRDefault="00123DD1" w:rsidP="00156F2C">
      <w:pPr>
        <w:pageBreakBefore/>
        <w:spacing w:after="0" w:line="240" w:lineRule="auto"/>
        <w:ind w:firstLine="709"/>
        <w:jc w:val="both"/>
        <w:rPr>
          <w:rFonts w:ascii="Times New Roman" w:hAnsi="Times New Roman" w:cs="Times New Roman"/>
          <w:sz w:val="24"/>
          <w:szCs w:val="24"/>
        </w:rPr>
      </w:pPr>
      <w:bookmarkStart w:id="14" w:name="Приложение_15"/>
      <w:bookmarkEnd w:id="14"/>
      <w:r w:rsidRPr="00156F2C">
        <w:rPr>
          <w:rFonts w:ascii="Times New Roman" w:hAnsi="Times New Roman" w:cs="Times New Roman"/>
          <w:b/>
          <w:sz w:val="24"/>
          <w:szCs w:val="24"/>
        </w:rPr>
        <w:lastRenderedPageBreak/>
        <w:t>Приложение 15.</w:t>
      </w:r>
      <w:r w:rsidRPr="005254E2">
        <w:rPr>
          <w:rFonts w:ascii="Times New Roman" w:hAnsi="Times New Roman" w:cs="Times New Roman"/>
          <w:sz w:val="24"/>
          <w:szCs w:val="24"/>
        </w:rPr>
        <w:t xml:space="preserve"> Мероприятия, осуществленные социально-психологической службой </w:t>
      </w:r>
      <w:r w:rsidR="001175BA">
        <w:rPr>
          <w:rFonts w:ascii="Times New Roman" w:hAnsi="Times New Roman" w:cs="Times New Roman"/>
          <w:sz w:val="24"/>
          <w:szCs w:val="24"/>
        </w:rPr>
        <w:t xml:space="preserve"> МАОУ "СОШ № 42" </w:t>
      </w:r>
      <w:r w:rsidRPr="005254E2">
        <w:rPr>
          <w:rFonts w:ascii="Times New Roman" w:hAnsi="Times New Roman" w:cs="Times New Roman"/>
          <w:sz w:val="24"/>
          <w:szCs w:val="24"/>
        </w:rPr>
        <w:t>в 2013-2014 уч.г., при ее участии</w:t>
      </w:r>
    </w:p>
    <w:p w:rsidR="00123DD1" w:rsidRPr="005254E2" w:rsidRDefault="00123DD1" w:rsidP="005254E2">
      <w:pPr>
        <w:spacing w:after="0" w:line="240" w:lineRule="auto"/>
        <w:ind w:firstLine="709"/>
        <w:contextualSpacing/>
        <w:rPr>
          <w:rFonts w:ascii="Times New Roman" w:eastAsia="Times New Roman" w:hAnsi="Times New Roman" w:cs="Times New Roman"/>
          <w:sz w:val="24"/>
          <w:szCs w:val="24"/>
        </w:rPr>
      </w:pPr>
    </w:p>
    <w:p w:rsidR="00123DD1" w:rsidRPr="005254E2" w:rsidRDefault="00123DD1" w:rsidP="005254E2">
      <w:pPr>
        <w:pStyle w:val="a6"/>
        <w:numPr>
          <w:ilvl w:val="0"/>
          <w:numId w:val="54"/>
        </w:numPr>
        <w:spacing w:after="0" w:line="240" w:lineRule="auto"/>
        <w:ind w:left="0" w:firstLine="709"/>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Одаренные дети. Методы и приемы реализации индивидуальных способностей учащихся. Методический семинар</w:t>
      </w:r>
    </w:p>
    <w:p w:rsidR="00123DD1" w:rsidRPr="005254E2" w:rsidRDefault="00123DD1" w:rsidP="005254E2">
      <w:pPr>
        <w:pStyle w:val="a6"/>
        <w:numPr>
          <w:ilvl w:val="0"/>
          <w:numId w:val="54"/>
        </w:numPr>
        <w:spacing w:after="0" w:line="240" w:lineRule="auto"/>
        <w:ind w:left="0" w:firstLine="709"/>
        <w:jc w:val="both"/>
        <w:rPr>
          <w:rFonts w:ascii="Times New Roman" w:hAnsi="Times New Roman" w:cs="Times New Roman"/>
          <w:sz w:val="24"/>
          <w:szCs w:val="24"/>
        </w:rPr>
      </w:pPr>
      <w:r w:rsidRPr="005254E2">
        <w:rPr>
          <w:rFonts w:ascii="Times New Roman" w:hAnsi="Times New Roman" w:cs="Times New Roman"/>
          <w:sz w:val="24"/>
          <w:szCs w:val="24"/>
        </w:rPr>
        <w:t>Индивидуальные консультации с аттестующимися педагогами по снятию тревожности</w:t>
      </w:r>
    </w:p>
    <w:p w:rsidR="00123DD1" w:rsidRPr="005254E2" w:rsidRDefault="00123DD1" w:rsidP="005254E2">
      <w:pPr>
        <w:pStyle w:val="a6"/>
        <w:numPr>
          <w:ilvl w:val="0"/>
          <w:numId w:val="54"/>
        </w:numPr>
        <w:spacing w:after="0" w:line="240" w:lineRule="auto"/>
        <w:ind w:left="0" w:firstLine="709"/>
        <w:rPr>
          <w:rFonts w:ascii="Times New Roman" w:hAnsi="Times New Roman" w:cs="Times New Roman"/>
          <w:sz w:val="24"/>
          <w:szCs w:val="24"/>
        </w:rPr>
      </w:pPr>
      <w:r w:rsidRPr="005254E2">
        <w:rPr>
          <w:rFonts w:ascii="Times New Roman" w:hAnsi="Times New Roman" w:cs="Times New Roman"/>
          <w:sz w:val="24"/>
          <w:szCs w:val="24"/>
        </w:rPr>
        <w:t>Роль программы мониторинга в процессе саморазвития педагогов и учащихся школы (семинар).</w:t>
      </w:r>
    </w:p>
    <w:p w:rsidR="00123DD1" w:rsidRPr="005254E2" w:rsidRDefault="00123DD1" w:rsidP="005254E2">
      <w:pPr>
        <w:pStyle w:val="a6"/>
        <w:numPr>
          <w:ilvl w:val="0"/>
          <w:numId w:val="54"/>
        </w:numPr>
        <w:spacing w:after="0" w:line="240" w:lineRule="auto"/>
        <w:ind w:left="0"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Диагностические исследования в рамках инновационного проекта</w:t>
      </w:r>
    </w:p>
    <w:p w:rsidR="00123DD1" w:rsidRPr="005254E2" w:rsidRDefault="00123DD1" w:rsidP="005254E2">
      <w:pPr>
        <w:pStyle w:val="a6"/>
        <w:numPr>
          <w:ilvl w:val="0"/>
          <w:numId w:val="54"/>
        </w:numPr>
        <w:spacing w:after="0" w:line="240" w:lineRule="auto"/>
        <w:ind w:left="0" w:firstLine="709"/>
        <w:jc w:val="both"/>
        <w:rPr>
          <w:rFonts w:ascii="Times New Roman" w:eastAsia="Times New Roman" w:hAnsi="Times New Roman" w:cs="Times New Roman"/>
          <w:sz w:val="24"/>
          <w:szCs w:val="24"/>
        </w:rPr>
      </w:pPr>
      <w:r w:rsidRPr="005254E2">
        <w:rPr>
          <w:rFonts w:ascii="Times New Roman" w:hAnsi="Times New Roman" w:cs="Times New Roman"/>
          <w:sz w:val="24"/>
          <w:szCs w:val="24"/>
        </w:rPr>
        <w:t>Диагностический подход в работе классного руководителя (семинар)</w:t>
      </w:r>
    </w:p>
    <w:p w:rsidR="00123DD1" w:rsidRPr="005254E2" w:rsidRDefault="00123DD1" w:rsidP="005254E2">
      <w:pPr>
        <w:pStyle w:val="a6"/>
        <w:numPr>
          <w:ilvl w:val="0"/>
          <w:numId w:val="54"/>
        </w:numPr>
        <w:spacing w:after="0" w:line="240" w:lineRule="auto"/>
        <w:ind w:left="0" w:firstLine="709"/>
        <w:jc w:val="both"/>
        <w:rPr>
          <w:rFonts w:ascii="Times New Roman" w:hAnsi="Times New Roman" w:cs="Times New Roman"/>
          <w:sz w:val="24"/>
          <w:szCs w:val="24"/>
        </w:rPr>
      </w:pPr>
      <w:r w:rsidRPr="005254E2">
        <w:rPr>
          <w:rFonts w:ascii="Times New Roman" w:eastAsia="Calibri" w:hAnsi="Times New Roman" w:cs="Times New Roman"/>
          <w:sz w:val="24"/>
          <w:szCs w:val="24"/>
          <w:lang w:eastAsia="en-US"/>
        </w:rPr>
        <w:t>Стимуляция самооценивания, самопознания, саморазвития учащихся через создание системы нестандартных уроков (интегрированных, разновозрастных, творческих и др.).</w:t>
      </w:r>
    </w:p>
    <w:p w:rsidR="00123DD1" w:rsidRPr="005254E2" w:rsidRDefault="00123DD1" w:rsidP="005254E2">
      <w:pPr>
        <w:pStyle w:val="a6"/>
        <w:numPr>
          <w:ilvl w:val="0"/>
          <w:numId w:val="54"/>
        </w:numPr>
        <w:spacing w:after="0" w:line="240" w:lineRule="auto"/>
        <w:ind w:left="0" w:firstLine="709"/>
        <w:rPr>
          <w:rFonts w:ascii="Times New Roman" w:hAnsi="Times New Roman" w:cs="Times New Roman"/>
          <w:sz w:val="24"/>
          <w:szCs w:val="24"/>
        </w:rPr>
      </w:pPr>
      <w:r w:rsidRPr="005254E2">
        <w:rPr>
          <w:rFonts w:ascii="Times New Roman" w:eastAsia="Calibri" w:hAnsi="Times New Roman" w:cs="Times New Roman"/>
          <w:sz w:val="24"/>
          <w:szCs w:val="24"/>
          <w:lang w:eastAsia="en-US"/>
        </w:rPr>
        <w:t>Проведение Недели Психологии</w:t>
      </w:r>
    </w:p>
    <w:p w:rsidR="00123DD1" w:rsidRPr="005254E2" w:rsidRDefault="00123DD1" w:rsidP="005254E2">
      <w:pPr>
        <w:pStyle w:val="a6"/>
        <w:numPr>
          <w:ilvl w:val="0"/>
          <w:numId w:val="54"/>
        </w:numPr>
        <w:spacing w:after="0" w:line="240" w:lineRule="auto"/>
        <w:ind w:left="0" w:firstLine="709"/>
        <w:rPr>
          <w:rFonts w:ascii="Times New Roman" w:hAnsi="Times New Roman" w:cs="Times New Roman"/>
          <w:sz w:val="24"/>
          <w:szCs w:val="24"/>
        </w:rPr>
      </w:pPr>
      <w:r w:rsidRPr="005254E2">
        <w:rPr>
          <w:rFonts w:ascii="Times New Roman" w:eastAsia="Calibri" w:hAnsi="Times New Roman" w:cs="Times New Roman"/>
          <w:sz w:val="24"/>
          <w:szCs w:val="24"/>
          <w:lang w:eastAsia="en-US"/>
        </w:rPr>
        <w:t xml:space="preserve">Реализация технологии саморазвития личности в работе классных руководителей  </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 xml:space="preserve">Анализ эффективности психологического сопровождения воспитательного процесса в условиях инновационной образовательной среды. </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Участие в  родительских собраниях</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«Стремление личности к саморазвитию как важнейшее условие будущего благополучия ребенка» (участие, консультирование)</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 xml:space="preserve">Обсуждение </w:t>
      </w:r>
      <w:proofErr w:type="gramStart"/>
      <w:r w:rsidRPr="005254E2">
        <w:rPr>
          <w:rFonts w:ascii="Times New Roman" w:eastAsia="Calibri" w:hAnsi="Times New Roman" w:cs="Times New Roman"/>
          <w:sz w:val="24"/>
          <w:szCs w:val="24"/>
          <w:lang w:eastAsia="en-US"/>
        </w:rPr>
        <w:t>результатов применения технологии составления индивидуальных программ саморазвития</w:t>
      </w:r>
      <w:proofErr w:type="gramEnd"/>
      <w:r w:rsidRPr="005254E2">
        <w:rPr>
          <w:rFonts w:ascii="Times New Roman" w:eastAsia="Calibri" w:hAnsi="Times New Roman" w:cs="Times New Roman"/>
          <w:sz w:val="24"/>
          <w:szCs w:val="24"/>
          <w:lang w:eastAsia="en-US"/>
        </w:rPr>
        <w:t>:</w:t>
      </w:r>
    </w:p>
    <w:p w:rsidR="00123DD1" w:rsidRPr="005254E2" w:rsidRDefault="00123DD1" w:rsidP="005254E2">
      <w:pPr>
        <w:numPr>
          <w:ilvl w:val="0"/>
          <w:numId w:val="52"/>
        </w:numPr>
        <w:spacing w:after="0" w:line="240" w:lineRule="auto"/>
        <w:ind w:left="0" w:firstLine="709"/>
        <w:rPr>
          <w:rFonts w:ascii="Times New Roman" w:eastAsia="Calibri" w:hAnsi="Times New Roman" w:cs="Times New Roman"/>
          <w:sz w:val="24"/>
          <w:szCs w:val="24"/>
        </w:rPr>
      </w:pPr>
      <w:r w:rsidRPr="005254E2">
        <w:rPr>
          <w:rFonts w:ascii="Times New Roman" w:eastAsia="Calibri" w:hAnsi="Times New Roman" w:cs="Times New Roman"/>
          <w:sz w:val="24"/>
          <w:szCs w:val="24"/>
        </w:rPr>
        <w:t>сопоставление результатов работы с технологией в 2011 – 2012 и 2012 – 2013 уч.г.;</w:t>
      </w:r>
    </w:p>
    <w:p w:rsidR="00123DD1" w:rsidRPr="005254E2" w:rsidRDefault="00123DD1" w:rsidP="005254E2">
      <w:pPr>
        <w:numPr>
          <w:ilvl w:val="0"/>
          <w:numId w:val="52"/>
        </w:numPr>
        <w:spacing w:after="0" w:line="240" w:lineRule="auto"/>
        <w:ind w:left="0" w:firstLine="709"/>
        <w:rPr>
          <w:rFonts w:ascii="Times New Roman" w:eastAsia="Calibri" w:hAnsi="Times New Roman" w:cs="Times New Roman"/>
          <w:sz w:val="24"/>
          <w:szCs w:val="24"/>
        </w:rPr>
      </w:pPr>
      <w:r w:rsidRPr="005254E2">
        <w:rPr>
          <w:rFonts w:ascii="Times New Roman" w:eastAsia="Calibri" w:hAnsi="Times New Roman" w:cs="Times New Roman"/>
          <w:sz w:val="24"/>
          <w:szCs w:val="24"/>
        </w:rPr>
        <w:t>выводы о результативности воспитательной работы на основе сопоставления данных;</w:t>
      </w:r>
    </w:p>
    <w:p w:rsidR="00123DD1" w:rsidRPr="005254E2" w:rsidRDefault="00123DD1" w:rsidP="005254E2">
      <w:pPr>
        <w:spacing w:after="0" w:line="240" w:lineRule="auto"/>
        <w:ind w:firstLine="709"/>
        <w:rPr>
          <w:rFonts w:ascii="Times New Roman" w:eastAsia="Calibri" w:hAnsi="Times New Roman" w:cs="Times New Roman"/>
          <w:sz w:val="24"/>
          <w:szCs w:val="24"/>
        </w:rPr>
      </w:pPr>
      <w:r w:rsidRPr="005254E2">
        <w:rPr>
          <w:rFonts w:ascii="Times New Roman" w:eastAsia="Calibri" w:hAnsi="Times New Roman" w:cs="Times New Roman"/>
          <w:sz w:val="24"/>
          <w:szCs w:val="24"/>
        </w:rPr>
        <w:t>планирование применения полученных данных в воспитательной деятельности школы на 2014- 2015 уч.г.</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Психолого-педагогическое сопровождение школьников в социально-значимых проектах, расширение зоны проектной деятельности учащихся:</w:t>
      </w:r>
    </w:p>
    <w:p w:rsidR="00123DD1" w:rsidRPr="005254E2" w:rsidRDefault="00123DD1" w:rsidP="005254E2">
      <w:pPr>
        <w:spacing w:after="0" w:line="240" w:lineRule="auto"/>
        <w:ind w:firstLine="709"/>
        <w:rPr>
          <w:rFonts w:ascii="Times New Roman" w:eastAsia="Calibri" w:hAnsi="Times New Roman" w:cs="Times New Roman"/>
          <w:sz w:val="24"/>
          <w:szCs w:val="24"/>
        </w:rPr>
      </w:pPr>
      <w:r w:rsidRPr="005254E2">
        <w:rPr>
          <w:rFonts w:ascii="Times New Roman" w:eastAsia="Calibri" w:hAnsi="Times New Roman" w:cs="Times New Roman"/>
          <w:sz w:val="24"/>
          <w:szCs w:val="24"/>
        </w:rPr>
        <w:t>а) «Я – гражданин России» (Совет старшеклассников)</w:t>
      </w:r>
    </w:p>
    <w:p w:rsidR="00123DD1" w:rsidRPr="005254E2" w:rsidRDefault="00123DD1" w:rsidP="005254E2">
      <w:pPr>
        <w:spacing w:after="0" w:line="240" w:lineRule="auto"/>
        <w:ind w:firstLine="709"/>
        <w:rPr>
          <w:rFonts w:ascii="Times New Roman" w:eastAsia="Calibri" w:hAnsi="Times New Roman" w:cs="Times New Roman"/>
          <w:sz w:val="24"/>
          <w:szCs w:val="24"/>
        </w:rPr>
      </w:pPr>
      <w:r w:rsidRPr="005254E2">
        <w:rPr>
          <w:rFonts w:ascii="Times New Roman" w:eastAsia="Calibri" w:hAnsi="Times New Roman" w:cs="Times New Roman"/>
          <w:sz w:val="24"/>
          <w:szCs w:val="24"/>
        </w:rPr>
        <w:t>б) эколого-краеведческие проекты</w:t>
      </w:r>
    </w:p>
    <w:p w:rsidR="00123DD1" w:rsidRPr="005254E2" w:rsidRDefault="00123DD1" w:rsidP="005254E2">
      <w:pPr>
        <w:spacing w:after="0" w:line="240" w:lineRule="auto"/>
        <w:ind w:firstLine="709"/>
        <w:jc w:val="center"/>
        <w:rPr>
          <w:rFonts w:ascii="Times New Roman" w:eastAsia="Calibri" w:hAnsi="Times New Roman" w:cs="Times New Roman"/>
          <w:b/>
          <w:sz w:val="24"/>
          <w:szCs w:val="24"/>
        </w:rPr>
      </w:pPr>
      <w:r w:rsidRPr="005254E2">
        <w:rPr>
          <w:rFonts w:ascii="Times New Roman" w:eastAsia="Calibri" w:hAnsi="Times New Roman" w:cs="Times New Roman"/>
          <w:sz w:val="24"/>
          <w:szCs w:val="24"/>
        </w:rPr>
        <w:t>в) общешкольный социально-значимый проект</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color w:val="000000"/>
          <w:sz w:val="24"/>
          <w:szCs w:val="24"/>
          <w:lang w:eastAsia="en-US"/>
        </w:rPr>
      </w:pPr>
      <w:r w:rsidRPr="005254E2">
        <w:rPr>
          <w:rFonts w:ascii="Times New Roman" w:eastAsia="Calibri" w:hAnsi="Times New Roman" w:cs="Times New Roman"/>
          <w:color w:val="000000"/>
          <w:sz w:val="24"/>
          <w:szCs w:val="24"/>
          <w:lang w:eastAsia="en-US"/>
        </w:rPr>
        <w:t>Разработка и оптимизация Программы «Социально-психологической службы», планирование работы социально-психологической службы в соответствии с задачами эксперимента.</w:t>
      </w:r>
    </w:p>
    <w:p w:rsidR="00123DD1" w:rsidRPr="005254E2" w:rsidRDefault="00123DD1" w:rsidP="005254E2">
      <w:pPr>
        <w:pStyle w:val="a6"/>
        <w:numPr>
          <w:ilvl w:val="0"/>
          <w:numId w:val="54"/>
        </w:numPr>
        <w:spacing w:after="0" w:line="240" w:lineRule="auto"/>
        <w:ind w:left="0" w:firstLine="709"/>
        <w:rPr>
          <w:rFonts w:ascii="Times New Roman" w:eastAsia="Times New Roman" w:hAnsi="Times New Roman" w:cs="Times New Roman"/>
          <w:b/>
          <w:color w:val="000000"/>
          <w:sz w:val="24"/>
          <w:szCs w:val="24"/>
        </w:rPr>
      </w:pPr>
      <w:r w:rsidRPr="005254E2">
        <w:rPr>
          <w:rFonts w:ascii="Times New Roman" w:eastAsia="Calibri" w:hAnsi="Times New Roman" w:cs="Times New Roman"/>
          <w:color w:val="000000"/>
          <w:sz w:val="24"/>
          <w:szCs w:val="24"/>
          <w:lang w:eastAsia="en-US"/>
        </w:rPr>
        <w:t>Организация мероприятий, направленных на формирование навыков построения продуктивных отношений учащихся с миром взрослых</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color w:val="000000"/>
          <w:sz w:val="24"/>
          <w:szCs w:val="24"/>
          <w:lang w:eastAsia="en-US"/>
        </w:rPr>
      </w:pPr>
      <w:r w:rsidRPr="005254E2">
        <w:rPr>
          <w:rFonts w:ascii="Times New Roman" w:eastAsia="Calibri" w:hAnsi="Times New Roman" w:cs="Times New Roman"/>
          <w:color w:val="000000"/>
          <w:sz w:val="24"/>
          <w:szCs w:val="24"/>
          <w:lang w:eastAsia="en-US"/>
        </w:rPr>
        <w:t>Осуществление социально-значимого проекта Совета старшеклассников</w:t>
      </w:r>
    </w:p>
    <w:p w:rsidR="00123DD1" w:rsidRPr="005254E2" w:rsidRDefault="00123DD1" w:rsidP="005254E2">
      <w:pPr>
        <w:pStyle w:val="a6"/>
        <w:numPr>
          <w:ilvl w:val="0"/>
          <w:numId w:val="54"/>
        </w:numPr>
        <w:spacing w:after="0" w:line="240" w:lineRule="auto"/>
        <w:ind w:left="0" w:firstLine="709"/>
        <w:rPr>
          <w:rFonts w:ascii="Times New Roman" w:eastAsia="Times New Roman" w:hAnsi="Times New Roman" w:cs="Times New Roman"/>
          <w:color w:val="000000"/>
          <w:sz w:val="24"/>
          <w:szCs w:val="24"/>
        </w:rPr>
      </w:pPr>
      <w:r w:rsidRPr="005254E2">
        <w:rPr>
          <w:rFonts w:ascii="Times New Roman" w:eastAsia="Times New Roman" w:hAnsi="Times New Roman" w:cs="Times New Roman"/>
          <w:color w:val="000000"/>
          <w:sz w:val="24"/>
          <w:szCs w:val="24"/>
        </w:rPr>
        <w:t xml:space="preserve">Семинар с элементами тренинга «Профилактика стресса и синдрома эмоционального выгорания у учителей-экспериментаторов. Методы современной </w:t>
      </w:r>
      <w:proofErr w:type="spellStart"/>
      <w:r w:rsidRPr="005254E2">
        <w:rPr>
          <w:rFonts w:ascii="Times New Roman" w:eastAsia="Times New Roman" w:hAnsi="Times New Roman" w:cs="Times New Roman"/>
          <w:color w:val="000000"/>
          <w:sz w:val="24"/>
          <w:szCs w:val="24"/>
        </w:rPr>
        <w:t>кинесиологии</w:t>
      </w:r>
      <w:proofErr w:type="spellEnd"/>
      <w:r w:rsidRPr="005254E2">
        <w:rPr>
          <w:rFonts w:ascii="Times New Roman" w:eastAsia="Times New Roman" w:hAnsi="Times New Roman" w:cs="Times New Roman"/>
          <w:color w:val="000000"/>
          <w:sz w:val="24"/>
          <w:szCs w:val="24"/>
        </w:rPr>
        <w:t>» Комплектование психодиагностических методик в соответствии с системой выделенных эмпирических критериев.</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Calibri" w:hAnsi="Times New Roman" w:cs="Times New Roman"/>
          <w:sz w:val="24"/>
          <w:szCs w:val="24"/>
          <w:lang w:eastAsia="en-US"/>
        </w:rPr>
        <w:t>Организация психологической и консультативной поддержки по проблеме проекта.</w:t>
      </w:r>
    </w:p>
    <w:p w:rsidR="00123DD1" w:rsidRPr="005254E2" w:rsidRDefault="00123DD1" w:rsidP="005254E2">
      <w:pPr>
        <w:pStyle w:val="a6"/>
        <w:numPr>
          <w:ilvl w:val="0"/>
          <w:numId w:val="54"/>
        </w:numPr>
        <w:spacing w:after="0" w:line="240" w:lineRule="auto"/>
        <w:ind w:left="0" w:firstLine="709"/>
        <w:rPr>
          <w:rFonts w:ascii="Times New Roman" w:eastAsia="Calibri" w:hAnsi="Times New Roman" w:cs="Times New Roman"/>
          <w:sz w:val="24"/>
          <w:szCs w:val="24"/>
          <w:lang w:eastAsia="en-US"/>
        </w:rPr>
      </w:pPr>
      <w:r w:rsidRPr="005254E2">
        <w:rPr>
          <w:rFonts w:ascii="Times New Roman" w:eastAsia="Times New Roman" w:hAnsi="Times New Roman" w:cs="Times New Roman"/>
          <w:color w:val="000000"/>
          <w:sz w:val="24"/>
          <w:szCs w:val="24"/>
        </w:rPr>
        <w:t>Проведение промежуточного психодиагностического исследования.</w:t>
      </w:r>
    </w:p>
    <w:p w:rsidR="00123DD1" w:rsidRPr="005254E2" w:rsidRDefault="00123DD1" w:rsidP="005254E2">
      <w:pPr>
        <w:pStyle w:val="a6"/>
        <w:numPr>
          <w:ilvl w:val="0"/>
          <w:numId w:val="54"/>
        </w:numPr>
        <w:spacing w:after="0" w:line="240" w:lineRule="auto"/>
        <w:ind w:left="0" w:firstLine="709"/>
        <w:rPr>
          <w:rFonts w:ascii="Times New Roman" w:eastAsia="Times New Roman" w:hAnsi="Times New Roman" w:cs="Times New Roman"/>
          <w:b/>
          <w:color w:val="000000"/>
          <w:sz w:val="24"/>
          <w:szCs w:val="24"/>
        </w:rPr>
      </w:pPr>
      <w:r w:rsidRPr="005254E2">
        <w:rPr>
          <w:rFonts w:ascii="Times New Roman" w:eastAsia="Times New Roman" w:hAnsi="Times New Roman" w:cs="Times New Roman"/>
          <w:color w:val="000000"/>
          <w:sz w:val="24"/>
          <w:szCs w:val="24"/>
        </w:rPr>
        <w:t>Обработка данных промежуточного обследования учащихся и учителей, выполнение их количественного и качественного анализа; сопоставление данных первичного и промежуточных психодиагностических исследований, уточнение теоретических положений эксперимента, формулирование промежуточных выводов об эффективности инновационной модели.</w:t>
      </w:r>
    </w:p>
    <w:p w:rsidR="00123DD1" w:rsidRPr="005254E2" w:rsidRDefault="00123DD1" w:rsidP="005254E2">
      <w:pPr>
        <w:spacing w:after="0" w:line="240" w:lineRule="auto"/>
        <w:ind w:firstLine="709"/>
        <w:rPr>
          <w:rFonts w:ascii="Times New Roman" w:hAnsi="Times New Roman" w:cs="Times New Roman"/>
          <w:sz w:val="24"/>
          <w:szCs w:val="24"/>
        </w:rPr>
      </w:pPr>
    </w:p>
    <w:p w:rsidR="00C55B47" w:rsidRPr="005254E2" w:rsidRDefault="00C55B47" w:rsidP="005254E2">
      <w:pPr>
        <w:spacing w:after="0" w:line="240" w:lineRule="auto"/>
        <w:rPr>
          <w:rFonts w:ascii="Times New Roman" w:hAnsi="Times New Roman" w:cs="Times New Roman"/>
          <w:sz w:val="24"/>
          <w:szCs w:val="24"/>
        </w:rPr>
      </w:pPr>
    </w:p>
    <w:p w:rsidR="00C55B47" w:rsidRPr="00960177" w:rsidRDefault="00C55B47" w:rsidP="00960177">
      <w:pPr>
        <w:pageBreakBefore/>
        <w:spacing w:after="0" w:line="240" w:lineRule="auto"/>
        <w:rPr>
          <w:rFonts w:ascii="Times New Roman" w:hAnsi="Times New Roman" w:cs="Times New Roman"/>
          <w:b/>
          <w:sz w:val="24"/>
          <w:szCs w:val="24"/>
        </w:rPr>
      </w:pPr>
      <w:bookmarkStart w:id="15" w:name="Приложение_16"/>
      <w:bookmarkEnd w:id="15"/>
      <w:r w:rsidRPr="00960177">
        <w:rPr>
          <w:rFonts w:ascii="Times New Roman" w:hAnsi="Times New Roman" w:cs="Times New Roman"/>
          <w:b/>
          <w:sz w:val="24"/>
          <w:szCs w:val="24"/>
        </w:rPr>
        <w:lastRenderedPageBreak/>
        <w:t xml:space="preserve">Приложение 16. </w:t>
      </w:r>
      <w:r w:rsidR="00960177" w:rsidRPr="005254E2">
        <w:rPr>
          <w:rFonts w:ascii="Times New Roman" w:hAnsi="Times New Roman" w:cs="Times New Roman"/>
          <w:b/>
          <w:sz w:val="24"/>
          <w:szCs w:val="24"/>
        </w:rPr>
        <w:t>Тематика методических семинаров.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3600"/>
        <w:gridCol w:w="1800"/>
        <w:gridCol w:w="1537"/>
        <w:gridCol w:w="2783"/>
      </w:tblGrid>
      <w:tr w:rsidR="00C55B47" w:rsidRPr="005254E2" w:rsidTr="00960177">
        <w:trPr>
          <w:trHeight w:val="141"/>
        </w:trPr>
        <w:tc>
          <w:tcPr>
            <w:tcW w:w="9720" w:type="dxa"/>
            <w:gridSpan w:val="4"/>
            <w:tcBorders>
              <w:top w:val="single" w:sz="4" w:space="0" w:color="auto"/>
              <w:left w:val="single" w:sz="4" w:space="0" w:color="auto"/>
              <w:bottom w:val="single" w:sz="4" w:space="0" w:color="auto"/>
              <w:right w:val="single" w:sz="4" w:space="0" w:color="auto"/>
            </w:tcBorders>
            <w:hideMark/>
          </w:tcPr>
          <w:p w:rsidR="00C55B47" w:rsidRPr="005254E2" w:rsidRDefault="00C55B47" w:rsidP="005254E2">
            <w:pPr>
              <w:spacing w:after="0" w:line="240" w:lineRule="auto"/>
              <w:ind w:firstLine="252"/>
              <w:rPr>
                <w:rFonts w:ascii="Times New Roman" w:hAnsi="Times New Roman" w:cs="Times New Roman"/>
                <w:b/>
                <w:sz w:val="24"/>
                <w:szCs w:val="24"/>
              </w:rPr>
            </w:pPr>
            <w:r w:rsidRPr="005254E2">
              <w:rPr>
                <w:rFonts w:ascii="Times New Roman" w:hAnsi="Times New Roman" w:cs="Times New Roman"/>
                <w:b/>
                <w:sz w:val="24"/>
                <w:szCs w:val="24"/>
              </w:rPr>
              <w:t xml:space="preserve">Цель: </w:t>
            </w:r>
            <w:r w:rsidRPr="005254E2">
              <w:rPr>
                <w:rFonts w:ascii="Times New Roman" w:hAnsi="Times New Roman" w:cs="Times New Roman"/>
                <w:sz w:val="24"/>
                <w:szCs w:val="24"/>
              </w:rPr>
              <w:t>Практическое изучение вопросов, являющихся проблемными для   педагогов</w:t>
            </w:r>
          </w:p>
        </w:tc>
      </w:tr>
      <w:tr w:rsidR="00C55B47" w:rsidRPr="005254E2" w:rsidTr="000A3DB4">
        <w:trPr>
          <w:trHeight w:val="139"/>
        </w:trPr>
        <w:tc>
          <w:tcPr>
            <w:tcW w:w="3600" w:type="dxa"/>
            <w:tcBorders>
              <w:top w:val="single" w:sz="4" w:space="0" w:color="auto"/>
              <w:left w:val="single" w:sz="4" w:space="0" w:color="auto"/>
              <w:bottom w:val="single" w:sz="4" w:space="0" w:color="auto"/>
              <w:right w:val="single" w:sz="4" w:space="0" w:color="auto"/>
            </w:tcBorders>
            <w:vAlign w:val="center"/>
            <w:hideMark/>
          </w:tcPr>
          <w:p w:rsidR="00C55B47" w:rsidRPr="005254E2" w:rsidRDefault="00C55B47" w:rsidP="008F22C8">
            <w:pPr>
              <w:numPr>
                <w:ilvl w:val="0"/>
                <w:numId w:val="81"/>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Одаренные дети. Методы и приемы реализации индивидуальных способностей учащихся. Методический семинар</w:t>
            </w:r>
          </w:p>
          <w:p w:rsidR="00C55B47" w:rsidRPr="005254E2" w:rsidRDefault="00C55B47" w:rsidP="008F22C8">
            <w:pPr>
              <w:numPr>
                <w:ilvl w:val="0"/>
                <w:numId w:val="81"/>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Повышение эффективности современного  урока.</w:t>
            </w:r>
          </w:p>
          <w:p w:rsidR="00C55B47" w:rsidRPr="005254E2" w:rsidRDefault="00C55B47" w:rsidP="008F22C8">
            <w:pPr>
              <w:numPr>
                <w:ilvl w:val="0"/>
                <w:numId w:val="81"/>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Формирование рефлексивной культуры учителя. Методический семинар</w:t>
            </w:r>
          </w:p>
          <w:p w:rsidR="00C55B47" w:rsidRPr="005254E2" w:rsidRDefault="00C55B47" w:rsidP="008F22C8">
            <w:pPr>
              <w:numPr>
                <w:ilvl w:val="0"/>
                <w:numId w:val="81"/>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Универсальные умения как основа интеграции обучения. Методический семинар</w:t>
            </w:r>
          </w:p>
          <w:p w:rsidR="00C55B47" w:rsidRPr="005254E2" w:rsidRDefault="00C55B47" w:rsidP="00960177">
            <w:pPr>
              <w:spacing w:after="0" w:line="240" w:lineRule="auto"/>
              <w:ind w:left="360"/>
              <w:contextualSpacing/>
              <w:rPr>
                <w:rFonts w:ascii="Times New Roman" w:eastAsia="Times New Roman" w:hAnsi="Times New Roman" w:cs="Times New Roman"/>
                <w:sz w:val="24"/>
                <w:szCs w:val="24"/>
              </w:rPr>
            </w:pPr>
          </w:p>
          <w:p w:rsidR="00C55B47" w:rsidRPr="005254E2" w:rsidRDefault="00C55B47" w:rsidP="008F22C8">
            <w:pPr>
              <w:numPr>
                <w:ilvl w:val="0"/>
                <w:numId w:val="81"/>
              </w:numPr>
              <w:spacing w:after="0" w:line="240" w:lineRule="auto"/>
              <w:contextualSpacing/>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Технологии проблемного обучения как важнейший путь активизации деятельности и развития учащихся Круглый стол.</w:t>
            </w:r>
          </w:p>
          <w:p w:rsidR="00C55B47" w:rsidRPr="005254E2" w:rsidRDefault="00C55B47" w:rsidP="005254E2">
            <w:pPr>
              <w:spacing w:after="0" w:line="240" w:lineRule="auto"/>
              <w:ind w:firstLine="72"/>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55B47" w:rsidRPr="005254E2" w:rsidRDefault="00960177" w:rsidP="00960177">
            <w:pPr>
              <w:spacing w:after="0" w:line="240" w:lineRule="auto"/>
              <w:ind w:left="5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w:t>
            </w:r>
            <w:r w:rsidR="00C55B47" w:rsidRPr="005254E2">
              <w:rPr>
                <w:rFonts w:ascii="Times New Roman" w:eastAsia="Times New Roman" w:hAnsi="Times New Roman" w:cs="Times New Roman"/>
                <w:sz w:val="24"/>
                <w:szCs w:val="24"/>
              </w:rPr>
              <w:t>четверть</w:t>
            </w:r>
          </w:p>
          <w:p w:rsidR="00C55B47" w:rsidRPr="005254E2" w:rsidRDefault="00C55B47" w:rsidP="00960177">
            <w:pPr>
              <w:spacing w:after="0" w:line="240" w:lineRule="auto"/>
              <w:ind w:left="54" w:firstLine="252"/>
              <w:rPr>
                <w:rFonts w:ascii="Times New Roman" w:hAnsi="Times New Roman" w:cs="Times New Roman"/>
                <w:sz w:val="24"/>
                <w:szCs w:val="24"/>
              </w:rPr>
            </w:pPr>
          </w:p>
          <w:p w:rsidR="00C55B47" w:rsidRPr="005254E2" w:rsidRDefault="00C55B47" w:rsidP="00960177">
            <w:pPr>
              <w:spacing w:after="0" w:line="240" w:lineRule="auto"/>
              <w:ind w:left="54" w:firstLine="252"/>
              <w:rPr>
                <w:rFonts w:ascii="Times New Roman" w:hAnsi="Times New Roman" w:cs="Times New Roman"/>
                <w:sz w:val="24"/>
                <w:szCs w:val="24"/>
              </w:rPr>
            </w:pPr>
          </w:p>
          <w:p w:rsidR="00C55B47" w:rsidRPr="005254E2" w:rsidRDefault="00C55B47" w:rsidP="00960177">
            <w:pPr>
              <w:spacing w:after="0" w:line="240" w:lineRule="auto"/>
              <w:ind w:left="54" w:firstLine="252"/>
              <w:rPr>
                <w:rFonts w:ascii="Times New Roman" w:hAnsi="Times New Roman" w:cs="Times New Roman"/>
                <w:sz w:val="24"/>
                <w:szCs w:val="24"/>
              </w:rPr>
            </w:pPr>
          </w:p>
          <w:p w:rsidR="00C55B47" w:rsidRPr="005254E2" w:rsidRDefault="00C55B47" w:rsidP="00960177">
            <w:pPr>
              <w:spacing w:after="0" w:line="240" w:lineRule="auto"/>
              <w:ind w:left="54"/>
              <w:rPr>
                <w:rFonts w:ascii="Times New Roman" w:hAnsi="Times New Roman" w:cs="Times New Roman"/>
                <w:sz w:val="24"/>
                <w:szCs w:val="24"/>
              </w:rPr>
            </w:pPr>
            <w:r w:rsidRPr="005254E2">
              <w:rPr>
                <w:rFonts w:ascii="Times New Roman" w:hAnsi="Times New Roman" w:cs="Times New Roman"/>
                <w:sz w:val="24"/>
                <w:szCs w:val="24"/>
              </w:rPr>
              <w:t>вторая четверть</w:t>
            </w:r>
          </w:p>
          <w:p w:rsidR="00C55B47" w:rsidRPr="005254E2" w:rsidRDefault="00C55B47" w:rsidP="00960177">
            <w:pPr>
              <w:spacing w:after="0" w:line="240" w:lineRule="auto"/>
              <w:ind w:left="54"/>
              <w:rPr>
                <w:rFonts w:ascii="Times New Roman" w:hAnsi="Times New Roman" w:cs="Times New Roman"/>
                <w:sz w:val="24"/>
                <w:szCs w:val="24"/>
              </w:rPr>
            </w:pPr>
          </w:p>
          <w:p w:rsidR="00C55B47" w:rsidRPr="005254E2" w:rsidRDefault="00C55B47" w:rsidP="00960177">
            <w:pPr>
              <w:spacing w:after="0" w:line="240" w:lineRule="auto"/>
              <w:ind w:left="54"/>
              <w:rPr>
                <w:rFonts w:ascii="Times New Roman" w:hAnsi="Times New Roman" w:cs="Times New Roman"/>
                <w:sz w:val="24"/>
                <w:szCs w:val="24"/>
              </w:rPr>
            </w:pPr>
            <w:r w:rsidRPr="005254E2">
              <w:rPr>
                <w:rFonts w:ascii="Times New Roman" w:hAnsi="Times New Roman" w:cs="Times New Roman"/>
                <w:sz w:val="24"/>
                <w:szCs w:val="24"/>
              </w:rPr>
              <w:t>третья  четверть</w:t>
            </w:r>
          </w:p>
          <w:p w:rsidR="00C55B47" w:rsidRPr="005254E2" w:rsidRDefault="00C55B47" w:rsidP="00960177">
            <w:pPr>
              <w:spacing w:after="0" w:line="240" w:lineRule="auto"/>
              <w:ind w:left="54"/>
              <w:rPr>
                <w:rFonts w:ascii="Times New Roman" w:hAnsi="Times New Roman" w:cs="Times New Roman"/>
                <w:sz w:val="24"/>
                <w:szCs w:val="24"/>
              </w:rPr>
            </w:pPr>
            <w:r w:rsidRPr="005254E2">
              <w:rPr>
                <w:rFonts w:ascii="Times New Roman" w:hAnsi="Times New Roman" w:cs="Times New Roman"/>
                <w:sz w:val="24"/>
                <w:szCs w:val="24"/>
              </w:rPr>
              <w:t>третья  четверть</w:t>
            </w:r>
          </w:p>
          <w:p w:rsidR="00C55B47" w:rsidRPr="005254E2" w:rsidRDefault="00C55B47" w:rsidP="00960177">
            <w:pPr>
              <w:spacing w:after="0" w:line="240" w:lineRule="auto"/>
              <w:ind w:left="54"/>
              <w:rPr>
                <w:rFonts w:ascii="Times New Roman" w:hAnsi="Times New Roman" w:cs="Times New Roman"/>
                <w:sz w:val="24"/>
                <w:szCs w:val="24"/>
              </w:rPr>
            </w:pPr>
          </w:p>
          <w:p w:rsidR="00C55B47" w:rsidRDefault="00C55B47" w:rsidP="00960177">
            <w:pPr>
              <w:spacing w:after="0" w:line="240" w:lineRule="auto"/>
              <w:ind w:left="54"/>
              <w:rPr>
                <w:rFonts w:ascii="Times New Roman" w:hAnsi="Times New Roman" w:cs="Times New Roman"/>
                <w:sz w:val="24"/>
                <w:szCs w:val="24"/>
              </w:rPr>
            </w:pPr>
          </w:p>
          <w:p w:rsidR="00960177" w:rsidRDefault="00960177" w:rsidP="00960177">
            <w:pPr>
              <w:spacing w:after="0" w:line="240" w:lineRule="auto"/>
              <w:ind w:left="54"/>
              <w:rPr>
                <w:rFonts w:ascii="Times New Roman" w:hAnsi="Times New Roman" w:cs="Times New Roman"/>
                <w:sz w:val="24"/>
                <w:szCs w:val="24"/>
              </w:rPr>
            </w:pPr>
          </w:p>
          <w:p w:rsidR="00960177" w:rsidRPr="005254E2" w:rsidRDefault="00960177" w:rsidP="00960177">
            <w:pPr>
              <w:spacing w:after="0" w:line="240" w:lineRule="auto"/>
              <w:ind w:left="54"/>
              <w:rPr>
                <w:rFonts w:ascii="Times New Roman" w:hAnsi="Times New Roman" w:cs="Times New Roman"/>
                <w:sz w:val="24"/>
                <w:szCs w:val="24"/>
              </w:rPr>
            </w:pPr>
          </w:p>
          <w:p w:rsidR="00C55B47" w:rsidRPr="005254E2" w:rsidRDefault="00C55B47" w:rsidP="00960177">
            <w:pPr>
              <w:spacing w:after="0" w:line="240" w:lineRule="auto"/>
              <w:ind w:left="54"/>
              <w:rPr>
                <w:rFonts w:ascii="Times New Roman" w:hAnsi="Times New Roman" w:cs="Times New Roman"/>
                <w:sz w:val="24"/>
                <w:szCs w:val="24"/>
              </w:rPr>
            </w:pPr>
            <w:r w:rsidRPr="005254E2">
              <w:rPr>
                <w:rFonts w:ascii="Times New Roman" w:hAnsi="Times New Roman" w:cs="Times New Roman"/>
                <w:sz w:val="24"/>
                <w:szCs w:val="24"/>
              </w:rPr>
              <w:t>четвёртая  четверть</w:t>
            </w:r>
          </w:p>
          <w:p w:rsidR="00C55B47" w:rsidRPr="005254E2" w:rsidRDefault="00C55B47" w:rsidP="005254E2">
            <w:pPr>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C55B47" w:rsidRPr="005254E2" w:rsidRDefault="00C55B47"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 xml:space="preserve">Зам. </w:t>
            </w:r>
          </w:p>
          <w:p w:rsidR="00C55B47" w:rsidRPr="005254E2" w:rsidRDefault="00C55B47"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Директора по начальной школе</w:t>
            </w:r>
          </w:p>
          <w:p w:rsidR="00C55B47" w:rsidRPr="005254E2" w:rsidRDefault="00C55B47"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Зам. директора по УВР, ОЭР, НИР, руководители ШМО</w:t>
            </w:r>
          </w:p>
          <w:p w:rsidR="00C55B47" w:rsidRPr="005254E2" w:rsidRDefault="00C55B47" w:rsidP="005254E2">
            <w:pPr>
              <w:spacing w:after="0" w:line="240" w:lineRule="auto"/>
              <w:ind w:firstLine="72"/>
              <w:rPr>
                <w:rFonts w:ascii="Times New Roman" w:hAnsi="Times New Roman" w:cs="Times New Roman"/>
                <w:sz w:val="24"/>
                <w:szCs w:val="24"/>
              </w:rPr>
            </w:pPr>
            <w:r w:rsidRPr="005254E2">
              <w:rPr>
                <w:rFonts w:ascii="Times New Roman" w:hAnsi="Times New Roman" w:cs="Times New Roman"/>
                <w:sz w:val="24"/>
                <w:szCs w:val="24"/>
              </w:rPr>
              <w:t>Педагоги школы</w:t>
            </w:r>
          </w:p>
        </w:tc>
        <w:tc>
          <w:tcPr>
            <w:tcW w:w="2783" w:type="dxa"/>
            <w:tcBorders>
              <w:top w:val="single" w:sz="4" w:space="0" w:color="auto"/>
              <w:left w:val="single" w:sz="4" w:space="0" w:color="auto"/>
              <w:bottom w:val="single" w:sz="4" w:space="0" w:color="auto"/>
              <w:right w:val="single" w:sz="4" w:space="0" w:color="auto"/>
            </w:tcBorders>
            <w:vAlign w:val="center"/>
            <w:hideMark/>
          </w:tcPr>
          <w:p w:rsidR="00C55B47" w:rsidRPr="005254E2" w:rsidRDefault="00C55B47"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Повышение результативности участия в олимпиадах, конкурсах, проектах.</w:t>
            </w:r>
          </w:p>
          <w:p w:rsidR="00C55B47" w:rsidRPr="005254E2" w:rsidRDefault="00C55B47"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Повышение методической культуры педагогов</w:t>
            </w:r>
          </w:p>
          <w:p w:rsidR="00C55B47" w:rsidRPr="005254E2" w:rsidRDefault="00C55B47" w:rsidP="005254E2">
            <w:pPr>
              <w:spacing w:after="0" w:line="240" w:lineRule="auto"/>
              <w:ind w:firstLine="155"/>
              <w:rPr>
                <w:rFonts w:ascii="Times New Roman" w:hAnsi="Times New Roman" w:cs="Times New Roman"/>
                <w:sz w:val="24"/>
                <w:szCs w:val="24"/>
              </w:rPr>
            </w:pPr>
            <w:r w:rsidRPr="005254E2">
              <w:rPr>
                <w:rFonts w:ascii="Times New Roman" w:hAnsi="Times New Roman" w:cs="Times New Roman"/>
                <w:sz w:val="24"/>
                <w:szCs w:val="24"/>
              </w:rPr>
              <w:t>Уровень готовности педагогов к работе по новым  ФГОС</w:t>
            </w:r>
            <w:proofErr w:type="gramStart"/>
            <w:r w:rsidRPr="005254E2">
              <w:rPr>
                <w:rFonts w:ascii="Times New Roman" w:hAnsi="Times New Roman" w:cs="Times New Roman"/>
                <w:sz w:val="24"/>
                <w:szCs w:val="24"/>
              </w:rPr>
              <w:t xml:space="preserve"> .</w:t>
            </w:r>
            <w:proofErr w:type="gramEnd"/>
          </w:p>
        </w:tc>
      </w:tr>
    </w:tbl>
    <w:p w:rsidR="00C55B47" w:rsidRPr="005254E2" w:rsidRDefault="00C55B47" w:rsidP="005254E2">
      <w:pPr>
        <w:spacing w:after="0" w:line="240" w:lineRule="auto"/>
        <w:rPr>
          <w:rFonts w:ascii="Times New Roman" w:hAnsi="Times New Roman" w:cs="Times New Roman"/>
          <w:sz w:val="24"/>
          <w:szCs w:val="24"/>
        </w:rPr>
      </w:pPr>
    </w:p>
    <w:p w:rsidR="00C55B47" w:rsidRPr="005254E2" w:rsidRDefault="003F62A7" w:rsidP="00960177">
      <w:pPr>
        <w:pageBreakBefore/>
        <w:spacing w:after="0" w:line="240" w:lineRule="auto"/>
        <w:rPr>
          <w:rFonts w:ascii="Times New Roman" w:hAnsi="Times New Roman" w:cs="Times New Roman"/>
          <w:sz w:val="24"/>
          <w:szCs w:val="24"/>
        </w:rPr>
      </w:pPr>
      <w:bookmarkStart w:id="16" w:name="Приложение_17"/>
      <w:bookmarkEnd w:id="16"/>
      <w:r w:rsidRPr="00960177">
        <w:rPr>
          <w:rFonts w:ascii="Times New Roman" w:hAnsi="Times New Roman" w:cs="Times New Roman"/>
          <w:b/>
          <w:sz w:val="24"/>
          <w:szCs w:val="24"/>
        </w:rPr>
        <w:lastRenderedPageBreak/>
        <w:t>Приложение 17.</w:t>
      </w:r>
      <w:r w:rsidRPr="005254E2">
        <w:rPr>
          <w:rFonts w:ascii="Times New Roman" w:hAnsi="Times New Roman" w:cs="Times New Roman"/>
          <w:sz w:val="24"/>
          <w:szCs w:val="24"/>
        </w:rPr>
        <w:t xml:space="preserve"> Тематика семинаров </w:t>
      </w:r>
      <w:proofErr w:type="gramStart"/>
      <w:r w:rsidRPr="005254E2">
        <w:rPr>
          <w:rFonts w:ascii="Times New Roman" w:hAnsi="Times New Roman" w:cs="Times New Roman"/>
          <w:sz w:val="24"/>
          <w:szCs w:val="24"/>
        </w:rPr>
        <w:t>рамках</w:t>
      </w:r>
      <w:proofErr w:type="gramEnd"/>
      <w:r w:rsidRPr="005254E2">
        <w:rPr>
          <w:rFonts w:ascii="Times New Roman" w:hAnsi="Times New Roman" w:cs="Times New Roman"/>
          <w:sz w:val="24"/>
          <w:szCs w:val="24"/>
        </w:rPr>
        <w:t xml:space="preserve"> инновационной деятельности </w:t>
      </w:r>
      <w:r w:rsidR="001175BA">
        <w:rPr>
          <w:rFonts w:ascii="Times New Roman" w:hAnsi="Times New Roman" w:cs="Times New Roman"/>
          <w:sz w:val="24"/>
          <w:szCs w:val="24"/>
        </w:rPr>
        <w:t>МА</w:t>
      </w:r>
      <w:r w:rsidRPr="005254E2">
        <w:rPr>
          <w:rFonts w:ascii="Times New Roman" w:hAnsi="Times New Roman" w:cs="Times New Roman"/>
          <w:sz w:val="24"/>
          <w:szCs w:val="24"/>
        </w:rPr>
        <w:t>ОУ</w:t>
      </w:r>
      <w:r w:rsidR="001175BA">
        <w:rPr>
          <w:rFonts w:ascii="Times New Roman" w:hAnsi="Times New Roman" w:cs="Times New Roman"/>
          <w:sz w:val="24"/>
          <w:szCs w:val="24"/>
        </w:rPr>
        <w:t xml:space="preserve"> "СОШ № 42" 2013-2014 уч.г</w:t>
      </w:r>
      <w:r w:rsidRPr="005254E2">
        <w:rPr>
          <w:rFonts w:ascii="Times New Roman" w:hAnsi="Times New Roman" w:cs="Times New Roman"/>
          <w:sz w:val="24"/>
          <w:szCs w:val="24"/>
        </w:rPr>
        <w:t>.</w:t>
      </w:r>
    </w:p>
    <w:p w:rsidR="003F62A7" w:rsidRPr="00960177" w:rsidRDefault="003F62A7" w:rsidP="005254E2">
      <w:pPr>
        <w:pStyle w:val="a6"/>
        <w:numPr>
          <w:ilvl w:val="0"/>
          <w:numId w:val="53"/>
        </w:numPr>
        <w:spacing w:after="0" w:line="240" w:lineRule="auto"/>
        <w:jc w:val="both"/>
        <w:rPr>
          <w:rFonts w:ascii="Times New Roman" w:eastAsia="Calibri" w:hAnsi="Times New Roman" w:cs="Times New Roman"/>
          <w:sz w:val="28"/>
          <w:szCs w:val="28"/>
        </w:rPr>
      </w:pPr>
      <w:proofErr w:type="gramStart"/>
      <w:r w:rsidRPr="00960177">
        <w:rPr>
          <w:rFonts w:ascii="Times New Roman" w:eastAsia="Calibri" w:hAnsi="Times New Roman" w:cs="Times New Roman"/>
          <w:sz w:val="28"/>
          <w:szCs w:val="28"/>
        </w:rPr>
        <w:t>«Единые требования к уроку в школе-центре гармонизации личности в соответствиями с новыми тенденциями в образовательной политике» \</w:t>
      </w:r>
      <w:proofErr w:type="gramEnd"/>
    </w:p>
    <w:p w:rsidR="003F62A7" w:rsidRPr="00960177" w:rsidRDefault="003F62A7" w:rsidP="005254E2">
      <w:pPr>
        <w:pStyle w:val="a6"/>
        <w:numPr>
          <w:ilvl w:val="0"/>
          <w:numId w:val="53"/>
        </w:numPr>
        <w:spacing w:after="0" w:line="240" w:lineRule="auto"/>
        <w:jc w:val="both"/>
        <w:rPr>
          <w:rFonts w:ascii="Times New Roman" w:eastAsia="Calibri" w:hAnsi="Times New Roman" w:cs="Times New Roman"/>
          <w:sz w:val="28"/>
          <w:szCs w:val="28"/>
        </w:rPr>
      </w:pPr>
      <w:r w:rsidRPr="00960177">
        <w:rPr>
          <w:rFonts w:ascii="Times New Roman" w:eastAsia="Calibri" w:hAnsi="Times New Roman" w:cs="Times New Roman"/>
          <w:sz w:val="28"/>
          <w:szCs w:val="28"/>
        </w:rPr>
        <w:t xml:space="preserve">«Планирование работы классных руководителей с учетом содержания индивидуальных программ саморазвития учащихся» </w:t>
      </w:r>
    </w:p>
    <w:p w:rsidR="003F62A7" w:rsidRPr="00960177" w:rsidRDefault="003F62A7" w:rsidP="005254E2">
      <w:pPr>
        <w:pStyle w:val="a6"/>
        <w:numPr>
          <w:ilvl w:val="0"/>
          <w:numId w:val="53"/>
        </w:numPr>
        <w:spacing w:after="0" w:line="240" w:lineRule="auto"/>
        <w:jc w:val="both"/>
        <w:rPr>
          <w:rFonts w:ascii="Times New Roman" w:eastAsia="Calibri" w:hAnsi="Times New Roman" w:cs="Times New Roman"/>
          <w:sz w:val="28"/>
          <w:szCs w:val="28"/>
        </w:rPr>
      </w:pPr>
      <w:r w:rsidRPr="00960177">
        <w:rPr>
          <w:rFonts w:ascii="Times New Roman" w:eastAsia="Calibri" w:hAnsi="Times New Roman" w:cs="Times New Roman"/>
          <w:sz w:val="28"/>
          <w:szCs w:val="28"/>
        </w:rPr>
        <w:t xml:space="preserve">«Самоуправление в школе: задачи и содержание социально-значимой проектной деятельности школьников» </w:t>
      </w:r>
    </w:p>
    <w:p w:rsidR="003F62A7" w:rsidRPr="00960177" w:rsidRDefault="003F62A7" w:rsidP="005254E2">
      <w:pPr>
        <w:pStyle w:val="a6"/>
        <w:numPr>
          <w:ilvl w:val="0"/>
          <w:numId w:val="53"/>
        </w:numPr>
        <w:spacing w:after="0" w:line="240" w:lineRule="auto"/>
        <w:jc w:val="both"/>
        <w:rPr>
          <w:rFonts w:ascii="Times New Roman" w:eastAsia="Calibri" w:hAnsi="Times New Roman" w:cs="Times New Roman"/>
          <w:sz w:val="28"/>
          <w:szCs w:val="28"/>
        </w:rPr>
      </w:pPr>
      <w:r w:rsidRPr="00960177">
        <w:rPr>
          <w:rFonts w:ascii="Times New Roman" w:eastAsia="Calibri" w:hAnsi="Times New Roman" w:cs="Times New Roman"/>
          <w:sz w:val="28"/>
          <w:szCs w:val="28"/>
        </w:rPr>
        <w:t xml:space="preserve">«Потенциал системы дополнительного образования применительно к созданию условий для саморазвития личности учащихся» </w:t>
      </w:r>
    </w:p>
    <w:p w:rsidR="003F62A7" w:rsidRPr="00960177" w:rsidRDefault="003F62A7" w:rsidP="005254E2">
      <w:pPr>
        <w:pStyle w:val="a6"/>
        <w:numPr>
          <w:ilvl w:val="0"/>
          <w:numId w:val="53"/>
        </w:numPr>
        <w:spacing w:after="0" w:line="240" w:lineRule="auto"/>
        <w:jc w:val="both"/>
        <w:rPr>
          <w:rFonts w:ascii="Times New Roman" w:eastAsia="Times New Roman" w:hAnsi="Times New Roman" w:cs="Times New Roman"/>
          <w:color w:val="000000"/>
          <w:sz w:val="28"/>
          <w:szCs w:val="28"/>
        </w:rPr>
      </w:pPr>
      <w:r w:rsidRPr="00960177">
        <w:rPr>
          <w:rFonts w:ascii="Times New Roman" w:eastAsia="Calibri" w:hAnsi="Times New Roman" w:cs="Times New Roman"/>
          <w:sz w:val="28"/>
          <w:szCs w:val="28"/>
        </w:rPr>
        <w:t>Семинар по обучению классных руководителей 1 – 11 классов «Учимся проектировать»</w:t>
      </w:r>
    </w:p>
    <w:p w:rsidR="003F62A7" w:rsidRPr="00960177" w:rsidRDefault="003F62A7" w:rsidP="005254E2">
      <w:pPr>
        <w:pStyle w:val="a6"/>
        <w:numPr>
          <w:ilvl w:val="0"/>
          <w:numId w:val="53"/>
        </w:numPr>
        <w:spacing w:after="0" w:line="240" w:lineRule="auto"/>
        <w:jc w:val="both"/>
        <w:rPr>
          <w:rFonts w:ascii="Times New Roman" w:eastAsia="Times New Roman" w:hAnsi="Times New Roman" w:cs="Times New Roman"/>
          <w:b/>
          <w:color w:val="000000"/>
          <w:sz w:val="28"/>
          <w:szCs w:val="28"/>
        </w:rPr>
      </w:pPr>
      <w:r w:rsidRPr="00960177">
        <w:rPr>
          <w:rFonts w:ascii="Times New Roman" w:eastAsia="Times New Roman" w:hAnsi="Times New Roman" w:cs="Times New Roman"/>
          <w:color w:val="000000"/>
          <w:sz w:val="28"/>
          <w:szCs w:val="28"/>
        </w:rPr>
        <w:t>Семинар с элементами тренинга «Основы профессиональной карьеры»</w:t>
      </w:r>
    </w:p>
    <w:p w:rsidR="003F62A7" w:rsidRPr="00960177" w:rsidRDefault="003F62A7" w:rsidP="005254E2">
      <w:pPr>
        <w:pStyle w:val="a6"/>
        <w:numPr>
          <w:ilvl w:val="0"/>
          <w:numId w:val="53"/>
        </w:numPr>
        <w:spacing w:after="0" w:line="240" w:lineRule="auto"/>
        <w:jc w:val="both"/>
        <w:rPr>
          <w:rFonts w:ascii="Times New Roman" w:eastAsia="Times New Roman" w:hAnsi="Times New Roman" w:cs="Times New Roman"/>
          <w:b/>
          <w:color w:val="000000"/>
          <w:sz w:val="28"/>
          <w:szCs w:val="28"/>
        </w:rPr>
      </w:pPr>
      <w:r w:rsidRPr="00960177">
        <w:rPr>
          <w:rFonts w:ascii="Times New Roman" w:eastAsia="Times New Roman" w:hAnsi="Times New Roman" w:cs="Times New Roman"/>
          <w:color w:val="000000"/>
          <w:sz w:val="28"/>
          <w:szCs w:val="28"/>
        </w:rPr>
        <w:t xml:space="preserve">Семинар с элементами тренинга «Профилактика стресса и синдрома эмоционального выгорания у учителей-экспериментаторов. Методы современной </w:t>
      </w:r>
      <w:proofErr w:type="spellStart"/>
      <w:r w:rsidRPr="00960177">
        <w:rPr>
          <w:rFonts w:ascii="Times New Roman" w:eastAsia="Times New Roman" w:hAnsi="Times New Roman" w:cs="Times New Roman"/>
          <w:color w:val="000000"/>
          <w:sz w:val="28"/>
          <w:szCs w:val="28"/>
        </w:rPr>
        <w:t>кинесиологии</w:t>
      </w:r>
      <w:proofErr w:type="spellEnd"/>
      <w:r w:rsidRPr="00960177">
        <w:rPr>
          <w:rFonts w:ascii="Times New Roman" w:eastAsia="Times New Roman" w:hAnsi="Times New Roman" w:cs="Times New Roman"/>
          <w:color w:val="000000"/>
          <w:sz w:val="28"/>
          <w:szCs w:val="28"/>
        </w:rPr>
        <w:t>»</w:t>
      </w:r>
    </w:p>
    <w:p w:rsidR="003F62A7" w:rsidRPr="00960177" w:rsidRDefault="003F62A7" w:rsidP="005254E2">
      <w:pPr>
        <w:pStyle w:val="a6"/>
        <w:numPr>
          <w:ilvl w:val="0"/>
          <w:numId w:val="53"/>
        </w:numPr>
        <w:spacing w:after="0" w:line="240" w:lineRule="auto"/>
        <w:jc w:val="both"/>
        <w:rPr>
          <w:rFonts w:ascii="Times New Roman" w:eastAsia="Calibri" w:hAnsi="Times New Roman" w:cs="Times New Roman"/>
          <w:color w:val="000000"/>
          <w:sz w:val="28"/>
          <w:szCs w:val="28"/>
        </w:rPr>
      </w:pPr>
      <w:r w:rsidRPr="00960177">
        <w:rPr>
          <w:rFonts w:ascii="Times New Roman" w:eastAsia="Calibri" w:hAnsi="Times New Roman" w:cs="Times New Roman"/>
          <w:sz w:val="28"/>
          <w:szCs w:val="28"/>
        </w:rPr>
        <w:t>«Потенциал школьного самоуправления для формирования и развития учащихся активной жизненной позиции»</w:t>
      </w:r>
    </w:p>
    <w:p w:rsidR="003F62A7" w:rsidRPr="00960177" w:rsidRDefault="003F62A7" w:rsidP="005254E2">
      <w:pPr>
        <w:spacing w:after="0" w:line="240" w:lineRule="auto"/>
        <w:rPr>
          <w:rFonts w:ascii="Times New Roman" w:hAnsi="Times New Roman" w:cs="Times New Roman"/>
          <w:sz w:val="28"/>
          <w:szCs w:val="28"/>
        </w:rPr>
      </w:pPr>
    </w:p>
    <w:p w:rsidR="007B0EC3" w:rsidRPr="005254E2" w:rsidRDefault="007B0EC3" w:rsidP="00E351D0">
      <w:pPr>
        <w:pageBreakBefore/>
        <w:spacing w:after="0" w:line="240" w:lineRule="auto"/>
        <w:ind w:firstLine="709"/>
        <w:jc w:val="both"/>
        <w:rPr>
          <w:rFonts w:ascii="Times New Roman" w:eastAsia="Times New Roman" w:hAnsi="Times New Roman" w:cs="Times New Roman"/>
          <w:b/>
          <w:sz w:val="24"/>
          <w:szCs w:val="24"/>
        </w:rPr>
      </w:pPr>
      <w:bookmarkStart w:id="17" w:name="Приложение_18"/>
      <w:bookmarkEnd w:id="17"/>
      <w:r w:rsidRPr="005254E2">
        <w:rPr>
          <w:rFonts w:ascii="Times New Roman" w:eastAsia="Times New Roman" w:hAnsi="Times New Roman" w:cs="Times New Roman"/>
          <w:b/>
          <w:sz w:val="24"/>
          <w:szCs w:val="24"/>
        </w:rPr>
        <w:lastRenderedPageBreak/>
        <w:t>Приложение 18. Тематика педагогических советов 2013-2014 уч.г.</w:t>
      </w:r>
    </w:p>
    <w:p w:rsidR="007B0EC3" w:rsidRPr="00960177" w:rsidRDefault="007B0EC3" w:rsidP="005254E2">
      <w:pPr>
        <w:spacing w:after="0" w:line="240" w:lineRule="auto"/>
        <w:ind w:firstLine="708"/>
        <w:jc w:val="both"/>
        <w:rPr>
          <w:rFonts w:ascii="Times New Roman" w:hAnsi="Times New Roman" w:cs="Times New Roman"/>
          <w:sz w:val="28"/>
          <w:szCs w:val="28"/>
        </w:rPr>
      </w:pPr>
      <w:r w:rsidRPr="00960177">
        <w:rPr>
          <w:rFonts w:ascii="Times New Roman" w:hAnsi="Times New Roman" w:cs="Times New Roman"/>
          <w:sz w:val="28"/>
          <w:szCs w:val="28"/>
        </w:rPr>
        <w:t>В 2013-2014</w:t>
      </w:r>
      <w:r w:rsidRPr="00960177">
        <w:rPr>
          <w:rFonts w:ascii="Times New Roman" w:eastAsia="Times New Roman" w:hAnsi="Times New Roman" w:cs="Times New Roman"/>
          <w:sz w:val="28"/>
          <w:szCs w:val="28"/>
        </w:rPr>
        <w:t xml:space="preserve"> учебном году было запланировано и проведено 19 педагогических советов из них 3 тематических, тематика педсоветов была выбрана с учетом обо</w:t>
      </w:r>
      <w:r w:rsidRPr="00960177">
        <w:rPr>
          <w:rFonts w:ascii="Times New Roman" w:hAnsi="Times New Roman" w:cs="Times New Roman"/>
          <w:sz w:val="28"/>
          <w:szCs w:val="28"/>
        </w:rPr>
        <w:t>значенных проблем по итогам 201</w:t>
      </w:r>
      <w:r w:rsidR="00E351D0">
        <w:rPr>
          <w:rFonts w:ascii="Times New Roman" w:hAnsi="Times New Roman" w:cs="Times New Roman"/>
          <w:sz w:val="28"/>
          <w:szCs w:val="28"/>
        </w:rPr>
        <w:t>2</w:t>
      </w:r>
      <w:r w:rsidRPr="00960177">
        <w:rPr>
          <w:rFonts w:ascii="Times New Roman" w:hAnsi="Times New Roman" w:cs="Times New Roman"/>
          <w:sz w:val="28"/>
          <w:szCs w:val="28"/>
        </w:rPr>
        <w:t>-201</w:t>
      </w:r>
      <w:r w:rsidR="00E351D0">
        <w:rPr>
          <w:rFonts w:ascii="Times New Roman" w:hAnsi="Times New Roman" w:cs="Times New Roman"/>
          <w:sz w:val="28"/>
          <w:szCs w:val="28"/>
        </w:rPr>
        <w:t>3</w:t>
      </w:r>
      <w:r w:rsidRPr="00960177">
        <w:rPr>
          <w:rFonts w:ascii="Times New Roman" w:hAnsi="Times New Roman" w:cs="Times New Roman"/>
          <w:sz w:val="28"/>
          <w:szCs w:val="28"/>
        </w:rPr>
        <w:t xml:space="preserve"> учебного года, а также задачами экспериментального проекта школы.</w:t>
      </w:r>
    </w:p>
    <w:p w:rsidR="007B0EC3" w:rsidRPr="00960177" w:rsidRDefault="007B0EC3" w:rsidP="005254E2">
      <w:pPr>
        <w:pStyle w:val="a6"/>
        <w:numPr>
          <w:ilvl w:val="0"/>
          <w:numId w:val="55"/>
        </w:numPr>
        <w:tabs>
          <w:tab w:val="left" w:pos="4962"/>
        </w:tabs>
        <w:spacing w:after="0" w:line="240" w:lineRule="auto"/>
        <w:ind w:left="0"/>
        <w:rPr>
          <w:rFonts w:ascii="Times New Roman" w:hAnsi="Times New Roman" w:cs="Times New Roman"/>
          <w:sz w:val="28"/>
          <w:szCs w:val="28"/>
        </w:rPr>
      </w:pPr>
      <w:r w:rsidRPr="00960177">
        <w:rPr>
          <w:rFonts w:ascii="Times New Roman" w:hAnsi="Times New Roman" w:cs="Times New Roman"/>
          <w:sz w:val="28"/>
          <w:szCs w:val="28"/>
        </w:rPr>
        <w:t>Педагогический совет от 21.11. 13 г. «Создание инновационной среды в МАОУ «СОШ№ 42» через воспитательное направление.</w:t>
      </w:r>
    </w:p>
    <w:p w:rsidR="007B0EC3" w:rsidRPr="00960177" w:rsidRDefault="007B0EC3" w:rsidP="005254E2">
      <w:pPr>
        <w:pStyle w:val="a6"/>
        <w:numPr>
          <w:ilvl w:val="0"/>
          <w:numId w:val="55"/>
        </w:numPr>
        <w:tabs>
          <w:tab w:val="left" w:pos="4962"/>
        </w:tabs>
        <w:spacing w:after="0" w:line="240" w:lineRule="auto"/>
        <w:ind w:left="0"/>
        <w:rPr>
          <w:rFonts w:ascii="Times New Roman" w:hAnsi="Times New Roman" w:cs="Times New Roman"/>
          <w:sz w:val="28"/>
          <w:szCs w:val="28"/>
        </w:rPr>
      </w:pPr>
      <w:r w:rsidRPr="00960177">
        <w:rPr>
          <w:rFonts w:ascii="Times New Roman" w:hAnsi="Times New Roman" w:cs="Times New Roman"/>
          <w:sz w:val="28"/>
          <w:szCs w:val="28"/>
        </w:rPr>
        <w:t>Педагогический совет от 10.01.14 г. «Система мероприятий, направленных на создание условий для саморазвития учащихся и учителей в МАОУ «СОШ № 42».</w:t>
      </w:r>
    </w:p>
    <w:p w:rsidR="007B0EC3" w:rsidRPr="00960177" w:rsidRDefault="007B0EC3" w:rsidP="005254E2">
      <w:pPr>
        <w:pStyle w:val="a6"/>
        <w:numPr>
          <w:ilvl w:val="0"/>
          <w:numId w:val="55"/>
        </w:numPr>
        <w:spacing w:after="0" w:line="240" w:lineRule="auto"/>
        <w:ind w:left="0"/>
        <w:rPr>
          <w:rFonts w:ascii="Times New Roman" w:hAnsi="Times New Roman" w:cs="Times New Roman"/>
          <w:sz w:val="28"/>
          <w:szCs w:val="28"/>
        </w:rPr>
      </w:pPr>
      <w:r w:rsidRPr="00960177">
        <w:rPr>
          <w:rFonts w:ascii="Times New Roman" w:hAnsi="Times New Roman" w:cs="Times New Roman"/>
          <w:sz w:val="28"/>
          <w:szCs w:val="28"/>
        </w:rPr>
        <w:t>«Роль программы мониторинга в процессе саморазвития педагогов и учащихся школы». 18.04.14. г.</w:t>
      </w:r>
    </w:p>
    <w:p w:rsidR="0088364C" w:rsidRPr="005254E2" w:rsidRDefault="0088364C" w:rsidP="00960177">
      <w:pPr>
        <w:pStyle w:val="a6"/>
        <w:pageBreakBefore/>
        <w:spacing w:after="0" w:line="240" w:lineRule="auto"/>
        <w:rPr>
          <w:rFonts w:ascii="Times New Roman" w:hAnsi="Times New Roman" w:cs="Times New Roman"/>
          <w:sz w:val="24"/>
          <w:szCs w:val="24"/>
        </w:rPr>
      </w:pPr>
      <w:bookmarkStart w:id="18" w:name="Приложение_19"/>
      <w:bookmarkEnd w:id="18"/>
      <w:r w:rsidRPr="00960177">
        <w:rPr>
          <w:rFonts w:ascii="Times New Roman" w:hAnsi="Times New Roman" w:cs="Times New Roman"/>
          <w:b/>
          <w:sz w:val="24"/>
          <w:szCs w:val="24"/>
        </w:rPr>
        <w:lastRenderedPageBreak/>
        <w:t>Приложение 19.</w:t>
      </w:r>
      <w:r w:rsidRPr="005254E2">
        <w:rPr>
          <w:rFonts w:ascii="Times New Roman" w:hAnsi="Times New Roman" w:cs="Times New Roman"/>
          <w:sz w:val="24"/>
          <w:szCs w:val="24"/>
        </w:rPr>
        <w:t xml:space="preserve"> Сведения о повышении квалификации педагогов МАОУ «СОШ № 42» в 2013-2014 уч.г.</w:t>
      </w:r>
    </w:p>
    <w:tbl>
      <w:tblPr>
        <w:tblStyle w:val="a3"/>
        <w:tblW w:w="0" w:type="auto"/>
        <w:tblLook w:val="04A0"/>
      </w:tblPr>
      <w:tblGrid>
        <w:gridCol w:w="516"/>
        <w:gridCol w:w="1630"/>
        <w:gridCol w:w="1456"/>
        <w:gridCol w:w="2786"/>
        <w:gridCol w:w="1097"/>
        <w:gridCol w:w="2086"/>
      </w:tblGrid>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Ф.И.О.</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Дата</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Проблема</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Кол.</w:t>
            </w: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 часов</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Место проведения </w:t>
            </w:r>
          </w:p>
        </w:tc>
      </w:tr>
      <w:tr w:rsidR="0088364C" w:rsidRPr="005254E2" w:rsidTr="00E76FE0">
        <w:trPr>
          <w:trHeight w:val="710"/>
        </w:trPr>
        <w:tc>
          <w:tcPr>
            <w:tcW w:w="516" w:type="dxa"/>
            <w:vMerge w:val="restart"/>
            <w:tcBorders>
              <w:bottom w:val="single" w:sz="4" w:space="0" w:color="000000" w:themeColor="text1"/>
              <w:right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630" w:type="dxa"/>
            <w:vMerge w:val="restart"/>
            <w:tcBorders>
              <w:left w:val="single" w:sz="4" w:space="0" w:color="auto"/>
              <w:bottom w:val="single" w:sz="4" w:space="0" w:color="000000" w:themeColor="text1"/>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Белоус С.М.</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456" w:type="dxa"/>
            <w:tcBorders>
              <w:bottom w:val="single" w:sz="4" w:space="0" w:color="000000" w:themeColor="text1"/>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07.09.13-22.10.13</w:t>
            </w:r>
          </w:p>
        </w:tc>
        <w:tc>
          <w:tcPr>
            <w:tcW w:w="2786" w:type="dxa"/>
            <w:tcBorders>
              <w:bottom w:val="single" w:sz="4" w:space="0" w:color="000000" w:themeColor="text1"/>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Методика преподавания предметной области «Искусство»</w:t>
            </w:r>
          </w:p>
        </w:tc>
        <w:tc>
          <w:tcPr>
            <w:tcW w:w="1097" w:type="dxa"/>
            <w:tcBorders>
              <w:bottom w:val="single" w:sz="4" w:space="0" w:color="000000" w:themeColor="text1"/>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Borders>
              <w:bottom w:val="single" w:sz="4" w:space="0" w:color="000000" w:themeColor="text1"/>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vMerge/>
            <w:tcBorders>
              <w:right w:val="single" w:sz="4" w:space="0" w:color="auto"/>
            </w:tcBorders>
          </w:tcPr>
          <w:p w:rsidR="0088364C" w:rsidRPr="005254E2" w:rsidRDefault="0088364C" w:rsidP="005254E2">
            <w:pPr>
              <w:rPr>
                <w:rFonts w:ascii="Times New Roman" w:hAnsi="Times New Roman" w:cs="Times New Roman"/>
                <w:sz w:val="24"/>
                <w:szCs w:val="24"/>
              </w:rPr>
            </w:pPr>
          </w:p>
        </w:tc>
        <w:tc>
          <w:tcPr>
            <w:tcW w:w="1630" w:type="dxa"/>
            <w:vMerge/>
            <w:tcBorders>
              <w:left w:val="single" w:sz="4" w:space="0" w:color="auto"/>
            </w:tcBorders>
          </w:tcPr>
          <w:p w:rsidR="0088364C" w:rsidRPr="005254E2" w:rsidRDefault="0088364C" w:rsidP="005254E2">
            <w:pPr>
              <w:rPr>
                <w:rFonts w:ascii="Times New Roman" w:hAnsi="Times New Roman" w:cs="Times New Roman"/>
                <w:sz w:val="24"/>
                <w:szCs w:val="24"/>
              </w:rPr>
            </w:pP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07.10.13 – 26.10.13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Обновление содержания образовательной области «Искусство» в общеобразовательных учреждениях в условиях внедрения ФГОС»</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Самсонова Н.М.</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20.09.13 – 20.10.13.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системно-деятельностного подхода в обучении школьников</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vMerge w:val="restart"/>
            <w:tcBorders>
              <w:right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w:t>
            </w:r>
          </w:p>
          <w:p w:rsidR="0088364C" w:rsidRPr="005254E2" w:rsidRDefault="0088364C" w:rsidP="005254E2">
            <w:pPr>
              <w:rPr>
                <w:rFonts w:ascii="Times New Roman" w:hAnsi="Times New Roman" w:cs="Times New Roman"/>
                <w:sz w:val="24"/>
                <w:szCs w:val="24"/>
              </w:rPr>
            </w:pPr>
          </w:p>
        </w:tc>
        <w:tc>
          <w:tcPr>
            <w:tcW w:w="1630" w:type="dxa"/>
            <w:vMerge w:val="restart"/>
            <w:tcBorders>
              <w:left w:val="single" w:sz="4" w:space="0" w:color="auto"/>
            </w:tcBorders>
          </w:tcPr>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Кривонос М.И.</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07.09.13 – 22.09.13.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Техники творческого подхода в профессии иллюстратор</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vMerge/>
            <w:tcBorders>
              <w:right w:val="single" w:sz="4" w:space="0" w:color="auto"/>
            </w:tcBorders>
          </w:tcPr>
          <w:p w:rsidR="0088364C" w:rsidRPr="005254E2" w:rsidRDefault="0088364C" w:rsidP="005254E2">
            <w:pPr>
              <w:rPr>
                <w:rFonts w:ascii="Times New Roman" w:hAnsi="Times New Roman" w:cs="Times New Roman"/>
                <w:sz w:val="24"/>
                <w:szCs w:val="24"/>
              </w:rPr>
            </w:pPr>
          </w:p>
        </w:tc>
        <w:tc>
          <w:tcPr>
            <w:tcW w:w="1630" w:type="dxa"/>
            <w:vMerge/>
            <w:tcBorders>
              <w:left w:val="single" w:sz="4" w:space="0" w:color="auto"/>
            </w:tcBorders>
          </w:tcPr>
          <w:p w:rsidR="0088364C" w:rsidRPr="005254E2" w:rsidRDefault="0088364C" w:rsidP="005254E2">
            <w:pPr>
              <w:rPr>
                <w:rFonts w:ascii="Times New Roman" w:hAnsi="Times New Roman" w:cs="Times New Roman"/>
                <w:sz w:val="24"/>
                <w:szCs w:val="24"/>
              </w:rPr>
            </w:pP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29.10.13 – 05.12.13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Главные принципы дизайна</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90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Несина К.А.</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08.10.13 – 12.11.13</w:t>
            </w: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Преподавание иностранного языка в начальной школе в условиях введения ФГОС</w:t>
            </w: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28</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25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w:t>
            </w:r>
          </w:p>
        </w:tc>
        <w:tc>
          <w:tcPr>
            <w:tcW w:w="1630" w:type="dxa"/>
          </w:tcPr>
          <w:p w:rsidR="0088364C" w:rsidRPr="005254E2" w:rsidRDefault="0088364C" w:rsidP="005254E2">
            <w:pPr>
              <w:rPr>
                <w:rFonts w:ascii="Times New Roman" w:hAnsi="Times New Roman" w:cs="Times New Roman"/>
                <w:b/>
                <w:sz w:val="24"/>
                <w:szCs w:val="24"/>
              </w:rPr>
            </w:pPr>
            <w:proofErr w:type="spellStart"/>
            <w:r w:rsidRPr="005254E2">
              <w:rPr>
                <w:rFonts w:ascii="Times New Roman" w:hAnsi="Times New Roman" w:cs="Times New Roman"/>
                <w:sz w:val="24"/>
                <w:szCs w:val="24"/>
              </w:rPr>
              <w:t>Куротчик</w:t>
            </w:r>
            <w:proofErr w:type="spellEnd"/>
            <w:r w:rsidRPr="005254E2">
              <w:rPr>
                <w:rFonts w:ascii="Times New Roman" w:hAnsi="Times New Roman" w:cs="Times New Roman"/>
                <w:sz w:val="24"/>
                <w:szCs w:val="24"/>
              </w:rPr>
              <w:t xml:space="preserve"> И.В.</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08.10.13 – 29.10.13</w:t>
            </w:r>
          </w:p>
        </w:tc>
        <w:tc>
          <w:tcPr>
            <w:tcW w:w="2786" w:type="dxa"/>
          </w:tcPr>
          <w:p w:rsidR="0088364C" w:rsidRPr="005254E2" w:rsidRDefault="0088364C" w:rsidP="005254E2">
            <w:pPr>
              <w:rPr>
                <w:rFonts w:ascii="Times New Roman" w:hAnsi="Times New Roman" w:cs="Times New Roman"/>
                <w:sz w:val="24"/>
                <w:szCs w:val="24"/>
              </w:rPr>
            </w:pPr>
            <w:proofErr w:type="gramStart"/>
            <w:r w:rsidRPr="005254E2">
              <w:rPr>
                <w:rFonts w:ascii="Times New Roman" w:hAnsi="Times New Roman" w:cs="Times New Roman"/>
                <w:sz w:val="24"/>
                <w:szCs w:val="24"/>
              </w:rPr>
              <w:t>Практическая направленность технологического образования (в рамках модульной программы «Методическое обеспечение введения ФГОС ОО в курсе «Технология»</w:t>
            </w:r>
            <w:proofErr w:type="gramEnd"/>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6.</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Придворева</w:t>
            </w:r>
            <w:proofErr w:type="spellEnd"/>
            <w:r w:rsidRPr="005254E2">
              <w:rPr>
                <w:rFonts w:ascii="Times New Roman" w:hAnsi="Times New Roman" w:cs="Times New Roman"/>
                <w:sz w:val="24"/>
                <w:szCs w:val="24"/>
              </w:rPr>
              <w:t xml:space="preserve"> Т.А.</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05.11.13 – 09.11.13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раннего выявления случаев нарушения прав ребёнка, работа междисциплинарной команды со случаем»</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Дроздова П.Н.</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05.11.13 – 09.11.13.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раннего выявления случаев нарушения прав ребёнка, работа междисциплинарной команды со случаем»</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24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8.</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Толкачёва Н.Р.</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07.10.13 – 09.11.13</w:t>
            </w: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Воспитание и внеурочная деятельность в условиях введения ФГОС ОО</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18</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37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9.</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Коновалова Е.В.</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07.10.13 – 09.11.13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Воспитание и внеурочная деятельность в условиях введения ФГОС ОО</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18</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28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Коновалова Е.В.</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25.10.13 – 15.11.13</w:t>
            </w: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Мотивация учащихся к саморазвитию на уроках физической культуры в рамках ФГОС ОО</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33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11.</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Коваль Г.П.</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25.10.13 – 15.11.13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Мотивация учащихся к саморазвитию на уроках физической культуры в рамках ФГОСОО</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87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12</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Краюшкин</w:t>
            </w:r>
            <w:proofErr w:type="spellEnd"/>
            <w:r w:rsidRPr="005254E2">
              <w:rPr>
                <w:rFonts w:ascii="Times New Roman" w:hAnsi="Times New Roman" w:cs="Times New Roman"/>
                <w:sz w:val="24"/>
                <w:szCs w:val="24"/>
              </w:rPr>
              <w:t xml:space="preserve"> В.Н.</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25.10.13 – 15.11.13</w:t>
            </w: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Мотивация учащихся к саморазвитию на уроках физической культуры в рамках ФГОС ОО</w:t>
            </w: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28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Плетнев В.Н.</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05.11.13 – 07.11.13</w:t>
            </w:r>
          </w:p>
        </w:tc>
        <w:tc>
          <w:tcPr>
            <w:tcW w:w="2786" w:type="dxa"/>
          </w:tcPr>
          <w:p w:rsidR="0088364C" w:rsidRPr="005254E2" w:rsidRDefault="0088364C" w:rsidP="005254E2">
            <w:pPr>
              <w:rPr>
                <w:rFonts w:ascii="Times New Roman" w:hAnsi="Times New Roman" w:cs="Times New Roman"/>
                <w:sz w:val="24"/>
                <w:szCs w:val="24"/>
              </w:rPr>
            </w:pPr>
            <w:proofErr w:type="gramStart"/>
            <w:r w:rsidRPr="005254E2">
              <w:rPr>
                <w:rFonts w:ascii="Times New Roman" w:hAnsi="Times New Roman" w:cs="Times New Roman"/>
                <w:sz w:val="24"/>
                <w:szCs w:val="24"/>
              </w:rPr>
              <w:t>Методы и методические системы обучения ОБЖ (в рамках введения ФГОС</w:t>
            </w:r>
            <w:proofErr w:type="gramEnd"/>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54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14.</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Пугач Т.А.</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28.11.13 – 16.11.13</w:t>
            </w: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Основные направления содержания и методики преподавания математики в современной школе в условиях введения ФГОС</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30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03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15.</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Сарманеева</w:t>
            </w:r>
            <w:proofErr w:type="spellEnd"/>
            <w:r w:rsidRPr="005254E2">
              <w:rPr>
                <w:rFonts w:ascii="Times New Roman" w:hAnsi="Times New Roman" w:cs="Times New Roman"/>
                <w:sz w:val="24"/>
                <w:szCs w:val="24"/>
              </w:rPr>
              <w:t xml:space="preserve"> Г.Н.</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21.10.13 – 09.11.13 </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Актуальные проблемы и основные направления преподавания химии условиях введения ФГОС</w:t>
            </w: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58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16.</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Цикунова</w:t>
            </w:r>
            <w:proofErr w:type="spellEnd"/>
            <w:r w:rsidRPr="005254E2">
              <w:rPr>
                <w:rFonts w:ascii="Times New Roman" w:hAnsi="Times New Roman" w:cs="Times New Roman"/>
                <w:sz w:val="24"/>
                <w:szCs w:val="24"/>
              </w:rPr>
              <w:t xml:space="preserve"> Л.Н.</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04.02.14.- 11.03.14 г.</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Механизмы формирования УУД в урочной и внеурочной деятельности предметной области  «Технология» (в условиях введения ФГОС ОО).</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50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17.</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Хвощенко</w:t>
            </w:r>
            <w:proofErr w:type="spellEnd"/>
            <w:r w:rsidRPr="005254E2">
              <w:rPr>
                <w:rFonts w:ascii="Times New Roman" w:hAnsi="Times New Roman" w:cs="Times New Roman"/>
                <w:sz w:val="24"/>
                <w:szCs w:val="24"/>
              </w:rPr>
              <w:t xml:space="preserve"> Г.Ф.</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color w:val="000000"/>
                <w:sz w:val="24"/>
                <w:szCs w:val="24"/>
              </w:rPr>
              <w:t xml:space="preserve">  18.11.13.- 06.12. 13 г.</w:t>
            </w:r>
          </w:p>
        </w:tc>
        <w:tc>
          <w:tcPr>
            <w:tcW w:w="2786" w:type="dxa"/>
            <w:tcBorders>
              <w:bottom w:val="single" w:sz="4" w:space="0" w:color="auto"/>
            </w:tcBorders>
          </w:tcPr>
          <w:p w:rsidR="0088364C" w:rsidRPr="005254E2" w:rsidRDefault="0088364C" w:rsidP="005254E2">
            <w:pPr>
              <w:rPr>
                <w:rFonts w:ascii="Times New Roman" w:hAnsi="Times New Roman" w:cs="Times New Roman"/>
                <w:bCs/>
                <w:color w:val="000000"/>
                <w:sz w:val="24"/>
                <w:szCs w:val="24"/>
              </w:rPr>
            </w:pPr>
            <w:r w:rsidRPr="005254E2">
              <w:rPr>
                <w:rFonts w:ascii="Times New Roman" w:hAnsi="Times New Roman" w:cs="Times New Roman"/>
                <w:bCs/>
                <w:color w:val="000000"/>
                <w:sz w:val="24"/>
                <w:szCs w:val="24"/>
              </w:rPr>
              <w:t>Современные подходы в преподавании иностранного языка (в условиях введения ФГОС ОО)</w:t>
            </w:r>
          </w:p>
          <w:p w:rsidR="0088364C" w:rsidRPr="005254E2" w:rsidRDefault="0088364C" w:rsidP="005254E2">
            <w:pPr>
              <w:rPr>
                <w:rFonts w:ascii="Times New Roman" w:hAnsi="Times New Roman" w:cs="Times New Roman"/>
                <w:bCs/>
                <w:color w:val="000000"/>
                <w:sz w:val="24"/>
                <w:szCs w:val="24"/>
              </w:rPr>
            </w:pPr>
          </w:p>
          <w:p w:rsidR="0088364C" w:rsidRPr="005254E2" w:rsidRDefault="0088364C" w:rsidP="005254E2">
            <w:pPr>
              <w:rPr>
                <w:rFonts w:ascii="Times New Roman" w:hAnsi="Times New Roman" w:cs="Times New Roman"/>
                <w:bCs/>
                <w:color w:val="000000"/>
                <w:sz w:val="24"/>
                <w:szCs w:val="24"/>
              </w:rPr>
            </w:pP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34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13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18.</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Жуковец</w:t>
            </w:r>
            <w:proofErr w:type="spellEnd"/>
            <w:r w:rsidRPr="005254E2">
              <w:rPr>
                <w:rFonts w:ascii="Times New Roman" w:hAnsi="Times New Roman" w:cs="Times New Roman"/>
                <w:sz w:val="24"/>
                <w:szCs w:val="24"/>
              </w:rPr>
              <w:t xml:space="preserve"> Г.Н.</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color w:val="000000"/>
                <w:sz w:val="24"/>
                <w:szCs w:val="24"/>
              </w:rPr>
              <w:t xml:space="preserve">  18.11.13.- 06.12. 13 г.</w:t>
            </w:r>
          </w:p>
        </w:tc>
        <w:tc>
          <w:tcPr>
            <w:tcW w:w="2786" w:type="dxa"/>
            <w:tcBorders>
              <w:bottom w:val="single" w:sz="4" w:space="0" w:color="auto"/>
            </w:tcBorders>
          </w:tcPr>
          <w:p w:rsidR="0088364C" w:rsidRPr="005254E2" w:rsidRDefault="0088364C" w:rsidP="005254E2">
            <w:pPr>
              <w:rPr>
                <w:rFonts w:ascii="Times New Roman" w:hAnsi="Times New Roman" w:cs="Times New Roman"/>
                <w:bCs/>
                <w:color w:val="000000"/>
                <w:sz w:val="24"/>
                <w:szCs w:val="24"/>
              </w:rPr>
            </w:pPr>
            <w:r w:rsidRPr="005254E2">
              <w:rPr>
                <w:rFonts w:ascii="Times New Roman" w:hAnsi="Times New Roman" w:cs="Times New Roman"/>
                <w:bCs/>
                <w:color w:val="000000"/>
                <w:sz w:val="24"/>
                <w:szCs w:val="24"/>
              </w:rPr>
              <w:t>Современные подходы в преподавании иностранного языка (в условиях введения ФГОС ОО)</w:t>
            </w:r>
          </w:p>
          <w:p w:rsidR="0088364C" w:rsidRPr="005254E2" w:rsidRDefault="0088364C" w:rsidP="005254E2">
            <w:pP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25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19.</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Михайлова А.В.</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13.01.14 – 23.01.14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Федеральный государственный стандарт начального общего образования: содержание, технология, реализация.</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20.</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Коваль Г.П.</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 17.03.14.- 05.04.14.г</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«Обновление содержания и методики преподавания физической культуры в общеобразовательных учреждениях (в условиях внедрения ФГОС)» </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21. </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Хлыстова</w:t>
            </w:r>
            <w:proofErr w:type="spellEnd"/>
            <w:r w:rsidRPr="005254E2">
              <w:rPr>
                <w:rFonts w:ascii="Times New Roman" w:hAnsi="Times New Roman" w:cs="Times New Roman"/>
                <w:sz w:val="24"/>
                <w:szCs w:val="24"/>
              </w:rPr>
              <w:t xml:space="preserve"> </w:t>
            </w:r>
            <w:r w:rsidRPr="005254E2">
              <w:rPr>
                <w:rFonts w:ascii="Times New Roman" w:hAnsi="Times New Roman" w:cs="Times New Roman"/>
                <w:sz w:val="24"/>
                <w:szCs w:val="24"/>
              </w:rPr>
              <w:lastRenderedPageBreak/>
              <w:t xml:space="preserve">В.А. </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 xml:space="preserve">09.12.13.- </w:t>
            </w:r>
            <w:r w:rsidRPr="005254E2">
              <w:rPr>
                <w:rFonts w:ascii="Times New Roman" w:hAnsi="Times New Roman" w:cs="Times New Roman"/>
                <w:sz w:val="24"/>
                <w:szCs w:val="24"/>
              </w:rPr>
              <w:lastRenderedPageBreak/>
              <w:t>12.09.13 г.</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 xml:space="preserve">Новые подходы к </w:t>
            </w:r>
            <w:r w:rsidRPr="005254E2">
              <w:rPr>
                <w:rFonts w:ascii="Times New Roman" w:hAnsi="Times New Roman" w:cs="Times New Roman"/>
                <w:sz w:val="24"/>
                <w:szCs w:val="24"/>
              </w:rPr>
              <w:lastRenderedPageBreak/>
              <w:t>организации рационального питания учащихся</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36</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 КГАОУ ДОВ </w:t>
            </w:r>
            <w:r w:rsidRPr="005254E2">
              <w:rPr>
                <w:rFonts w:ascii="Times New Roman" w:hAnsi="Times New Roman" w:cs="Times New Roman"/>
                <w:sz w:val="24"/>
                <w:szCs w:val="24"/>
              </w:rPr>
              <w:lastRenderedPageBreak/>
              <w:t>«Камчатский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22.</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Бонадысенко</w:t>
            </w:r>
            <w:proofErr w:type="spellEnd"/>
            <w:r w:rsidRPr="005254E2">
              <w:rPr>
                <w:rFonts w:ascii="Times New Roman" w:hAnsi="Times New Roman" w:cs="Times New Roman"/>
                <w:sz w:val="24"/>
                <w:szCs w:val="24"/>
              </w:rPr>
              <w:t xml:space="preserve"> Т.И.</w:t>
            </w:r>
          </w:p>
        </w:tc>
        <w:tc>
          <w:tcPr>
            <w:tcW w:w="1456" w:type="dxa"/>
          </w:tcPr>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23.</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Солоп</w:t>
            </w:r>
            <w:proofErr w:type="spellEnd"/>
            <w:r w:rsidRPr="005254E2">
              <w:rPr>
                <w:rFonts w:ascii="Times New Roman" w:hAnsi="Times New Roman" w:cs="Times New Roman"/>
                <w:sz w:val="24"/>
                <w:szCs w:val="24"/>
              </w:rPr>
              <w:t xml:space="preserve"> Н.Т.</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01.04.2014- 11.04.2014</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и технология реализации.</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Егорова С.А.</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11.03.2014 – 21.03.2014</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и технология реализации.</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25.</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Пермякова А.А.</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11.03.2014 – 21.03.2014</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и технология реализации.</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26.</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Сахарова М.А.</w:t>
            </w:r>
          </w:p>
        </w:tc>
        <w:tc>
          <w:tcPr>
            <w:tcW w:w="145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09.12.2013 – 21.12.2013</w:t>
            </w:r>
          </w:p>
        </w:tc>
        <w:tc>
          <w:tcPr>
            <w:tcW w:w="27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Федеральный государственный образовательный стандарт начального общего образования: технология введения»</w:t>
            </w: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27.</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Никульшина</w:t>
            </w:r>
            <w:proofErr w:type="spellEnd"/>
            <w:r w:rsidRPr="005254E2">
              <w:rPr>
                <w:rFonts w:ascii="Times New Roman" w:hAnsi="Times New Roman" w:cs="Times New Roman"/>
                <w:sz w:val="24"/>
                <w:szCs w:val="24"/>
              </w:rPr>
              <w:t xml:space="preserve"> И.М.</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89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28.</w:t>
            </w:r>
          </w:p>
        </w:tc>
        <w:tc>
          <w:tcPr>
            <w:tcW w:w="1630"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Попова Л.А.</w:t>
            </w:r>
          </w:p>
        </w:tc>
        <w:tc>
          <w:tcPr>
            <w:tcW w:w="145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tc>
      </w:tr>
      <w:tr w:rsidR="0088364C" w:rsidRPr="005254E2" w:rsidTr="00E76FE0">
        <w:trPr>
          <w:trHeight w:val="380"/>
        </w:trPr>
        <w:tc>
          <w:tcPr>
            <w:tcW w:w="516" w:type="dxa"/>
            <w:vMerge/>
          </w:tcPr>
          <w:p w:rsidR="0088364C" w:rsidRPr="005254E2" w:rsidRDefault="0088364C" w:rsidP="005254E2">
            <w:pPr>
              <w:rPr>
                <w:rFonts w:ascii="Times New Roman" w:hAnsi="Times New Roman" w:cs="Times New Roman"/>
                <w:sz w:val="24"/>
                <w:szCs w:val="24"/>
              </w:rPr>
            </w:pPr>
          </w:p>
        </w:tc>
        <w:tc>
          <w:tcPr>
            <w:tcW w:w="1630" w:type="dxa"/>
            <w:tcBorders>
              <w:top w:val="single" w:sz="4" w:space="0" w:color="auto"/>
            </w:tcBorders>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10.02.2014-31.03.2014</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10.01.2014-06.03.14</w:t>
            </w: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Профессиональная компетентность эксперта по русскому языку</w:t>
            </w:r>
          </w:p>
          <w:p w:rsidR="0088364C" w:rsidRPr="005254E2" w:rsidRDefault="0088364C" w:rsidP="005254E2">
            <w:pPr>
              <w:jc w:val="center"/>
              <w:rPr>
                <w:rFonts w:ascii="Times New Roman" w:hAnsi="Times New Roman" w:cs="Times New Roman"/>
                <w:sz w:val="24"/>
                <w:szCs w:val="24"/>
              </w:rPr>
            </w:pPr>
          </w:p>
          <w:p w:rsidR="0088364C" w:rsidRPr="005254E2" w:rsidRDefault="0088364C" w:rsidP="005254E2">
            <w:pPr>
              <w:jc w:val="center"/>
              <w:rPr>
                <w:rFonts w:ascii="Times New Roman" w:hAnsi="Times New Roman" w:cs="Times New Roman"/>
                <w:sz w:val="24"/>
                <w:szCs w:val="24"/>
              </w:rPr>
            </w:pPr>
          </w:p>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Актуальные вопросы содержания филологического образования в школе (в условиях ФГОС ОО)</w:t>
            </w: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r>
      <w:tr w:rsidR="0088364C" w:rsidRPr="005254E2" w:rsidTr="00E76FE0">
        <w:trPr>
          <w:trHeight w:val="81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29.</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Дутова Л.Г.</w:t>
            </w:r>
          </w:p>
        </w:tc>
        <w:tc>
          <w:tcPr>
            <w:tcW w:w="145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112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10.02.14 – 31.03.-14</w:t>
            </w:r>
          </w:p>
        </w:tc>
        <w:tc>
          <w:tcPr>
            <w:tcW w:w="278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Профессиональная компетентность эксперта ГИА по английскому языку</w:t>
            </w: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r>
      <w:tr w:rsidR="0088364C" w:rsidRPr="005254E2" w:rsidTr="00E76FE0">
        <w:trPr>
          <w:trHeight w:val="170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15.10.12 – 21.10.12</w:t>
            </w:r>
          </w:p>
        </w:tc>
        <w:tc>
          <w:tcPr>
            <w:tcW w:w="27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Системно-деятельностный подход как основа реализации ФГОС в образовательном пространстве начальной школы</w:t>
            </w:r>
          </w:p>
          <w:p w:rsidR="0088364C" w:rsidRPr="005254E2" w:rsidRDefault="0088364C" w:rsidP="005254E2">
            <w:pPr>
              <w:rPr>
                <w:rFonts w:ascii="Times New Roman" w:hAnsi="Times New Roman" w:cs="Times New Roman"/>
                <w:sz w:val="24"/>
                <w:szCs w:val="24"/>
              </w:rPr>
            </w:pP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Московский институт открытого образования</w:t>
            </w:r>
          </w:p>
          <w:p w:rsidR="0088364C" w:rsidRPr="005254E2" w:rsidRDefault="0088364C" w:rsidP="005254E2">
            <w:pPr>
              <w:rPr>
                <w:rFonts w:ascii="Times New Roman" w:hAnsi="Times New Roman" w:cs="Times New Roman"/>
                <w:sz w:val="24"/>
                <w:szCs w:val="24"/>
              </w:rPr>
            </w:pPr>
          </w:p>
        </w:tc>
      </w:tr>
      <w:tr w:rsidR="0088364C" w:rsidRPr="005254E2" w:rsidTr="00E76FE0">
        <w:trPr>
          <w:trHeight w:val="82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22.10.12 – 08.11. 12</w:t>
            </w:r>
          </w:p>
        </w:tc>
        <w:tc>
          <w:tcPr>
            <w:tcW w:w="27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ИКТ-компетентность при обучении детей-инвалидов с использованием Интернет и компьютерных технологий. Специальные компьютерные инструменты учителя-предметника</w:t>
            </w:r>
          </w:p>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Московский институт открытого образования</w:t>
            </w:r>
          </w:p>
          <w:p w:rsidR="0088364C" w:rsidRPr="005254E2" w:rsidRDefault="0088364C" w:rsidP="005254E2">
            <w:pPr>
              <w:rPr>
                <w:rFonts w:ascii="Times New Roman" w:hAnsi="Times New Roman" w:cs="Times New Roman"/>
                <w:sz w:val="24"/>
                <w:szCs w:val="24"/>
              </w:rPr>
            </w:pP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30.</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Автушенко</w:t>
            </w:r>
            <w:proofErr w:type="spellEnd"/>
            <w:r w:rsidRPr="005254E2">
              <w:rPr>
                <w:rFonts w:ascii="Times New Roman" w:hAnsi="Times New Roman" w:cs="Times New Roman"/>
                <w:sz w:val="24"/>
                <w:szCs w:val="24"/>
              </w:rPr>
              <w:t xml:space="preserve"> Е.И.</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31.</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Власюк Е.В.</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32.</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Юхина И.И.</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33.</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Черкасова Л.И.</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34.</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Семёнова М.А.</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35.</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Богатырёва</w:t>
            </w:r>
            <w:proofErr w:type="spellEnd"/>
            <w:r w:rsidRPr="005254E2">
              <w:rPr>
                <w:rFonts w:ascii="Times New Roman" w:hAnsi="Times New Roman" w:cs="Times New Roman"/>
                <w:sz w:val="24"/>
                <w:szCs w:val="24"/>
              </w:rPr>
              <w:t xml:space="preserve"> </w:t>
            </w:r>
            <w:r w:rsidRPr="005254E2">
              <w:rPr>
                <w:rFonts w:ascii="Times New Roman" w:hAnsi="Times New Roman" w:cs="Times New Roman"/>
                <w:sz w:val="24"/>
                <w:szCs w:val="24"/>
              </w:rPr>
              <w:lastRenderedPageBreak/>
              <w:t>А.К.</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lastRenderedPageBreak/>
              <w:t>(24.02.2014-</w:t>
            </w:r>
            <w:r w:rsidRPr="005254E2">
              <w:rPr>
                <w:rFonts w:ascii="Times New Roman" w:hAnsi="Times New Roman" w:cs="Times New Roman"/>
                <w:sz w:val="24"/>
                <w:szCs w:val="24"/>
              </w:rPr>
              <w:lastRenderedPageBreak/>
              <w:t>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lastRenderedPageBreak/>
              <w:t xml:space="preserve">«ФГОС ОО: </w:t>
            </w:r>
            <w:r w:rsidRPr="005254E2">
              <w:rPr>
                <w:rFonts w:ascii="Times New Roman" w:hAnsi="Times New Roman" w:cs="Times New Roman"/>
                <w:sz w:val="24"/>
                <w:szCs w:val="24"/>
              </w:rPr>
              <w:lastRenderedPageBreak/>
              <w:t>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 xml:space="preserve">КГАОУ ДОВ </w:t>
            </w:r>
            <w:r w:rsidRPr="005254E2">
              <w:rPr>
                <w:rFonts w:ascii="Times New Roman" w:hAnsi="Times New Roman" w:cs="Times New Roman"/>
                <w:sz w:val="24"/>
                <w:szCs w:val="24"/>
              </w:rPr>
              <w:lastRenderedPageBreak/>
              <w:t>«Камчатский институт ПКПК»</w:t>
            </w:r>
          </w:p>
        </w:tc>
      </w:tr>
      <w:tr w:rsidR="0088364C" w:rsidRPr="005254E2" w:rsidTr="00E76FE0">
        <w:trPr>
          <w:trHeight w:val="84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36.</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Мельничук Н.Н.</w:t>
            </w:r>
          </w:p>
        </w:tc>
        <w:tc>
          <w:tcPr>
            <w:tcW w:w="145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tc>
      </w:tr>
      <w:tr w:rsidR="0088364C" w:rsidRPr="005254E2" w:rsidTr="00E76FE0">
        <w:trPr>
          <w:trHeight w:val="42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11.03.14-29.04.14</w:t>
            </w: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Актуальные вопросы преподавания информатики и ИКТ (в условиях внедрения ФГОС ОО)</w:t>
            </w: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36</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p w:rsidR="0088364C" w:rsidRPr="005254E2" w:rsidRDefault="0088364C" w:rsidP="005254E2">
            <w:pPr>
              <w:rPr>
                <w:rFonts w:ascii="Times New Roman" w:hAnsi="Times New Roman" w:cs="Times New Roman"/>
                <w:sz w:val="24"/>
                <w:szCs w:val="24"/>
              </w:rPr>
            </w:pP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37.</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Несина Е.В.</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38.</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Овсянникова А.И.</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78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39.</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Мартиросова</w:t>
            </w:r>
            <w:proofErr w:type="spellEnd"/>
            <w:r w:rsidRPr="005254E2">
              <w:rPr>
                <w:rFonts w:ascii="Times New Roman" w:hAnsi="Times New Roman" w:cs="Times New Roman"/>
                <w:sz w:val="24"/>
                <w:szCs w:val="24"/>
              </w:rPr>
              <w:t xml:space="preserve"> Г.В.</w:t>
            </w:r>
          </w:p>
        </w:tc>
        <w:tc>
          <w:tcPr>
            <w:tcW w:w="145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9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10.02.2014-31.03.2014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Профессиональная компетентность эксперта по русскому языку</w:t>
            </w: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40.</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Косарева В.В.</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78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41.</w:t>
            </w:r>
          </w:p>
        </w:tc>
        <w:tc>
          <w:tcPr>
            <w:tcW w:w="1630" w:type="dxa"/>
            <w:vMerge w:val="restart"/>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Самахова</w:t>
            </w:r>
            <w:proofErr w:type="spellEnd"/>
            <w:r w:rsidRPr="005254E2">
              <w:rPr>
                <w:rFonts w:ascii="Times New Roman" w:hAnsi="Times New Roman" w:cs="Times New Roman"/>
                <w:sz w:val="24"/>
                <w:szCs w:val="24"/>
              </w:rPr>
              <w:t xml:space="preserve"> Е.Ю.</w:t>
            </w:r>
          </w:p>
        </w:tc>
        <w:tc>
          <w:tcPr>
            <w:tcW w:w="145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8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10.02.2014-31.03.2014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Профессиональная компетентность эксперта по русскому языку</w:t>
            </w:r>
          </w:p>
        </w:tc>
        <w:tc>
          <w:tcPr>
            <w:tcW w:w="1097"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Borders>
              <w:top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42.</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Левандовская</w:t>
            </w:r>
            <w:proofErr w:type="spellEnd"/>
            <w:r w:rsidRPr="005254E2">
              <w:rPr>
                <w:rFonts w:ascii="Times New Roman" w:hAnsi="Times New Roman" w:cs="Times New Roman"/>
                <w:sz w:val="24"/>
                <w:szCs w:val="24"/>
              </w:rPr>
              <w:t xml:space="preserve"> Е.П.</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43.</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Попов С.Е.</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44.</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Поддубная</w:t>
            </w:r>
            <w:proofErr w:type="spellEnd"/>
            <w:r w:rsidRPr="005254E2">
              <w:rPr>
                <w:rFonts w:ascii="Times New Roman" w:hAnsi="Times New Roman" w:cs="Times New Roman"/>
                <w:sz w:val="24"/>
                <w:szCs w:val="24"/>
              </w:rPr>
              <w:t xml:space="preserve"> Р.Н.</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45.</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Косицына</w:t>
            </w:r>
            <w:proofErr w:type="spellEnd"/>
            <w:r w:rsidRPr="005254E2">
              <w:rPr>
                <w:rFonts w:ascii="Times New Roman" w:hAnsi="Times New Roman" w:cs="Times New Roman"/>
                <w:sz w:val="24"/>
                <w:szCs w:val="24"/>
              </w:rPr>
              <w:t xml:space="preserve"> И.Г.</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46.</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Вакина</w:t>
            </w:r>
            <w:proofErr w:type="spellEnd"/>
            <w:r w:rsidRPr="005254E2">
              <w:rPr>
                <w:rFonts w:ascii="Times New Roman" w:hAnsi="Times New Roman" w:cs="Times New Roman"/>
                <w:sz w:val="24"/>
                <w:szCs w:val="24"/>
              </w:rPr>
              <w:t xml:space="preserve"> М.Ф.</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47.</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Симонова О.Н.</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48.</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Абросимов А.Е.</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49.</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Ефимов А.Ю.</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50.</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Пучко</w:t>
            </w:r>
            <w:proofErr w:type="spellEnd"/>
            <w:r w:rsidRPr="005254E2">
              <w:rPr>
                <w:rFonts w:ascii="Times New Roman" w:hAnsi="Times New Roman" w:cs="Times New Roman"/>
                <w:sz w:val="24"/>
                <w:szCs w:val="24"/>
              </w:rPr>
              <w:t xml:space="preserve"> А.А.</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51.</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Шаган Н.Ю.</w:t>
            </w:r>
          </w:p>
        </w:tc>
        <w:tc>
          <w:tcPr>
            <w:tcW w:w="145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800"/>
        </w:trPr>
        <w:tc>
          <w:tcPr>
            <w:tcW w:w="516"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52.</w:t>
            </w:r>
          </w:p>
        </w:tc>
        <w:tc>
          <w:tcPr>
            <w:tcW w:w="1630" w:type="dxa"/>
            <w:vMerge w:val="restart"/>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Мануйлова Е.В.</w:t>
            </w:r>
          </w:p>
        </w:tc>
        <w:tc>
          <w:tcPr>
            <w:tcW w:w="145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10.02.2014-31.03.2014</w:t>
            </w:r>
          </w:p>
          <w:p w:rsidR="0088364C" w:rsidRPr="005254E2" w:rsidRDefault="0088364C" w:rsidP="005254E2">
            <w:pPr>
              <w:rPr>
                <w:rFonts w:ascii="Times New Roman" w:hAnsi="Times New Roman" w:cs="Times New Roman"/>
                <w:sz w:val="24"/>
                <w:szCs w:val="24"/>
              </w:rPr>
            </w:pPr>
          </w:p>
        </w:tc>
        <w:tc>
          <w:tcPr>
            <w:tcW w:w="2786" w:type="dxa"/>
            <w:tcBorders>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Профессиональная компетентность эксперта по русскому языку</w:t>
            </w:r>
          </w:p>
        </w:tc>
        <w:tc>
          <w:tcPr>
            <w:tcW w:w="1097"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24</w:t>
            </w:r>
          </w:p>
        </w:tc>
        <w:tc>
          <w:tcPr>
            <w:tcW w:w="2086" w:type="dxa"/>
            <w:tcBorders>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70"/>
        </w:trPr>
        <w:tc>
          <w:tcPr>
            <w:tcW w:w="516" w:type="dxa"/>
            <w:vMerge/>
          </w:tcPr>
          <w:p w:rsidR="0088364C" w:rsidRPr="005254E2" w:rsidRDefault="0088364C" w:rsidP="005254E2">
            <w:pPr>
              <w:rPr>
                <w:rFonts w:ascii="Times New Roman" w:hAnsi="Times New Roman" w:cs="Times New Roman"/>
                <w:sz w:val="24"/>
                <w:szCs w:val="24"/>
              </w:rPr>
            </w:pPr>
          </w:p>
        </w:tc>
        <w:tc>
          <w:tcPr>
            <w:tcW w:w="1630" w:type="dxa"/>
            <w:vMerge/>
          </w:tcPr>
          <w:p w:rsidR="0088364C" w:rsidRPr="005254E2" w:rsidRDefault="0088364C" w:rsidP="005254E2">
            <w:pPr>
              <w:rPr>
                <w:rFonts w:ascii="Times New Roman" w:hAnsi="Times New Roman" w:cs="Times New Roman"/>
                <w:sz w:val="24"/>
                <w:szCs w:val="24"/>
              </w:rPr>
            </w:pPr>
          </w:p>
        </w:tc>
        <w:tc>
          <w:tcPr>
            <w:tcW w:w="145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11.03.2014-29.03.2014</w:t>
            </w:r>
          </w:p>
        </w:tc>
        <w:tc>
          <w:tcPr>
            <w:tcW w:w="278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Теория и методика обучения. Русский язык и литература (в условиях внедрения ФГОС ОО)</w:t>
            </w: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134</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p>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70"/>
        </w:trPr>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53.</w:t>
            </w:r>
          </w:p>
        </w:tc>
        <w:tc>
          <w:tcPr>
            <w:tcW w:w="1630"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Мурашов В.К.</w:t>
            </w:r>
          </w:p>
        </w:tc>
        <w:tc>
          <w:tcPr>
            <w:tcW w:w="145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70"/>
        </w:trPr>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54.</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Хлепетинова</w:t>
            </w:r>
            <w:proofErr w:type="spellEnd"/>
            <w:r w:rsidRPr="005254E2">
              <w:rPr>
                <w:rFonts w:ascii="Times New Roman" w:hAnsi="Times New Roman" w:cs="Times New Roman"/>
                <w:sz w:val="24"/>
                <w:szCs w:val="24"/>
              </w:rPr>
              <w:t xml:space="preserve"> Н.Б.</w:t>
            </w:r>
          </w:p>
        </w:tc>
        <w:tc>
          <w:tcPr>
            <w:tcW w:w="145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88364C" w:rsidRPr="005254E2" w:rsidTr="00E76FE0">
        <w:trPr>
          <w:trHeight w:val="470"/>
        </w:trPr>
        <w:tc>
          <w:tcPr>
            <w:tcW w:w="516" w:type="dxa"/>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55</w:t>
            </w:r>
          </w:p>
        </w:tc>
        <w:tc>
          <w:tcPr>
            <w:tcW w:w="1630" w:type="dxa"/>
          </w:tcPr>
          <w:p w:rsidR="0088364C" w:rsidRPr="005254E2" w:rsidRDefault="0088364C" w:rsidP="005254E2">
            <w:pPr>
              <w:rPr>
                <w:rFonts w:ascii="Times New Roman" w:hAnsi="Times New Roman" w:cs="Times New Roman"/>
                <w:sz w:val="24"/>
                <w:szCs w:val="24"/>
              </w:rPr>
            </w:pPr>
            <w:proofErr w:type="spellStart"/>
            <w:r w:rsidRPr="005254E2">
              <w:rPr>
                <w:rFonts w:ascii="Times New Roman" w:hAnsi="Times New Roman" w:cs="Times New Roman"/>
                <w:sz w:val="24"/>
                <w:szCs w:val="24"/>
              </w:rPr>
              <w:t>Каныгина</w:t>
            </w:r>
            <w:proofErr w:type="spellEnd"/>
            <w:r w:rsidRPr="005254E2">
              <w:rPr>
                <w:rFonts w:ascii="Times New Roman" w:hAnsi="Times New Roman" w:cs="Times New Roman"/>
                <w:sz w:val="24"/>
                <w:szCs w:val="24"/>
              </w:rPr>
              <w:t xml:space="preserve"> Н.В.</w:t>
            </w:r>
          </w:p>
        </w:tc>
        <w:tc>
          <w:tcPr>
            <w:tcW w:w="145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(24.02.2014-28.03.2014):</w:t>
            </w:r>
          </w:p>
          <w:p w:rsidR="0088364C" w:rsidRPr="005254E2" w:rsidRDefault="0088364C" w:rsidP="005254E2">
            <w:pPr>
              <w:rPr>
                <w:rFonts w:ascii="Times New Roman" w:hAnsi="Times New Roman" w:cs="Times New Roman"/>
                <w:sz w:val="24"/>
                <w:szCs w:val="24"/>
              </w:rPr>
            </w:pPr>
          </w:p>
        </w:tc>
        <w:tc>
          <w:tcPr>
            <w:tcW w:w="2786" w:type="dxa"/>
            <w:tcBorders>
              <w:top w:val="single" w:sz="4" w:space="0" w:color="auto"/>
              <w:bottom w:val="single" w:sz="4" w:space="0" w:color="auto"/>
            </w:tcBorders>
          </w:tcPr>
          <w:p w:rsidR="0088364C" w:rsidRPr="005254E2" w:rsidRDefault="0088364C" w:rsidP="005254E2">
            <w:pPr>
              <w:jc w:val="center"/>
              <w:rPr>
                <w:rFonts w:ascii="Times New Roman" w:hAnsi="Times New Roman" w:cs="Times New Roman"/>
                <w:sz w:val="24"/>
                <w:szCs w:val="24"/>
              </w:rPr>
            </w:pPr>
            <w:r w:rsidRPr="005254E2">
              <w:rPr>
                <w:rFonts w:ascii="Times New Roman" w:hAnsi="Times New Roman" w:cs="Times New Roman"/>
                <w:sz w:val="24"/>
                <w:szCs w:val="24"/>
              </w:rPr>
              <w:t>«ФГОС ОО: содержание, механизмы реализации»</w:t>
            </w:r>
          </w:p>
          <w:p w:rsidR="0088364C" w:rsidRPr="005254E2" w:rsidRDefault="0088364C" w:rsidP="005254E2">
            <w:pPr>
              <w:jc w:val="center"/>
              <w:rPr>
                <w:rFonts w:ascii="Times New Roman" w:hAnsi="Times New Roman" w:cs="Times New Roman"/>
                <w:sz w:val="24"/>
                <w:szCs w:val="24"/>
              </w:rPr>
            </w:pPr>
          </w:p>
        </w:tc>
        <w:tc>
          <w:tcPr>
            <w:tcW w:w="1097"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72</w:t>
            </w:r>
          </w:p>
        </w:tc>
        <w:tc>
          <w:tcPr>
            <w:tcW w:w="2086" w:type="dxa"/>
            <w:tcBorders>
              <w:top w:val="single" w:sz="4" w:space="0" w:color="auto"/>
              <w:bottom w:val="single" w:sz="4" w:space="0" w:color="auto"/>
            </w:tcBorders>
          </w:tcPr>
          <w:p w:rsidR="0088364C" w:rsidRPr="005254E2" w:rsidRDefault="0088364C" w:rsidP="005254E2">
            <w:pPr>
              <w:rPr>
                <w:rFonts w:ascii="Times New Roman" w:hAnsi="Times New Roman" w:cs="Times New Roman"/>
                <w:sz w:val="24"/>
                <w:szCs w:val="24"/>
              </w:rPr>
            </w:pPr>
            <w:r w:rsidRPr="005254E2">
              <w:rPr>
                <w:rFonts w:ascii="Times New Roman" w:hAnsi="Times New Roman" w:cs="Times New Roman"/>
                <w:sz w:val="24"/>
                <w:szCs w:val="24"/>
              </w:rPr>
              <w:t>КГАОУ ДОВ «Камчатский институт ПКПК»</w:t>
            </w:r>
          </w:p>
        </w:tc>
      </w:tr>
      <w:tr w:rsidR="00717EF2" w:rsidRPr="005254E2" w:rsidTr="00717EF2">
        <w:trPr>
          <w:trHeight w:val="470"/>
        </w:trPr>
        <w:tc>
          <w:tcPr>
            <w:tcW w:w="516" w:type="dxa"/>
          </w:tcPr>
          <w:p w:rsidR="00717EF2" w:rsidRPr="005254E2" w:rsidRDefault="00717EF2" w:rsidP="00C612DC">
            <w:pPr>
              <w:rPr>
                <w:rFonts w:ascii="Times New Roman" w:hAnsi="Times New Roman" w:cs="Times New Roman"/>
                <w:sz w:val="24"/>
                <w:szCs w:val="24"/>
              </w:rPr>
            </w:pPr>
            <w:r>
              <w:rPr>
                <w:rFonts w:ascii="Times New Roman" w:hAnsi="Times New Roman" w:cs="Times New Roman"/>
                <w:sz w:val="24"/>
                <w:szCs w:val="24"/>
              </w:rPr>
              <w:t>56</w:t>
            </w:r>
          </w:p>
        </w:tc>
        <w:tc>
          <w:tcPr>
            <w:tcW w:w="1630" w:type="dxa"/>
          </w:tcPr>
          <w:p w:rsidR="00717EF2" w:rsidRPr="005254E2" w:rsidRDefault="00717EF2" w:rsidP="00C612DC">
            <w:pPr>
              <w:rPr>
                <w:rFonts w:ascii="Times New Roman" w:hAnsi="Times New Roman" w:cs="Times New Roman"/>
                <w:sz w:val="24"/>
                <w:szCs w:val="24"/>
              </w:rPr>
            </w:pPr>
            <w:r>
              <w:rPr>
                <w:rFonts w:ascii="Times New Roman" w:hAnsi="Times New Roman" w:cs="Times New Roman"/>
                <w:sz w:val="24"/>
                <w:szCs w:val="24"/>
              </w:rPr>
              <w:t>Фризен М.А.</w:t>
            </w:r>
          </w:p>
        </w:tc>
        <w:tc>
          <w:tcPr>
            <w:tcW w:w="1456" w:type="dxa"/>
            <w:tcBorders>
              <w:top w:val="single" w:sz="4" w:space="0" w:color="auto"/>
              <w:bottom w:val="single" w:sz="4" w:space="0" w:color="auto"/>
            </w:tcBorders>
          </w:tcPr>
          <w:p w:rsidR="00717EF2" w:rsidRPr="00B47AFA" w:rsidRDefault="00717EF2" w:rsidP="00C612DC">
            <w:pPr>
              <w:jc w:val="center"/>
              <w:rPr>
                <w:rFonts w:ascii="Times New Roman" w:hAnsi="Times New Roman" w:cs="Times New Roman"/>
              </w:rPr>
            </w:pPr>
            <w:r w:rsidRPr="00B47AFA">
              <w:rPr>
                <w:rFonts w:ascii="Times New Roman" w:hAnsi="Times New Roman" w:cs="Times New Roman"/>
              </w:rPr>
              <w:t>(10.09.2013-15.09.2013)</w:t>
            </w:r>
          </w:p>
        </w:tc>
        <w:tc>
          <w:tcPr>
            <w:tcW w:w="2786" w:type="dxa"/>
            <w:tcBorders>
              <w:top w:val="single" w:sz="4" w:space="0" w:color="auto"/>
              <w:bottom w:val="single" w:sz="4" w:space="0" w:color="auto"/>
            </w:tcBorders>
          </w:tcPr>
          <w:p w:rsidR="00717EF2" w:rsidRPr="005254E2" w:rsidRDefault="00717EF2" w:rsidP="00C612DC">
            <w:pPr>
              <w:jc w:val="center"/>
              <w:rPr>
                <w:rFonts w:ascii="Times New Roman" w:hAnsi="Times New Roman" w:cs="Times New Roman"/>
                <w:sz w:val="24"/>
                <w:szCs w:val="24"/>
              </w:rPr>
            </w:pPr>
            <w:r w:rsidRPr="002F6BC4">
              <w:rPr>
                <w:rFonts w:ascii="Times New Roman" w:hAnsi="Times New Roman" w:cs="Times New Roman"/>
                <w:sz w:val="24"/>
                <w:szCs w:val="24"/>
              </w:rPr>
              <w:t>«</w:t>
            </w:r>
            <w:r>
              <w:rPr>
                <w:rFonts w:ascii="Times New Roman" w:hAnsi="Times New Roman" w:cs="Times New Roman"/>
                <w:sz w:val="24"/>
                <w:szCs w:val="24"/>
              </w:rPr>
              <w:t xml:space="preserve">Психология </w:t>
            </w:r>
            <w:proofErr w:type="spellStart"/>
            <w:proofErr w:type="gramStart"/>
            <w:r>
              <w:rPr>
                <w:rFonts w:ascii="Times New Roman" w:hAnsi="Times New Roman" w:cs="Times New Roman"/>
                <w:sz w:val="24"/>
                <w:szCs w:val="24"/>
              </w:rPr>
              <w:t>интернет-коммуникаций</w:t>
            </w:r>
            <w:proofErr w:type="spellEnd"/>
            <w:proofErr w:type="gramEnd"/>
            <w:r w:rsidRPr="002F6BC4">
              <w:rPr>
                <w:rFonts w:ascii="Times New Roman" w:hAnsi="Times New Roman" w:cs="Times New Roman"/>
                <w:sz w:val="24"/>
                <w:szCs w:val="24"/>
              </w:rPr>
              <w:t>»</w:t>
            </w:r>
          </w:p>
        </w:tc>
        <w:tc>
          <w:tcPr>
            <w:tcW w:w="1097" w:type="dxa"/>
            <w:tcBorders>
              <w:top w:val="single" w:sz="4" w:space="0" w:color="auto"/>
              <w:bottom w:val="single" w:sz="4" w:space="0" w:color="auto"/>
            </w:tcBorders>
          </w:tcPr>
          <w:p w:rsidR="00717EF2" w:rsidRPr="005254E2" w:rsidRDefault="00717EF2" w:rsidP="00C612DC">
            <w:pPr>
              <w:rPr>
                <w:rFonts w:ascii="Times New Roman" w:hAnsi="Times New Roman" w:cs="Times New Roman"/>
                <w:sz w:val="24"/>
                <w:szCs w:val="24"/>
              </w:rPr>
            </w:pPr>
            <w:r>
              <w:rPr>
                <w:rFonts w:ascii="Times New Roman" w:hAnsi="Times New Roman" w:cs="Times New Roman"/>
                <w:sz w:val="24"/>
                <w:szCs w:val="24"/>
              </w:rPr>
              <w:t>20</w:t>
            </w:r>
          </w:p>
        </w:tc>
        <w:tc>
          <w:tcPr>
            <w:tcW w:w="2086" w:type="dxa"/>
            <w:tcBorders>
              <w:top w:val="single" w:sz="4" w:space="0" w:color="auto"/>
              <w:bottom w:val="single" w:sz="4" w:space="0" w:color="auto"/>
            </w:tcBorders>
          </w:tcPr>
          <w:p w:rsidR="00717EF2" w:rsidRPr="005254E2" w:rsidRDefault="00717EF2" w:rsidP="00C612DC">
            <w:pPr>
              <w:rPr>
                <w:rFonts w:ascii="Times New Roman" w:hAnsi="Times New Roman" w:cs="Times New Roman"/>
                <w:sz w:val="24"/>
                <w:szCs w:val="24"/>
              </w:rPr>
            </w:pPr>
            <w:proofErr w:type="spellStart"/>
            <w:r>
              <w:rPr>
                <w:rFonts w:ascii="Times New Roman" w:hAnsi="Times New Roman" w:cs="Times New Roman"/>
                <w:sz w:val="24"/>
                <w:szCs w:val="24"/>
              </w:rPr>
              <w:t>КамГУ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итуса</w:t>
            </w:r>
            <w:proofErr w:type="spellEnd"/>
            <w:r>
              <w:rPr>
                <w:rFonts w:ascii="Times New Roman" w:hAnsi="Times New Roman" w:cs="Times New Roman"/>
                <w:sz w:val="24"/>
                <w:szCs w:val="24"/>
              </w:rPr>
              <w:t xml:space="preserve"> Беринга</w:t>
            </w:r>
          </w:p>
        </w:tc>
      </w:tr>
      <w:tr w:rsidR="00717EF2" w:rsidRPr="005254E2" w:rsidTr="00E76FE0">
        <w:trPr>
          <w:trHeight w:val="470"/>
        </w:trPr>
        <w:tc>
          <w:tcPr>
            <w:tcW w:w="516" w:type="dxa"/>
          </w:tcPr>
          <w:p w:rsidR="00717EF2" w:rsidRDefault="00717EF2" w:rsidP="00C612DC">
            <w:pPr>
              <w:rPr>
                <w:rFonts w:ascii="Times New Roman" w:hAnsi="Times New Roman" w:cs="Times New Roman"/>
                <w:sz w:val="24"/>
                <w:szCs w:val="24"/>
              </w:rPr>
            </w:pPr>
            <w:r>
              <w:rPr>
                <w:rFonts w:ascii="Times New Roman" w:hAnsi="Times New Roman" w:cs="Times New Roman"/>
                <w:sz w:val="24"/>
                <w:szCs w:val="24"/>
              </w:rPr>
              <w:t>57</w:t>
            </w:r>
          </w:p>
        </w:tc>
        <w:tc>
          <w:tcPr>
            <w:tcW w:w="1630" w:type="dxa"/>
          </w:tcPr>
          <w:p w:rsidR="00717EF2" w:rsidRPr="005254E2" w:rsidRDefault="00717EF2" w:rsidP="00C612DC">
            <w:pPr>
              <w:rPr>
                <w:rFonts w:ascii="Times New Roman" w:hAnsi="Times New Roman" w:cs="Times New Roman"/>
                <w:sz w:val="24"/>
                <w:szCs w:val="24"/>
              </w:rPr>
            </w:pPr>
            <w:r>
              <w:rPr>
                <w:rFonts w:ascii="Times New Roman" w:hAnsi="Times New Roman" w:cs="Times New Roman"/>
                <w:sz w:val="24"/>
                <w:szCs w:val="24"/>
              </w:rPr>
              <w:t>Фризен М.А.</w:t>
            </w:r>
          </w:p>
        </w:tc>
        <w:tc>
          <w:tcPr>
            <w:tcW w:w="1456" w:type="dxa"/>
            <w:tcBorders>
              <w:top w:val="single" w:sz="4" w:space="0" w:color="auto"/>
            </w:tcBorders>
          </w:tcPr>
          <w:p w:rsidR="00717EF2" w:rsidRPr="00B47AFA" w:rsidRDefault="00717EF2" w:rsidP="00C612DC">
            <w:pPr>
              <w:jc w:val="center"/>
              <w:rPr>
                <w:rFonts w:ascii="Times New Roman" w:hAnsi="Times New Roman" w:cs="Times New Roman"/>
              </w:rPr>
            </w:pPr>
            <w:r w:rsidRPr="00B47AFA">
              <w:rPr>
                <w:rFonts w:ascii="Times New Roman" w:hAnsi="Times New Roman" w:cs="Times New Roman"/>
              </w:rPr>
              <w:t>(01.12.2013-15.12.2013)</w:t>
            </w:r>
          </w:p>
        </w:tc>
        <w:tc>
          <w:tcPr>
            <w:tcW w:w="2786" w:type="dxa"/>
            <w:tcBorders>
              <w:top w:val="single" w:sz="4" w:space="0" w:color="auto"/>
            </w:tcBorders>
          </w:tcPr>
          <w:p w:rsidR="00717EF2" w:rsidRPr="005254E2" w:rsidRDefault="00717EF2" w:rsidP="00C612DC">
            <w:pPr>
              <w:jc w:val="center"/>
              <w:rPr>
                <w:rFonts w:ascii="Times New Roman" w:hAnsi="Times New Roman" w:cs="Times New Roman"/>
                <w:sz w:val="24"/>
                <w:szCs w:val="24"/>
              </w:rPr>
            </w:pPr>
            <w:r w:rsidRPr="002F6BC4">
              <w:rPr>
                <w:rFonts w:ascii="Times New Roman" w:hAnsi="Times New Roman" w:cs="Times New Roman"/>
                <w:sz w:val="24"/>
                <w:szCs w:val="24"/>
              </w:rPr>
              <w:t>«</w:t>
            </w:r>
            <w:r>
              <w:rPr>
                <w:rFonts w:ascii="Times New Roman" w:hAnsi="Times New Roman" w:cs="Times New Roman"/>
                <w:sz w:val="24"/>
                <w:szCs w:val="24"/>
              </w:rPr>
              <w:t xml:space="preserve">Введение в </w:t>
            </w:r>
            <w:proofErr w:type="spellStart"/>
            <w:r>
              <w:rPr>
                <w:rFonts w:ascii="Times New Roman" w:hAnsi="Times New Roman" w:cs="Times New Roman"/>
                <w:sz w:val="24"/>
                <w:szCs w:val="24"/>
              </w:rPr>
              <w:t>арт-терапию</w:t>
            </w:r>
            <w:proofErr w:type="spellEnd"/>
            <w:r w:rsidRPr="002F6BC4">
              <w:rPr>
                <w:rFonts w:ascii="Times New Roman" w:hAnsi="Times New Roman" w:cs="Times New Roman"/>
                <w:sz w:val="24"/>
                <w:szCs w:val="24"/>
              </w:rPr>
              <w:t>»</w:t>
            </w:r>
          </w:p>
        </w:tc>
        <w:tc>
          <w:tcPr>
            <w:tcW w:w="1097" w:type="dxa"/>
            <w:tcBorders>
              <w:top w:val="single" w:sz="4" w:space="0" w:color="auto"/>
            </w:tcBorders>
          </w:tcPr>
          <w:p w:rsidR="00717EF2" w:rsidRPr="005254E2" w:rsidRDefault="00717EF2" w:rsidP="00C612DC">
            <w:pPr>
              <w:rPr>
                <w:rFonts w:ascii="Times New Roman" w:hAnsi="Times New Roman" w:cs="Times New Roman"/>
                <w:sz w:val="24"/>
                <w:szCs w:val="24"/>
              </w:rPr>
            </w:pPr>
            <w:r>
              <w:rPr>
                <w:rFonts w:ascii="Times New Roman" w:hAnsi="Times New Roman" w:cs="Times New Roman"/>
                <w:sz w:val="24"/>
                <w:szCs w:val="24"/>
              </w:rPr>
              <w:t>72</w:t>
            </w:r>
          </w:p>
        </w:tc>
        <w:tc>
          <w:tcPr>
            <w:tcW w:w="2086" w:type="dxa"/>
            <w:tcBorders>
              <w:top w:val="single" w:sz="4" w:space="0" w:color="auto"/>
            </w:tcBorders>
          </w:tcPr>
          <w:p w:rsidR="00717EF2" w:rsidRPr="005254E2" w:rsidRDefault="00717EF2" w:rsidP="00C612DC">
            <w:pPr>
              <w:rPr>
                <w:rFonts w:ascii="Times New Roman" w:hAnsi="Times New Roman" w:cs="Times New Roman"/>
                <w:sz w:val="24"/>
                <w:szCs w:val="24"/>
              </w:rPr>
            </w:pPr>
            <w:proofErr w:type="spellStart"/>
            <w:r>
              <w:rPr>
                <w:rFonts w:ascii="Times New Roman" w:hAnsi="Times New Roman" w:cs="Times New Roman"/>
                <w:sz w:val="24"/>
                <w:szCs w:val="24"/>
              </w:rPr>
              <w:t>КамГУ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итуса</w:t>
            </w:r>
            <w:proofErr w:type="spellEnd"/>
            <w:r>
              <w:rPr>
                <w:rFonts w:ascii="Times New Roman" w:hAnsi="Times New Roman" w:cs="Times New Roman"/>
                <w:sz w:val="24"/>
                <w:szCs w:val="24"/>
              </w:rPr>
              <w:t xml:space="preserve"> Беринга</w:t>
            </w:r>
          </w:p>
        </w:tc>
      </w:tr>
    </w:tbl>
    <w:p w:rsidR="007B0EC3" w:rsidRPr="005254E2" w:rsidRDefault="007B0EC3" w:rsidP="005254E2">
      <w:pPr>
        <w:spacing w:after="0" w:line="240" w:lineRule="auto"/>
        <w:rPr>
          <w:rFonts w:ascii="Times New Roman" w:hAnsi="Times New Roman" w:cs="Times New Roman"/>
          <w:sz w:val="24"/>
          <w:szCs w:val="24"/>
        </w:rPr>
      </w:pPr>
    </w:p>
    <w:p w:rsidR="006951AE" w:rsidRPr="005254E2" w:rsidRDefault="006951AE" w:rsidP="00E76FE0">
      <w:pPr>
        <w:pageBreakBefore/>
        <w:spacing w:after="0" w:line="240" w:lineRule="auto"/>
        <w:jc w:val="both"/>
        <w:rPr>
          <w:rFonts w:ascii="Times New Roman" w:eastAsia="Times New Roman" w:hAnsi="Times New Roman" w:cs="Times New Roman"/>
          <w:b/>
          <w:sz w:val="24"/>
          <w:szCs w:val="24"/>
          <w:lang w:eastAsia="ru-RU"/>
        </w:rPr>
      </w:pPr>
      <w:bookmarkStart w:id="19" w:name="Приложение_20"/>
      <w:bookmarkEnd w:id="19"/>
      <w:r w:rsidRPr="005254E2">
        <w:rPr>
          <w:rFonts w:ascii="Times New Roman" w:eastAsia="Times New Roman" w:hAnsi="Times New Roman" w:cs="Times New Roman"/>
          <w:b/>
          <w:sz w:val="24"/>
          <w:szCs w:val="24"/>
          <w:lang w:eastAsia="ru-RU"/>
        </w:rPr>
        <w:lastRenderedPageBreak/>
        <w:t xml:space="preserve">Приложение 20. </w:t>
      </w:r>
    </w:p>
    <w:p w:rsidR="006951AE" w:rsidRPr="005254E2" w:rsidRDefault="006951AE" w:rsidP="005254E2">
      <w:pPr>
        <w:spacing w:after="0" w:line="240" w:lineRule="auto"/>
        <w:jc w:val="center"/>
        <w:rPr>
          <w:rFonts w:ascii="Times New Roman" w:eastAsia="Times New Roman" w:hAnsi="Times New Roman" w:cs="Times New Roman"/>
          <w:b/>
          <w:sz w:val="24"/>
          <w:szCs w:val="24"/>
          <w:lang w:eastAsia="ru-RU"/>
        </w:rPr>
      </w:pPr>
      <w:r w:rsidRPr="005254E2">
        <w:rPr>
          <w:rFonts w:ascii="Times New Roman" w:eastAsia="Times New Roman" w:hAnsi="Times New Roman" w:cs="Times New Roman"/>
          <w:b/>
          <w:sz w:val="24"/>
          <w:szCs w:val="24"/>
          <w:lang w:eastAsia="ru-RU"/>
        </w:rPr>
        <w:t xml:space="preserve">Информация </w:t>
      </w:r>
    </w:p>
    <w:p w:rsidR="006951AE" w:rsidRPr="005254E2" w:rsidRDefault="006951AE" w:rsidP="005254E2">
      <w:pPr>
        <w:spacing w:after="0" w:line="240" w:lineRule="auto"/>
        <w:jc w:val="center"/>
        <w:rPr>
          <w:rFonts w:ascii="Times New Roman" w:eastAsia="Times New Roman" w:hAnsi="Times New Roman" w:cs="Times New Roman"/>
          <w:b/>
          <w:sz w:val="24"/>
          <w:szCs w:val="24"/>
          <w:lang w:eastAsia="ru-RU"/>
        </w:rPr>
      </w:pPr>
      <w:r w:rsidRPr="005254E2">
        <w:rPr>
          <w:rFonts w:ascii="Times New Roman" w:eastAsia="Times New Roman" w:hAnsi="Times New Roman" w:cs="Times New Roman"/>
          <w:b/>
          <w:sz w:val="24"/>
          <w:szCs w:val="24"/>
          <w:lang w:eastAsia="ru-RU"/>
        </w:rPr>
        <w:t>о результатах работы педагогов дополнительного образования МАОУ «СОШ № 42»</w:t>
      </w:r>
    </w:p>
    <w:p w:rsidR="006951AE" w:rsidRPr="005254E2" w:rsidRDefault="006951AE" w:rsidP="005254E2">
      <w:pPr>
        <w:spacing w:after="0" w:line="240" w:lineRule="auto"/>
        <w:jc w:val="center"/>
        <w:rPr>
          <w:rFonts w:ascii="Times New Roman" w:eastAsia="Times New Roman" w:hAnsi="Times New Roman" w:cs="Times New Roman"/>
          <w:b/>
          <w:sz w:val="24"/>
          <w:szCs w:val="24"/>
          <w:lang w:eastAsia="ru-RU"/>
        </w:rPr>
      </w:pPr>
      <w:r w:rsidRPr="005254E2">
        <w:rPr>
          <w:rFonts w:ascii="Times New Roman" w:eastAsia="Times New Roman" w:hAnsi="Times New Roman" w:cs="Times New Roman"/>
          <w:b/>
          <w:sz w:val="24"/>
          <w:szCs w:val="24"/>
          <w:lang w:eastAsia="ru-RU"/>
        </w:rPr>
        <w:t xml:space="preserve"> по итогам 2013 – 2014 учебного года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1276"/>
        <w:gridCol w:w="1417"/>
        <w:gridCol w:w="5387"/>
      </w:tblGrid>
      <w:tr w:rsidR="006951AE" w:rsidRPr="005254E2" w:rsidTr="008F22C8">
        <w:trPr>
          <w:cantSplit/>
          <w:trHeight w:val="1049"/>
        </w:trPr>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p>
          <w:p w:rsidR="006951AE" w:rsidRPr="008F22C8" w:rsidRDefault="006951AE" w:rsidP="005254E2">
            <w:pPr>
              <w:spacing w:after="0" w:line="240" w:lineRule="auto"/>
              <w:rPr>
                <w:rFonts w:ascii="Times New Roman" w:eastAsia="Times New Roman" w:hAnsi="Times New Roman" w:cs="Times New Roman"/>
                <w:lang w:eastAsia="ru-RU"/>
              </w:rPr>
            </w:pPr>
            <w:proofErr w:type="spellStart"/>
            <w:proofErr w:type="gramStart"/>
            <w:r w:rsidRPr="008F22C8">
              <w:rPr>
                <w:rFonts w:ascii="Times New Roman" w:eastAsia="Times New Roman" w:hAnsi="Times New Roman" w:cs="Times New Roman"/>
                <w:lang w:eastAsia="ru-RU"/>
              </w:rPr>
              <w:t>п</w:t>
            </w:r>
            <w:proofErr w:type="spellEnd"/>
            <w:proofErr w:type="gramEnd"/>
            <w:r w:rsidRPr="008F22C8">
              <w:rPr>
                <w:rFonts w:ascii="Times New Roman" w:eastAsia="Times New Roman" w:hAnsi="Times New Roman" w:cs="Times New Roman"/>
                <w:lang w:eastAsia="ru-RU"/>
              </w:rPr>
              <w:t>/</w:t>
            </w:r>
            <w:proofErr w:type="spellStart"/>
            <w:r w:rsidRPr="008F22C8">
              <w:rPr>
                <w:rFonts w:ascii="Times New Roman" w:eastAsia="Times New Roman" w:hAnsi="Times New Roman" w:cs="Times New Roman"/>
                <w:lang w:eastAsia="ru-RU"/>
              </w:rPr>
              <w:t>п</w:t>
            </w:r>
            <w:proofErr w:type="spellEnd"/>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Ф.И.О. педагога</w:t>
            </w:r>
          </w:p>
        </w:tc>
        <w:tc>
          <w:tcPr>
            <w:tcW w:w="1276"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Направление деятельности</w:t>
            </w:r>
          </w:p>
        </w:tc>
        <w:tc>
          <w:tcPr>
            <w:tcW w:w="1417"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Наименование кружка (с какого времени работает)</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p>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Результаты работы за 2013 – 2014 учебный год</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Сивякова Вера Федоровна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Техническое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«Конструирование изделий из фанеры» (1992)</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Два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городской выставке-конкурсе декоративно-прикладного творчества «Чайка над городом».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краевом фестивале «Радуга творчества»</w:t>
            </w:r>
            <w:proofErr w:type="gramStart"/>
            <w:r w:rsidRPr="008F22C8">
              <w:rPr>
                <w:rFonts w:ascii="Times New Roman" w:eastAsia="Times New Roman" w:hAnsi="Times New Roman" w:cs="Times New Roman"/>
                <w:lang w:eastAsia="ru-RU"/>
              </w:rPr>
              <w:t xml:space="preserve"> .</w:t>
            </w:r>
            <w:proofErr w:type="gramEnd"/>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2.</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Шаган Наталья Юрьевна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proofErr w:type="spellStart"/>
            <w:proofErr w:type="gramStart"/>
            <w:r w:rsidRPr="008F22C8">
              <w:rPr>
                <w:rFonts w:ascii="Times New Roman" w:eastAsia="Times New Roman" w:hAnsi="Times New Roman" w:cs="Times New Roman"/>
                <w:lang w:eastAsia="ru-RU"/>
              </w:rPr>
              <w:t>Хореографичес-кое</w:t>
            </w:r>
            <w:proofErr w:type="spellEnd"/>
            <w:proofErr w:type="gramEnd"/>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Хореографический кружок «Кактус»</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1 г"/>
              </w:smartTagPr>
              <w:r w:rsidRPr="008F22C8">
                <w:rPr>
                  <w:rFonts w:ascii="Times New Roman" w:eastAsia="Times New Roman" w:hAnsi="Times New Roman" w:cs="Times New Roman"/>
                  <w:lang w:eastAsia="ru-RU"/>
                </w:rPr>
                <w:t>2001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диплом участника в городском конкурсе детского художественного творчества  «Чайка над городом». Диплом лауреата в городском фестивале молодежного творчества «Дебют». Диплом лауреата в  I Краевом конкурсе творчества детей и молодежи «Виват, таланты! Виват, Камчатка!». Выступление на  чемпионате по самбо (ФОК «Звездный»). Гости краевого фестиваля  «Солнышко» (ЦВР). Выступление на открытии чемпионата по волейболу им. В. </w:t>
            </w:r>
            <w:proofErr w:type="spellStart"/>
            <w:r w:rsidRPr="008F22C8">
              <w:rPr>
                <w:rFonts w:ascii="Times New Roman" w:eastAsia="Times New Roman" w:hAnsi="Times New Roman" w:cs="Times New Roman"/>
                <w:lang w:eastAsia="ru-RU"/>
              </w:rPr>
              <w:t>Таранца</w:t>
            </w:r>
            <w:proofErr w:type="spellEnd"/>
            <w:r w:rsidRPr="008F22C8">
              <w:rPr>
                <w:rFonts w:ascii="Times New Roman" w:eastAsia="Times New Roman" w:hAnsi="Times New Roman" w:cs="Times New Roman"/>
                <w:lang w:eastAsia="ru-RU"/>
              </w:rPr>
              <w:t>. Выступление на открытии конкурса «Психолог года». Выступление на концертах и конкурсах школы посвященных: «Дню знаний», «Ура первые каникулы», «Посвящение в первоклассники», «Карнавальная ночь», «Шагом марш» (23 февраля), «День пахнущих мимоз» (8 марта), «Последний звонок» (9,11 кл.), «Последний звонок» (4 кл).</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3.</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Резниченко Наталья Николаевна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Декоративно-прикладное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«Фантазия»</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1992 г"/>
              </w:smartTagPr>
              <w:r w:rsidRPr="008F22C8">
                <w:rPr>
                  <w:rFonts w:ascii="Times New Roman" w:eastAsia="Times New Roman" w:hAnsi="Times New Roman" w:cs="Times New Roman"/>
                  <w:lang w:eastAsia="ru-RU"/>
                </w:rPr>
                <w:t>1992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во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городской  выставке-конкурсе «Куклы народов мира», в номинации «Авторская кукла».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городской выставке-конкурсе декоративно-прикладного творчества «Чайка над городом».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краевой выставке детского декоративно-прикладного и изобразительного творчества «Радуга творчества».</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4.</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Хлепетинова</w:t>
            </w:r>
            <w:proofErr w:type="spellEnd"/>
            <w:r w:rsidRPr="008F22C8">
              <w:rPr>
                <w:rFonts w:ascii="Times New Roman" w:eastAsia="Times New Roman" w:hAnsi="Times New Roman" w:cs="Times New Roman"/>
                <w:lang w:eastAsia="ru-RU"/>
              </w:rPr>
              <w:t xml:space="preserve"> Наталья Борисовна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proofErr w:type="spellStart"/>
            <w:proofErr w:type="gramStart"/>
            <w:r w:rsidRPr="008F22C8">
              <w:rPr>
                <w:rFonts w:ascii="Times New Roman" w:eastAsia="Times New Roman" w:hAnsi="Times New Roman" w:cs="Times New Roman"/>
                <w:lang w:eastAsia="ru-RU"/>
              </w:rPr>
              <w:t>Хореографичес-кое</w:t>
            </w:r>
            <w:proofErr w:type="spellEnd"/>
            <w:proofErr w:type="gramEnd"/>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Хореографический кружок «Время танцевать»</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1999 г"/>
              </w:smartTagPr>
              <w:r w:rsidRPr="008F22C8">
                <w:rPr>
                  <w:rFonts w:ascii="Times New Roman" w:eastAsia="Times New Roman" w:hAnsi="Times New Roman" w:cs="Times New Roman"/>
                  <w:lang w:eastAsia="ru-RU"/>
                </w:rPr>
                <w:t>1999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Диплом  участника в  I Краевом конкурсе творчества детей и молодежи «Виват, таланты! Виват, Камчатка!».  Диплом лауреата, диплом участника в  городском   конкурсе  детского художественного творчества  «Чайка над городом». Выступление на концертах и конкурсах школы посвященных: «Дню знаний», «Ура первые каникулы», «Посвящение в первоклассники», «Карнавальная ночь», «Шагом марш» (23 февраля), «День пахнущих мимоз» (8 марта), «Последний звонок» (9,11 кл.), «Последний звонок» (4 кл).</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5.</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Белоус Светлана Михайловна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Художественное творчество, изобразительное искусство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ИЗОкружок</w:t>
            </w:r>
            <w:proofErr w:type="spellEnd"/>
            <w:r w:rsidRPr="008F22C8">
              <w:rPr>
                <w:rFonts w:ascii="Times New Roman" w:eastAsia="Times New Roman" w:hAnsi="Times New Roman" w:cs="Times New Roman"/>
                <w:lang w:eastAsia="ru-RU"/>
              </w:rPr>
              <w:t xml:space="preserve"> «Радуга»</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1995 г"/>
              </w:smartTagPr>
              <w:r w:rsidRPr="008F22C8">
                <w:rPr>
                  <w:rFonts w:ascii="Times New Roman" w:eastAsia="Times New Roman" w:hAnsi="Times New Roman" w:cs="Times New Roman"/>
                  <w:lang w:eastAsia="ru-RU"/>
                </w:rPr>
                <w:t>1995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городском конкурсе детского изобразительного и декоративно-прикладного творчества «Огонь – твой друг и враг».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пять дипломов участника в  краевом фестивале-конкурсе по духовно-нравственному воспитанию среди обучающихся образовательных учреждений Камчатского края «Благовест».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городском  конкурсе детского изобразительного </w:t>
            </w:r>
            <w:r w:rsidRPr="008F22C8">
              <w:rPr>
                <w:rFonts w:ascii="Times New Roman" w:eastAsia="Times New Roman" w:hAnsi="Times New Roman" w:cs="Times New Roman"/>
                <w:lang w:eastAsia="ru-RU"/>
              </w:rPr>
              <w:lastRenderedPageBreak/>
              <w:t xml:space="preserve">искусства «В каждом рисунке солнце».  Сертификат участника   </w:t>
            </w:r>
            <w:r w:rsidRPr="008F22C8">
              <w:rPr>
                <w:rFonts w:ascii="Times New Roman" w:eastAsia="Times New Roman" w:hAnsi="Times New Roman" w:cs="Times New Roman"/>
                <w:lang w:val="en-US" w:eastAsia="ru-RU"/>
              </w:rPr>
              <w:t>IV</w:t>
            </w:r>
            <w:r w:rsidRPr="008F22C8">
              <w:rPr>
                <w:rFonts w:ascii="Times New Roman" w:eastAsia="Times New Roman" w:hAnsi="Times New Roman" w:cs="Times New Roman"/>
                <w:lang w:eastAsia="ru-RU"/>
              </w:rPr>
              <w:t xml:space="preserve"> Всероссийской благотворительной  и конкурсной программе «Наполни сердце добротой».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три диплома лауреата в  городском конкурсе  «Иллюстрации к литературным произведениям».  Три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городском конкурсе изобразительного искусства «Наша армия самая, самая».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городском конкурсе рисунков «Огонь – Твой друг и враг!».  Участие в   Акци</w:t>
            </w:r>
            <w:proofErr w:type="gramStart"/>
            <w:r w:rsidRPr="008F22C8">
              <w:rPr>
                <w:rFonts w:ascii="Times New Roman" w:eastAsia="Times New Roman" w:hAnsi="Times New Roman" w:cs="Times New Roman"/>
                <w:lang w:eastAsia="ru-RU"/>
              </w:rPr>
              <w:t>я-</w:t>
            </w:r>
            <w:proofErr w:type="gramEnd"/>
            <w:r w:rsidRPr="008F22C8">
              <w:rPr>
                <w:rFonts w:ascii="Times New Roman" w:eastAsia="Times New Roman" w:hAnsi="Times New Roman" w:cs="Times New Roman"/>
                <w:lang w:eastAsia="ru-RU"/>
              </w:rPr>
              <w:t>«Знамя победы».</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6.</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gramStart"/>
            <w:r w:rsidRPr="008F22C8">
              <w:rPr>
                <w:rFonts w:ascii="Times New Roman" w:eastAsia="Times New Roman" w:hAnsi="Times New Roman" w:cs="Times New Roman"/>
                <w:lang w:eastAsia="ru-RU"/>
              </w:rPr>
              <w:t>Кривонос</w:t>
            </w:r>
            <w:proofErr w:type="gramEnd"/>
            <w:r w:rsidRPr="008F22C8">
              <w:rPr>
                <w:rFonts w:ascii="Times New Roman" w:eastAsia="Times New Roman" w:hAnsi="Times New Roman" w:cs="Times New Roman"/>
                <w:lang w:eastAsia="ru-RU"/>
              </w:rPr>
              <w:t xml:space="preserve"> Марина Иннокентьевна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Художественное творчество, изобразительное искусство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Изокружок</w:t>
            </w:r>
            <w:proofErr w:type="spellEnd"/>
            <w:r w:rsidRPr="008F22C8">
              <w:rPr>
                <w:rFonts w:ascii="Times New Roman" w:eastAsia="Times New Roman" w:hAnsi="Times New Roman" w:cs="Times New Roman"/>
                <w:lang w:eastAsia="ru-RU"/>
              </w:rPr>
              <w:t xml:space="preserve"> «Палитра»</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2 г"/>
              </w:smartTagPr>
              <w:r w:rsidRPr="008F22C8">
                <w:rPr>
                  <w:rFonts w:ascii="Times New Roman" w:eastAsia="Times New Roman" w:hAnsi="Times New Roman" w:cs="Times New Roman"/>
                  <w:lang w:eastAsia="ru-RU"/>
                </w:rPr>
                <w:t>2002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участника в выставке-конкурсе детского рисунка по мотивам русских народных сказок «Что за прелесть эти сказки. Пять дипломов участника в  краевом заочном конкурсе рисунков «Планета толерантности» в рамках краевого фестиваля-конкурса национальных  культур  «Дружба без границ» среди учащихся образовательных учреждений Камчатского края. Участие в  городском конкурсе детского изобразительного искусства «В каждом рисунке солнце!».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муниципальном этапе Всероссийского конкурса-фестиваля  юных инспекторов движения «Безопасное колесо» (социальная реклама).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городском конкурсе изобразительного искусства «Наша армия самая, самая!». Сертификат участника   </w:t>
            </w:r>
            <w:r w:rsidRPr="008F22C8">
              <w:rPr>
                <w:rFonts w:ascii="Times New Roman" w:eastAsia="Times New Roman" w:hAnsi="Times New Roman" w:cs="Times New Roman"/>
                <w:lang w:val="en-US" w:eastAsia="ru-RU"/>
              </w:rPr>
              <w:t>IV</w:t>
            </w:r>
            <w:r w:rsidRPr="008F22C8">
              <w:rPr>
                <w:rFonts w:ascii="Times New Roman" w:eastAsia="Times New Roman" w:hAnsi="Times New Roman" w:cs="Times New Roman"/>
                <w:lang w:eastAsia="ru-RU"/>
              </w:rPr>
              <w:t xml:space="preserve"> Всероссийской благотворительной  и конкурсной  программы «Наполни сердце добротой».  Два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городском конкурсе  «Иллюстрации к литературным произведениям». Сертификат участника  Всероссийского творческого конкурса центра развития «</w:t>
            </w:r>
            <w:proofErr w:type="spellStart"/>
            <w:r w:rsidRPr="008F22C8">
              <w:rPr>
                <w:rFonts w:ascii="Times New Roman" w:eastAsia="Times New Roman" w:hAnsi="Times New Roman" w:cs="Times New Roman"/>
                <w:lang w:eastAsia="ru-RU"/>
              </w:rPr>
              <w:t>Литерус</w:t>
            </w:r>
            <w:proofErr w:type="spellEnd"/>
            <w:r w:rsidRPr="008F22C8">
              <w:rPr>
                <w:rFonts w:ascii="Times New Roman" w:eastAsia="Times New Roman" w:hAnsi="Times New Roman" w:cs="Times New Roman"/>
                <w:lang w:eastAsia="ru-RU"/>
              </w:rPr>
              <w:t>» «Великая победа!». Сертификат участника Всероссийского творческого конкурса  центра развития «</w:t>
            </w:r>
            <w:proofErr w:type="spellStart"/>
            <w:r w:rsidRPr="008F22C8">
              <w:rPr>
                <w:rFonts w:ascii="Times New Roman" w:eastAsia="Times New Roman" w:hAnsi="Times New Roman" w:cs="Times New Roman"/>
                <w:lang w:eastAsia="ru-RU"/>
              </w:rPr>
              <w:t>Литерус</w:t>
            </w:r>
            <w:proofErr w:type="spellEnd"/>
            <w:r w:rsidRPr="008F22C8">
              <w:rPr>
                <w:rFonts w:ascii="Times New Roman" w:eastAsia="Times New Roman" w:hAnsi="Times New Roman" w:cs="Times New Roman"/>
                <w:lang w:eastAsia="ru-RU"/>
              </w:rPr>
              <w:t>» «Безопасная дорога».</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7.</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Дудина Екатерина Владимировна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Туристско-краеведческое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«Туризм и краеведение» </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2 г"/>
              </w:smartTagPr>
              <w:r w:rsidRPr="008F22C8">
                <w:rPr>
                  <w:rFonts w:ascii="Times New Roman" w:eastAsia="Times New Roman" w:hAnsi="Times New Roman" w:cs="Times New Roman"/>
                  <w:lang w:eastAsia="ru-RU"/>
                </w:rPr>
                <w:t>2002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виде «Полоса препятствий»),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виде «Комбинированное силовое упражнение),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виде «Конкурсная программа») в  краевых соревнованиях обучающихся Камчатки «Школа безопасности». Организация туристического слета в школе.</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8.</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Поддубная</w:t>
            </w:r>
            <w:proofErr w:type="spellEnd"/>
            <w:r w:rsidRPr="008F22C8">
              <w:rPr>
                <w:rFonts w:ascii="Times New Roman" w:eastAsia="Times New Roman" w:hAnsi="Times New Roman" w:cs="Times New Roman"/>
                <w:lang w:eastAsia="ru-RU"/>
              </w:rPr>
              <w:t xml:space="preserve"> Римма Николаевна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Вокальное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Вокальный кружок «Бисквит»</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0 г"/>
              </w:smartTagPr>
              <w:r w:rsidRPr="008F22C8">
                <w:rPr>
                  <w:rFonts w:ascii="Times New Roman" w:eastAsia="Times New Roman" w:hAnsi="Times New Roman" w:cs="Times New Roman"/>
                  <w:lang w:eastAsia="ru-RU"/>
                </w:rPr>
                <w:t>2000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музыкальном фестивале-конкурсе исполнителей популярной песни на иностранных языках  </w:t>
            </w:r>
            <w:r w:rsidRPr="008F22C8">
              <w:rPr>
                <w:rFonts w:ascii="Times New Roman" w:eastAsia="Times New Roman" w:hAnsi="Times New Roman" w:cs="Times New Roman"/>
                <w:lang w:val="en-US" w:eastAsia="ru-RU"/>
              </w:rPr>
              <w:t>Spring</w:t>
            </w:r>
            <w:r w:rsidRPr="008F22C8">
              <w:rPr>
                <w:rFonts w:ascii="Times New Roman" w:eastAsia="Times New Roman" w:hAnsi="Times New Roman" w:cs="Times New Roman"/>
                <w:lang w:eastAsia="ru-RU"/>
              </w:rPr>
              <w:t xml:space="preserve"> (Весна) среди учащихся общеобразовательных учреждений Петропавловска-Камчатского городского округа. Диплом лауреата в городском конкурсе «Песня в солдатской шинели».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городской олимпиаде по музыке «Подснежник». Выступление на концертах и конкурсах школы посвященных: </w:t>
            </w:r>
            <w:proofErr w:type="gramStart"/>
            <w:r w:rsidRPr="008F22C8">
              <w:rPr>
                <w:rFonts w:ascii="Times New Roman" w:eastAsia="Times New Roman" w:hAnsi="Times New Roman" w:cs="Times New Roman"/>
                <w:lang w:eastAsia="ru-RU"/>
              </w:rPr>
              <w:t xml:space="preserve">«Дню знаний», «Осенние посиделки»  (5-6, 7-8кл.), «Ура первые каникулы», «Посвящение в первоклассники», «Карнавальная ночь», «Шагом марш» (23 февраля), «День пахнущих мимоз» (8 марта), Литературно-музыкальная гостиная «История одного сюжета» посвященная 450-летию со дня рождения В. Шекспира», Литературно-музыкальная композиция, посвященная 69-летию Победы в ВОВ, «Последний звонок» (9,11 кл.), «Последний звонок» (4 кл), </w:t>
            </w:r>
            <w:r w:rsidRPr="008F22C8">
              <w:rPr>
                <w:rFonts w:ascii="Times New Roman" w:eastAsia="Times New Roman" w:hAnsi="Times New Roman" w:cs="Times New Roman"/>
                <w:lang w:eastAsia="ru-RU"/>
              </w:rPr>
              <w:lastRenderedPageBreak/>
              <w:t>Вручение аттестатов.</w:t>
            </w:r>
            <w:proofErr w:type="gramEnd"/>
            <w:r w:rsidRPr="008F22C8">
              <w:rPr>
                <w:rFonts w:ascii="Times New Roman" w:eastAsia="Times New Roman" w:hAnsi="Times New Roman" w:cs="Times New Roman"/>
                <w:lang w:eastAsia="ru-RU"/>
              </w:rPr>
              <w:t xml:space="preserve">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муниципальном этапе Всероссийского конкурса-фестиваля юных инспекторов движения  «Безопасное колесо». Диплом участника в региональном  этапе Всероссийского конкурса-фестиваля юных инспекторов движения «Безопасное колесо».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городском конкурсе детского художественного творчества  «Чайка над городом».</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9.</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Коваль Геннадий Петрович </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Спортивное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Спортивная секция «Лыжные гонки»</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0 г"/>
              </w:smartTagPr>
              <w:r w:rsidRPr="008F22C8">
                <w:rPr>
                  <w:rFonts w:ascii="Times New Roman" w:eastAsia="Times New Roman" w:hAnsi="Times New Roman" w:cs="Times New Roman"/>
                  <w:lang w:eastAsia="ru-RU"/>
                </w:rPr>
                <w:t>2000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в городских соревнованиях по легкоатлетическому кроссу.</w:t>
            </w:r>
          </w:p>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ценный приз в муниципальном этапе Чемпионата Школьной баскетбольной лиги «КЭС – БАСКЕТ» среди команд общеобразовательных учреждений ПКГО.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на открытии лыжного сезона.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в краевых соревнованиях по легкоатлетическому кроссу. Диплом участника в  краевом турнире по баскетболу среди девушек «Надежда» (ФОК «Звездный»). Два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первенстве края по лыжным гонкам.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первенстве Камчатского края по биатлону. Два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краевых соревнованиях по лыжным гонкам «Новогодние призы».</w:t>
            </w:r>
          </w:p>
          <w:p w:rsidR="006951AE" w:rsidRPr="008F22C8" w:rsidRDefault="006951AE" w:rsidP="00E76FE0">
            <w:pPr>
              <w:spacing w:after="0" w:line="240" w:lineRule="auto"/>
              <w:jc w:val="both"/>
              <w:rPr>
                <w:rFonts w:ascii="Times New Roman" w:eastAsia="Times New Roman" w:hAnsi="Times New Roman" w:cs="Times New Roman"/>
                <w:lang w:eastAsia="ru-RU"/>
              </w:rPr>
            </w:pPr>
            <w:proofErr w:type="gramStart"/>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(командное),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три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места, эстафетные гонки: девочки –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девушки –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юноши -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мальчики -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на  первенстве города по лыжным гонкам «Быстрая лыжня».</w:t>
            </w:r>
            <w:proofErr w:type="gramEnd"/>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в личном первенстве края по биатлону, посвященное памяти Круглова. Личное первенство -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в первенстве края по биатлону, посвященное памяти Чистякова.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личном первенстве Всероссийские соревнования «Лыжня России».</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в  первенстве края по лыжным гонкам «Быстрая лыжня». Диплом </w:t>
            </w:r>
            <w:r w:rsidRPr="008F22C8">
              <w:rPr>
                <w:rFonts w:ascii="Times New Roman" w:eastAsia="Times New Roman" w:hAnsi="Times New Roman" w:cs="Times New Roman"/>
                <w:lang w:val="en-US" w:eastAsia="ru-RU"/>
              </w:rPr>
              <w:t>IV</w:t>
            </w:r>
            <w:r w:rsidRPr="008F22C8">
              <w:rPr>
                <w:rFonts w:ascii="Times New Roman" w:eastAsia="Times New Roman" w:hAnsi="Times New Roman" w:cs="Times New Roman"/>
                <w:lang w:eastAsia="ru-RU"/>
              </w:rPr>
              <w:t xml:space="preserve"> место в  первенстве края по баскетболу среди ОУ «КЭС-БАСКЕТ».</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во Всероссийских соревнованиях «Лыжня России».  </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Диплом участника в  первенстве  России по лыжным гонкам среди ОУ.</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10.</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Краюшкин</w:t>
            </w:r>
            <w:proofErr w:type="spellEnd"/>
            <w:r w:rsidRPr="008F22C8">
              <w:rPr>
                <w:rFonts w:ascii="Times New Roman" w:eastAsia="Times New Roman" w:hAnsi="Times New Roman" w:cs="Times New Roman"/>
                <w:lang w:eastAsia="ru-RU"/>
              </w:rPr>
              <w:t xml:space="preserve"> Владимир Николаевич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Спортивное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Спортивная секция «Лыжные гонки»</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0 г"/>
              </w:smartTagPr>
              <w:r w:rsidRPr="008F22C8">
                <w:rPr>
                  <w:rFonts w:ascii="Times New Roman" w:eastAsia="Times New Roman" w:hAnsi="Times New Roman" w:cs="Times New Roman"/>
                  <w:lang w:eastAsia="ru-RU"/>
                </w:rPr>
                <w:t>2000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в городских соревнованиях по легкоатлетическому кроссу.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w:t>
            </w:r>
            <w:proofErr w:type="gramStart"/>
            <w:r w:rsidRPr="008F22C8">
              <w:rPr>
                <w:rFonts w:ascii="Times New Roman" w:eastAsia="Times New Roman" w:hAnsi="Times New Roman" w:cs="Times New Roman"/>
                <w:lang w:eastAsia="ru-RU"/>
              </w:rPr>
              <w:t>в</w:t>
            </w:r>
            <w:proofErr w:type="gramEnd"/>
            <w:r w:rsidRPr="008F22C8">
              <w:rPr>
                <w:rFonts w:ascii="Times New Roman" w:eastAsia="Times New Roman" w:hAnsi="Times New Roman" w:cs="Times New Roman"/>
                <w:lang w:eastAsia="ru-RU"/>
              </w:rPr>
              <w:t xml:space="preserve"> </w:t>
            </w:r>
          </w:p>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 открытом  </w:t>
            </w:r>
            <w:proofErr w:type="gramStart"/>
            <w:r w:rsidRPr="008F22C8">
              <w:rPr>
                <w:rFonts w:ascii="Times New Roman" w:eastAsia="Times New Roman" w:hAnsi="Times New Roman" w:cs="Times New Roman"/>
                <w:lang w:eastAsia="ru-RU"/>
              </w:rPr>
              <w:t>первенстве</w:t>
            </w:r>
            <w:proofErr w:type="gramEnd"/>
            <w:r w:rsidRPr="008F22C8">
              <w:rPr>
                <w:rFonts w:ascii="Times New Roman" w:eastAsia="Times New Roman" w:hAnsi="Times New Roman" w:cs="Times New Roman"/>
                <w:lang w:eastAsia="ru-RU"/>
              </w:rPr>
              <w:t xml:space="preserve"> по баскетболу среди молодежных команд средних общеобразовательных учреждений г. Петропавловска-Камчатского на кубок Камчатского Регионального Совета сторонников Всероссийской политической партии «Единая Россия». Два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на открытии сезона по лыжным гонкам. </w:t>
            </w:r>
          </w:p>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в городских соревнованиях по пулевой стрельбе  (8 – 11 классы).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в соревнованиях по пулевой стрельбе в рамках проведения муниципального этапа «Президентские игры 2013».</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первенстве  ПКГО по лыжным гонкам среди ОУ. Юноши -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девушки -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мальчики -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девочки -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спортивных соревнованиях по лыжным гонкам «Быстрая лыжня».</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первенстве Камчатского края по лыжным гонкам.</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w:t>
            </w:r>
            <w:r w:rsidRPr="008F22C8">
              <w:rPr>
                <w:rFonts w:ascii="Times New Roman" w:eastAsia="Times New Roman" w:hAnsi="Times New Roman" w:cs="Times New Roman"/>
                <w:lang w:eastAsia="ru-RU"/>
              </w:rPr>
              <w:lastRenderedPageBreak/>
              <w:t xml:space="preserve">в первенстве города по баскетболу среди учащихся 7 – 9 классов.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(младшие школьники),  диплом </w:t>
            </w:r>
            <w:r w:rsidRPr="008F22C8">
              <w:rPr>
                <w:rFonts w:ascii="Times New Roman" w:eastAsia="Times New Roman" w:hAnsi="Times New Roman" w:cs="Times New Roman"/>
                <w:lang w:val="en-US" w:eastAsia="ru-RU"/>
              </w:rPr>
              <w:t>IV</w:t>
            </w:r>
            <w:r w:rsidRPr="008F22C8">
              <w:rPr>
                <w:rFonts w:ascii="Times New Roman" w:eastAsia="Times New Roman" w:hAnsi="Times New Roman" w:cs="Times New Roman"/>
                <w:lang w:eastAsia="ru-RU"/>
              </w:rPr>
              <w:t xml:space="preserve"> место (старшие школьники) в  городском  легкоатлетическом  кроссе «Эстафета мира».</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IV</w:t>
            </w:r>
            <w:r w:rsidRPr="008F22C8">
              <w:rPr>
                <w:rFonts w:ascii="Times New Roman" w:eastAsia="Times New Roman" w:hAnsi="Times New Roman" w:cs="Times New Roman"/>
                <w:lang w:eastAsia="ru-RU"/>
              </w:rPr>
              <w:t xml:space="preserve"> место; личное первенство – </w:t>
            </w:r>
            <w:proofErr w:type="spellStart"/>
            <w:r w:rsidRPr="008F22C8">
              <w:rPr>
                <w:rFonts w:ascii="Times New Roman" w:eastAsia="Times New Roman" w:hAnsi="Times New Roman" w:cs="Times New Roman"/>
                <w:lang w:eastAsia="ru-RU"/>
              </w:rPr>
              <w:t>стрейбол</w:t>
            </w:r>
            <w:proofErr w:type="spellEnd"/>
            <w:r w:rsidRPr="008F22C8">
              <w:rPr>
                <w:rFonts w:ascii="Times New Roman" w:eastAsia="Times New Roman" w:hAnsi="Times New Roman" w:cs="Times New Roman"/>
                <w:lang w:eastAsia="ru-RU"/>
              </w:rPr>
              <w:t xml:space="preserve"> –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плавание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(юноши) -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(девушки) -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легкая атлетика (юноши)  -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в</w:t>
            </w:r>
            <w:r w:rsidRPr="008F22C8">
              <w:rPr>
                <w:rFonts w:ascii="Times New Roman" w:eastAsia="Times New Roman" w:hAnsi="Times New Roman" w:cs="Times New Roman"/>
                <w:u w:val="single"/>
                <w:lang w:eastAsia="ru-RU"/>
              </w:rPr>
              <w:t xml:space="preserve"> </w:t>
            </w:r>
            <w:r w:rsidRPr="008F22C8">
              <w:rPr>
                <w:rFonts w:ascii="Times New Roman" w:eastAsia="Times New Roman" w:hAnsi="Times New Roman" w:cs="Times New Roman"/>
                <w:lang w:eastAsia="ru-RU"/>
              </w:rPr>
              <w:t>муниципальном этапе Всероссийских</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спортивных игр школьников «Президентские спортивные игры».</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Два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место,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место,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(командное)   в краевых соревнованиях «Лыжное ориентирование». </w:t>
            </w:r>
            <w:r w:rsidRPr="008F22C8">
              <w:rPr>
                <w:rFonts w:ascii="Times New Roman" w:eastAsia="Times New Roman" w:hAnsi="Times New Roman" w:cs="Times New Roman"/>
                <w:b/>
                <w:lang w:eastAsia="ru-RU"/>
              </w:rPr>
              <w:t xml:space="preserve"> </w:t>
            </w:r>
            <w:r w:rsidRPr="008F22C8">
              <w:rPr>
                <w:rFonts w:ascii="Times New Roman" w:eastAsia="Times New Roman" w:hAnsi="Times New Roman" w:cs="Times New Roman"/>
                <w:lang w:eastAsia="ru-RU"/>
              </w:rPr>
              <w:t xml:space="preserve">Два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место в  краевых соревнованиях по биатлону на приз Д. Ярошенко.</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11.</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Барашкова</w:t>
            </w:r>
            <w:proofErr w:type="spellEnd"/>
          </w:p>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Алла Васильевна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Социально-педагогическое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«В мире профессии»</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городском конкурсе  «Встреча с профессией».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городском конкурсе «Азы технического творчества».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муниципальном конкурсе методических материалов. Участие в муниципальном конкурсе «Юный фоторепортер».</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12.</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Жиманова </w:t>
            </w:r>
          </w:p>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Екатерина</w:t>
            </w:r>
          </w:p>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Сергеевна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Издательская деятельность</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Школьная редакция «Пресс-центр»</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3 г"/>
              </w:smartTagPr>
              <w:r w:rsidRPr="008F22C8">
                <w:rPr>
                  <w:rFonts w:ascii="Times New Roman" w:eastAsia="Times New Roman" w:hAnsi="Times New Roman" w:cs="Times New Roman"/>
                  <w:lang w:eastAsia="ru-RU"/>
                </w:rPr>
                <w:t>2003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Два диплома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два диплома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в  городском конкурсе юных журналистов. Диплом участника  </w:t>
            </w:r>
            <w:r w:rsidRPr="008F22C8">
              <w:rPr>
                <w:rFonts w:ascii="Times New Roman" w:eastAsia="Times New Roman" w:hAnsi="Times New Roman" w:cs="Times New Roman"/>
                <w:lang w:val="en-US" w:eastAsia="ru-RU"/>
              </w:rPr>
              <w:t>VII</w:t>
            </w:r>
            <w:r w:rsidRPr="008F22C8">
              <w:rPr>
                <w:rFonts w:ascii="Times New Roman" w:eastAsia="Times New Roman" w:hAnsi="Times New Roman" w:cs="Times New Roman"/>
                <w:lang w:eastAsia="ru-RU"/>
              </w:rPr>
              <w:t xml:space="preserve"> Всероссийского  фестиваля школьных средств массовой информации и творческих коллективов «Пою мое Отечество». Выпуск стенгазет к школьным мероприятиям и праздникам: «День учителя», «С новым годом», «23 февраля», «8 марта», «День здоровья».</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13.</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proofErr w:type="spellStart"/>
            <w:r w:rsidRPr="008F22C8">
              <w:rPr>
                <w:rFonts w:ascii="Times New Roman" w:eastAsia="Times New Roman" w:hAnsi="Times New Roman" w:cs="Times New Roman"/>
                <w:lang w:eastAsia="ru-RU"/>
              </w:rPr>
              <w:t>Пучко</w:t>
            </w:r>
            <w:proofErr w:type="spellEnd"/>
            <w:r w:rsidRPr="008F22C8">
              <w:rPr>
                <w:rFonts w:ascii="Times New Roman" w:eastAsia="Times New Roman" w:hAnsi="Times New Roman" w:cs="Times New Roman"/>
                <w:lang w:eastAsia="ru-RU"/>
              </w:rPr>
              <w:t xml:space="preserve"> Александр Александрович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Техническое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технического творчества «Музыка и мир» (</w:t>
            </w:r>
            <w:smartTag w:uri="urn:schemas-microsoft-com:office:smarttags" w:element="metricconverter">
              <w:smartTagPr>
                <w:attr w:name="ProductID" w:val="2004 г"/>
              </w:smartTagPr>
              <w:r w:rsidRPr="008F22C8">
                <w:rPr>
                  <w:rFonts w:ascii="Times New Roman" w:eastAsia="Times New Roman" w:hAnsi="Times New Roman" w:cs="Times New Roman"/>
                  <w:lang w:eastAsia="ru-RU"/>
                </w:rPr>
                <w:t>2004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Учащиеся приобрели навыки музыкального оформления школьных мероприятий, владеют навыками звука режиссёра, записывают фонограммы для внеклассных мероприятий различного уровня, обеспечивают музыкальное сопровождение внеклассных мероприятий различного уровня: концертов, викторин, </w:t>
            </w:r>
            <w:proofErr w:type="spellStart"/>
            <w:r w:rsidRPr="008F22C8">
              <w:rPr>
                <w:rFonts w:ascii="Times New Roman" w:eastAsia="Times New Roman" w:hAnsi="Times New Roman" w:cs="Times New Roman"/>
                <w:lang w:eastAsia="ru-RU"/>
              </w:rPr>
              <w:t>брейн-рингов</w:t>
            </w:r>
            <w:proofErr w:type="spellEnd"/>
            <w:r w:rsidRPr="008F22C8">
              <w:rPr>
                <w:rFonts w:ascii="Times New Roman" w:eastAsia="Times New Roman" w:hAnsi="Times New Roman" w:cs="Times New Roman"/>
                <w:lang w:eastAsia="ru-RU"/>
              </w:rPr>
              <w:t xml:space="preserve"> и т д.</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14.</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Сикорский Кирилл</w:t>
            </w:r>
          </w:p>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Викторович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Техническое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«Компьютер – помощник школьника» (2006 г.)</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15.</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Власюк Елена Васильевна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Экологическое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Экологический кружок «Комнатное цветоводство» (2007)</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Школьный конкурс на лучшую композицию из сухих цветов «Зимняя сказка». Школьный конкурс на лучшую картину из природного материала «Подарок маме». Школьный праздник «День птиц».</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16.</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Ефимов Андрей Валерьевич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Техническое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«Оператор-режиссер авторского видео» (</w:t>
            </w:r>
            <w:smartTag w:uri="urn:schemas-microsoft-com:office:smarttags" w:element="metricconverter">
              <w:smartTagPr>
                <w:attr w:name="ProductID" w:val="2006 г"/>
              </w:smartTagPr>
              <w:r w:rsidRPr="008F22C8">
                <w:rPr>
                  <w:rFonts w:ascii="Times New Roman" w:eastAsia="Times New Roman" w:hAnsi="Times New Roman" w:cs="Times New Roman"/>
                  <w:lang w:eastAsia="ru-RU"/>
                </w:rPr>
                <w:t>2006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городском конкурсе «Знакомство с профессией».  Диплом в номинации «Лучший сюжет» в  краевом конкурсе на лучший коллективный социальный проект здоровьесберегающей направленности.  Знакомство учащихся с основными понятиями драматургии и сценарного дела, представление о технических средствах современного телевидения, приобретение навыков оператора, музыкального редактора, звукорежиссера, получение практических навыков с видеокамерой, презентации к школьным мероприятиям, конкурсам.</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17.</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Несина Елена Васильев</w:t>
            </w:r>
            <w:r w:rsidRPr="008F22C8">
              <w:rPr>
                <w:rFonts w:ascii="Times New Roman" w:eastAsia="Times New Roman" w:hAnsi="Times New Roman" w:cs="Times New Roman"/>
                <w:lang w:eastAsia="ru-RU"/>
              </w:rPr>
              <w:lastRenderedPageBreak/>
              <w:t>на</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Проектная деятельность</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«Я – гражданин»</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w:t>
            </w:r>
            <w:smartTag w:uri="urn:schemas-microsoft-com:office:smarttags" w:element="metricconverter">
              <w:smartTagPr>
                <w:attr w:name="ProductID" w:val="2004 г"/>
              </w:smartTagPr>
              <w:r w:rsidRPr="008F22C8">
                <w:rPr>
                  <w:rFonts w:ascii="Times New Roman" w:eastAsia="Times New Roman" w:hAnsi="Times New Roman" w:cs="Times New Roman"/>
                  <w:lang w:eastAsia="ru-RU"/>
                </w:rPr>
                <w:t>2004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городском конкурсе «Знакомство с профессией». Диплом  в номинации «Самое оригинальное исследование» в региональном этапе </w:t>
            </w:r>
            <w:r w:rsidRPr="008F22C8">
              <w:rPr>
                <w:rFonts w:ascii="Times New Roman" w:eastAsia="Times New Roman" w:hAnsi="Times New Roman" w:cs="Times New Roman"/>
                <w:lang w:eastAsia="ru-RU"/>
              </w:rPr>
              <w:lastRenderedPageBreak/>
              <w:t xml:space="preserve">Всероссийского конкурса «Я - гражданин России».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диплом в номинации «Самое убедительное выступление» в муниципальном этапе Всероссийской  акции «Я – гражданин России». Диплом в номинации «Лучший сюжет» в  краевом конкурсе на лучший коллективный социальный проект здоровьесберегающей направленности.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диплом в номинации «Лучший оратор», диплом участника в  муниципальном этапе Всероссийского конкурса лидеров ученического самоуправления «Я – лидер».  Диплом в номинации «Самое яркое представление государства» в краевом молодежном интеллектуальном  проекте «Содружество независимых государств» («СНГ»). Интеллектуальный конкурс «Дебаты» в рамках краевого молодежного интеллектуального проекта «Содружество Независимых Государств» (результаты ожидаются).  </w:t>
            </w:r>
            <w:proofErr w:type="gramStart"/>
            <w:r w:rsidRPr="008F22C8">
              <w:rPr>
                <w:rFonts w:ascii="Times New Roman" w:eastAsia="Times New Roman" w:hAnsi="Times New Roman" w:cs="Times New Roman"/>
                <w:lang w:eastAsia="ru-RU"/>
              </w:rPr>
              <w:t xml:space="preserve">Диплом участника в городском </w:t>
            </w:r>
            <w:proofErr w:type="spellStart"/>
            <w:r w:rsidRPr="008F22C8">
              <w:rPr>
                <w:rFonts w:ascii="Times New Roman" w:eastAsia="Times New Roman" w:hAnsi="Times New Roman" w:cs="Times New Roman"/>
                <w:lang w:eastAsia="ru-RU"/>
              </w:rPr>
              <w:t>брейн-ринге</w:t>
            </w:r>
            <w:proofErr w:type="spellEnd"/>
            <w:r w:rsidRPr="008F22C8">
              <w:rPr>
                <w:rFonts w:ascii="Times New Roman" w:eastAsia="Times New Roman" w:hAnsi="Times New Roman" w:cs="Times New Roman"/>
                <w:lang w:eastAsia="ru-RU"/>
              </w:rPr>
              <w:t xml:space="preserve">  ко Дню молодого избирателя.</w:t>
            </w:r>
            <w:proofErr w:type="gramEnd"/>
            <w:r w:rsidRPr="008F22C8">
              <w:rPr>
                <w:rFonts w:ascii="Times New Roman" w:eastAsia="Times New Roman" w:hAnsi="Times New Roman" w:cs="Times New Roman"/>
                <w:lang w:eastAsia="ru-RU"/>
              </w:rPr>
              <w:t xml:space="preserve"> Диплом </w:t>
            </w:r>
            <w:r w:rsidRPr="008F22C8">
              <w:rPr>
                <w:rFonts w:ascii="Times New Roman" w:eastAsia="Times New Roman" w:hAnsi="Times New Roman" w:cs="Times New Roman"/>
                <w:lang w:val="en-US" w:eastAsia="ru-RU"/>
              </w:rPr>
              <w:t>II</w:t>
            </w:r>
            <w:r w:rsidRPr="008F22C8">
              <w:rPr>
                <w:rFonts w:ascii="Times New Roman" w:eastAsia="Times New Roman" w:hAnsi="Times New Roman" w:cs="Times New Roman"/>
                <w:lang w:eastAsia="ru-RU"/>
              </w:rPr>
              <w:t xml:space="preserve"> степени в региональном этапе Всероссийского конкурса молодежи образовательных учреждений и научных организаций на лучшую работу «Моя законотворческая инициатива». 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за личное первенство, диплом участника в финале городской интеллектуальной игры  </w:t>
            </w:r>
            <w:proofErr w:type="spellStart"/>
            <w:r w:rsidRPr="008F22C8">
              <w:rPr>
                <w:rFonts w:ascii="Times New Roman" w:eastAsia="Times New Roman" w:hAnsi="Times New Roman" w:cs="Times New Roman"/>
                <w:lang w:eastAsia="ru-RU"/>
              </w:rPr>
              <w:t>брейн-ринг</w:t>
            </w:r>
            <w:proofErr w:type="spellEnd"/>
            <w:r w:rsidRPr="008F22C8">
              <w:rPr>
                <w:rFonts w:ascii="Times New Roman" w:eastAsia="Times New Roman" w:hAnsi="Times New Roman" w:cs="Times New Roman"/>
                <w:lang w:eastAsia="ru-RU"/>
              </w:rPr>
              <w:t>,  посвященной 160-летию обороны Петропавловска-Камчатского в 1845г. 2 место за участие в викторине в рамках студенческой конференции посвященной</w:t>
            </w:r>
            <w:proofErr w:type="gramStart"/>
            <w:r w:rsidRPr="008F22C8">
              <w:rPr>
                <w:rFonts w:ascii="Times New Roman" w:eastAsia="Times New Roman" w:hAnsi="Times New Roman" w:cs="Times New Roman"/>
                <w:lang w:eastAsia="ru-RU"/>
              </w:rPr>
              <w:t xml:space="preserve"> П</w:t>
            </w:r>
            <w:proofErr w:type="gramEnd"/>
            <w:r w:rsidRPr="008F22C8">
              <w:rPr>
                <w:rFonts w:ascii="Times New Roman" w:eastAsia="Times New Roman" w:hAnsi="Times New Roman" w:cs="Times New Roman"/>
                <w:lang w:eastAsia="ru-RU"/>
              </w:rPr>
              <w:t>ервой мировой войне.</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lastRenderedPageBreak/>
              <w:t>18.</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Плетнев Владимир Николаевич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Интеллектуально-познавательное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«Юный пожарный»</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7 г"/>
              </w:smartTagPr>
              <w:r w:rsidRPr="008F22C8">
                <w:rPr>
                  <w:rFonts w:ascii="Times New Roman" w:eastAsia="Times New Roman" w:hAnsi="Times New Roman" w:cs="Times New Roman"/>
                  <w:lang w:eastAsia="ru-RU"/>
                </w:rPr>
                <w:t>2007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(боевое развертывание пожарной техники для тушения пожара), диплом </w:t>
            </w:r>
            <w:r w:rsidRPr="008F22C8">
              <w:rPr>
                <w:rFonts w:ascii="Times New Roman" w:eastAsia="Times New Roman" w:hAnsi="Times New Roman" w:cs="Times New Roman"/>
                <w:lang w:val="en-US" w:eastAsia="ru-RU"/>
              </w:rPr>
              <w:t>III</w:t>
            </w:r>
            <w:r w:rsidRPr="008F22C8">
              <w:rPr>
                <w:rFonts w:ascii="Times New Roman" w:eastAsia="Times New Roman" w:hAnsi="Times New Roman" w:cs="Times New Roman"/>
                <w:lang w:eastAsia="ru-RU"/>
              </w:rPr>
              <w:t xml:space="preserve"> степени (пожарная эстафета) в первенстве Камчатского края по пожарно-прикладному спорту среди ОУ. </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19.</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Плетнев Владимир Николаевич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Интеллектуально-познавательное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Кружок «Юный регулировщик» </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w:t>
            </w:r>
            <w:smartTag w:uri="urn:schemas-microsoft-com:office:smarttags" w:element="metricconverter">
              <w:smartTagPr>
                <w:attr w:name="ProductID" w:val="2007 г"/>
              </w:smartTagPr>
              <w:r w:rsidRPr="008F22C8">
                <w:rPr>
                  <w:rFonts w:ascii="Times New Roman" w:eastAsia="Times New Roman" w:hAnsi="Times New Roman" w:cs="Times New Roman"/>
                  <w:lang w:eastAsia="ru-RU"/>
                </w:rPr>
                <w:t>2007 г</w:t>
              </w:r>
            </w:smartTag>
            <w:r w:rsidRPr="008F22C8">
              <w:rPr>
                <w:rFonts w:ascii="Times New Roman" w:eastAsia="Times New Roman" w:hAnsi="Times New Roman" w:cs="Times New Roman"/>
                <w:lang w:eastAsia="ru-RU"/>
              </w:rPr>
              <w:t>.)</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муниципальном этапе Всероссийского конкурса-фестиваля юных инспекторов движения «Безопасное колесо». Диплом  участника в региональном  этапе Всероссийского конкурса-фестиваля юных инспекторов движения «Безопасное колесо».  </w:t>
            </w:r>
          </w:p>
        </w:tc>
      </w:tr>
      <w:tr w:rsidR="006951AE" w:rsidRPr="005254E2" w:rsidTr="008F22C8">
        <w:trPr>
          <w:trHeight w:val="168"/>
        </w:trPr>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20.</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Мурашов Константин Викторович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Техническое творчество</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Кружок «Юный автомобилист» </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(2009 год)</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 xml:space="preserve">Диплом </w:t>
            </w:r>
            <w:r w:rsidRPr="008F22C8">
              <w:rPr>
                <w:rFonts w:ascii="Times New Roman" w:eastAsia="Times New Roman" w:hAnsi="Times New Roman" w:cs="Times New Roman"/>
                <w:lang w:val="en-US" w:eastAsia="ru-RU"/>
              </w:rPr>
              <w:t>I</w:t>
            </w:r>
            <w:r w:rsidRPr="008F22C8">
              <w:rPr>
                <w:rFonts w:ascii="Times New Roman" w:eastAsia="Times New Roman" w:hAnsi="Times New Roman" w:cs="Times New Roman"/>
                <w:lang w:eastAsia="ru-RU"/>
              </w:rPr>
              <w:t xml:space="preserve"> степени в муниципальном этапе Всероссийского конкурса-фестиваля юных инспекторов движения «Безопасное колесо». Диплом  участника в региональном этапе Всероссийского конкурса-фестиваля юных инспекторов движения «Безопасное колесо».</w:t>
            </w:r>
          </w:p>
        </w:tc>
      </w:tr>
      <w:tr w:rsidR="006951AE" w:rsidRPr="005254E2" w:rsidTr="008F22C8">
        <w:tc>
          <w:tcPr>
            <w:tcW w:w="568"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21.</w:t>
            </w:r>
          </w:p>
        </w:tc>
        <w:tc>
          <w:tcPr>
            <w:tcW w:w="1134" w:type="dxa"/>
          </w:tcPr>
          <w:p w:rsidR="006951AE" w:rsidRPr="008F22C8" w:rsidRDefault="006951AE" w:rsidP="005254E2">
            <w:pPr>
              <w:spacing w:after="0" w:line="240" w:lineRule="auto"/>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Абросимов Александр Евгеньевич</w:t>
            </w:r>
          </w:p>
        </w:tc>
        <w:tc>
          <w:tcPr>
            <w:tcW w:w="1276"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Интеллектуально-познавательное</w:t>
            </w:r>
          </w:p>
        </w:tc>
        <w:tc>
          <w:tcPr>
            <w:tcW w:w="1417" w:type="dxa"/>
          </w:tcPr>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Кружок «Юный изобретатель»</w:t>
            </w:r>
          </w:p>
          <w:p w:rsidR="006951AE" w:rsidRPr="008F22C8" w:rsidRDefault="006951AE" w:rsidP="005254E2">
            <w:pPr>
              <w:spacing w:after="0" w:line="240" w:lineRule="auto"/>
              <w:jc w:val="center"/>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(2011 год)</w:t>
            </w:r>
          </w:p>
        </w:tc>
        <w:tc>
          <w:tcPr>
            <w:tcW w:w="5387" w:type="dxa"/>
          </w:tcPr>
          <w:p w:rsidR="006951AE" w:rsidRPr="008F22C8" w:rsidRDefault="006951AE" w:rsidP="00E76FE0">
            <w:pPr>
              <w:tabs>
                <w:tab w:val="left" w:pos="7501"/>
              </w:tabs>
              <w:spacing w:after="0" w:line="240" w:lineRule="auto"/>
              <w:jc w:val="both"/>
              <w:rPr>
                <w:rFonts w:ascii="Times New Roman" w:eastAsia="Times New Roman" w:hAnsi="Times New Roman" w:cs="Times New Roman"/>
                <w:lang w:eastAsia="ru-RU"/>
              </w:rPr>
            </w:pPr>
            <w:r w:rsidRPr="008F22C8">
              <w:rPr>
                <w:rFonts w:ascii="Times New Roman" w:eastAsia="Times New Roman" w:hAnsi="Times New Roman" w:cs="Times New Roman"/>
                <w:lang w:eastAsia="ru-RU"/>
              </w:rPr>
              <w:t>Благодарственное письмо на неделе студенческой науки «Человек, природа, общество: взгляд молодого ученого». Участие в школьном параде проектов «Биотехнология».</w:t>
            </w:r>
          </w:p>
        </w:tc>
      </w:tr>
    </w:tbl>
    <w:p w:rsidR="006951AE" w:rsidRPr="005254E2" w:rsidRDefault="006951AE" w:rsidP="005254E2">
      <w:pPr>
        <w:spacing w:after="0" w:line="240" w:lineRule="auto"/>
        <w:rPr>
          <w:rFonts w:ascii="Times New Roman" w:eastAsia="Times New Roman" w:hAnsi="Times New Roman" w:cs="Times New Roman"/>
          <w:sz w:val="24"/>
          <w:szCs w:val="24"/>
          <w:lang w:eastAsia="ru-RU"/>
        </w:rPr>
      </w:pPr>
    </w:p>
    <w:p w:rsidR="00F7400B" w:rsidRPr="008F22C8" w:rsidRDefault="00F7400B" w:rsidP="008F22C8">
      <w:pPr>
        <w:pageBreakBefore/>
        <w:spacing w:after="0" w:line="240" w:lineRule="auto"/>
        <w:rPr>
          <w:rFonts w:ascii="Times New Roman" w:eastAsia="Times New Roman" w:hAnsi="Times New Roman" w:cs="Times New Roman"/>
          <w:sz w:val="24"/>
          <w:szCs w:val="24"/>
        </w:rPr>
      </w:pPr>
      <w:bookmarkStart w:id="20" w:name="Приложение_21"/>
      <w:bookmarkEnd w:id="20"/>
      <w:r w:rsidRPr="008F22C8">
        <w:rPr>
          <w:rFonts w:ascii="Times New Roman" w:hAnsi="Times New Roman" w:cs="Times New Roman"/>
          <w:b/>
          <w:sz w:val="24"/>
          <w:szCs w:val="24"/>
        </w:rPr>
        <w:lastRenderedPageBreak/>
        <w:t>Приложение 21.</w:t>
      </w:r>
      <w:r w:rsidRPr="008F22C8">
        <w:rPr>
          <w:rFonts w:ascii="Times New Roman" w:hAnsi="Times New Roman" w:cs="Times New Roman"/>
          <w:sz w:val="24"/>
          <w:szCs w:val="24"/>
        </w:rPr>
        <w:t xml:space="preserve"> </w:t>
      </w:r>
      <w:r w:rsidRPr="008F22C8">
        <w:rPr>
          <w:rFonts w:ascii="Times New Roman" w:eastAsia="Times New Roman" w:hAnsi="Times New Roman" w:cs="Times New Roman"/>
          <w:sz w:val="24"/>
          <w:szCs w:val="24"/>
        </w:rPr>
        <w:t>Технология составления индивидуальной программы саморазвития учащегося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Calibri" w:hAnsi="Times New Roman" w:cs="Times New Roman"/>
          <w:sz w:val="24"/>
          <w:szCs w:val="24"/>
        </w:rPr>
        <w:t>Умение адекватно оценивать свои психологические особенности и способности, на этой основе планировать свою жизнь выступает важнейшим условием успешной жизни человека (Ф.Зимбардо, К.Левин, Ж.Нюттен, В.Франкл, К.А.Абульханова-Славская, Л.И.Дементий, В.Е.Купченко, С.Л.Рубинштейн, А.Сырцова и др.). Для работы в данном направлении в ОУ уже традиционно применяется технология составления индивидуальных программ саморазвития школьников.</w:t>
      </w:r>
    </w:p>
    <w:p w:rsidR="00F7400B" w:rsidRPr="005254E2" w:rsidRDefault="00F7400B" w:rsidP="005254E2">
      <w:pPr>
        <w:keepNext/>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Работа с данной технологией направлена на решение целого ряда задач:</w:t>
      </w:r>
    </w:p>
    <w:p w:rsidR="00F7400B" w:rsidRPr="005254E2" w:rsidRDefault="00F7400B" w:rsidP="005254E2">
      <w:pPr>
        <w:numPr>
          <w:ilvl w:val="0"/>
          <w:numId w:val="56"/>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стимулирование осмысления учащимися своих особенностей, возможности и необходимости реализовывать свои потенциалы, рационально использовать свои ресурсы, видеть ближнюю и </w:t>
      </w:r>
      <w:proofErr w:type="gramStart"/>
      <w:r w:rsidRPr="005254E2">
        <w:rPr>
          <w:rFonts w:ascii="Times New Roman" w:eastAsia="Times New Roman" w:hAnsi="Times New Roman" w:cs="Times New Roman"/>
          <w:sz w:val="24"/>
          <w:szCs w:val="24"/>
        </w:rPr>
        <w:t>дальнюю перспективу</w:t>
      </w:r>
      <w:proofErr w:type="gramEnd"/>
      <w:r w:rsidRPr="005254E2">
        <w:rPr>
          <w:rFonts w:ascii="Times New Roman" w:eastAsia="Times New Roman" w:hAnsi="Times New Roman" w:cs="Times New Roman"/>
          <w:sz w:val="24"/>
          <w:szCs w:val="24"/>
        </w:rPr>
        <w:t>, в конечном итоге, управлять своей жизнью, осознанно осуществлять саморазвитие;</w:t>
      </w:r>
    </w:p>
    <w:p w:rsidR="00F7400B" w:rsidRPr="005254E2" w:rsidRDefault="00F7400B" w:rsidP="005254E2">
      <w:pPr>
        <w:numPr>
          <w:ilvl w:val="0"/>
          <w:numId w:val="56"/>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выявление значимых для учащихся сфер жизни, уточнение в связи с полученными данными содержания эксперимента;</w:t>
      </w:r>
    </w:p>
    <w:p w:rsidR="00F7400B" w:rsidRPr="005254E2" w:rsidRDefault="00F7400B" w:rsidP="005254E2">
      <w:pPr>
        <w:numPr>
          <w:ilvl w:val="0"/>
          <w:numId w:val="56"/>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изучение мотивации учащихся на саморазвитие, их желания и способности оценивать себя, планировать собственную жизнь;</w:t>
      </w:r>
    </w:p>
    <w:p w:rsidR="00F7400B" w:rsidRPr="005254E2" w:rsidRDefault="00F7400B" w:rsidP="005254E2">
      <w:pPr>
        <w:numPr>
          <w:ilvl w:val="0"/>
          <w:numId w:val="56"/>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исследование представлений учащихся о роли школы (учебных занятий, общения с педагогами) в их жизни, развитии, предоставление соответствующих данных учителям для их учета в построении профессиональной деятельности.</w:t>
      </w:r>
    </w:p>
    <w:p w:rsidR="00F7400B" w:rsidRPr="005254E2" w:rsidRDefault="00F7400B" w:rsidP="005254E2">
      <w:pPr>
        <w:keepNext/>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Логика </w:t>
      </w:r>
      <w:proofErr w:type="gramStart"/>
      <w:r w:rsidRPr="005254E2">
        <w:rPr>
          <w:rFonts w:ascii="Times New Roman" w:eastAsia="Times New Roman" w:hAnsi="Times New Roman" w:cs="Times New Roman"/>
          <w:sz w:val="24"/>
          <w:szCs w:val="24"/>
        </w:rPr>
        <w:t>применения технологии составления индивидуальных программ саморазвития</w:t>
      </w:r>
      <w:proofErr w:type="gramEnd"/>
      <w:r w:rsidRPr="005254E2">
        <w:rPr>
          <w:rFonts w:ascii="Times New Roman" w:eastAsia="Times New Roman" w:hAnsi="Times New Roman" w:cs="Times New Roman"/>
          <w:sz w:val="24"/>
          <w:szCs w:val="24"/>
        </w:rPr>
        <w:t xml:space="preserve"> в рамках экспериментальной деятельности заключается в следующем:</w:t>
      </w:r>
    </w:p>
    <w:p w:rsidR="00F7400B" w:rsidRPr="005254E2" w:rsidRDefault="00F7400B" w:rsidP="005254E2">
      <w:pPr>
        <w:numPr>
          <w:ilvl w:val="0"/>
          <w:numId w:val="58"/>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Технология проводится в конце учебного года, ее данные анализируются и обобщаются.</w:t>
      </w:r>
    </w:p>
    <w:p w:rsidR="00F7400B" w:rsidRPr="005254E2" w:rsidRDefault="00F7400B" w:rsidP="005254E2">
      <w:pPr>
        <w:numPr>
          <w:ilvl w:val="0"/>
          <w:numId w:val="58"/>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Далее полученные данные сопоставляются с информацией о значимых для учащихся жизненных сферах (данные психодиагностики, профориентационной работы), дополняются сферами, приоритетными для формирования личности в условиях современного общества.</w:t>
      </w:r>
    </w:p>
    <w:p w:rsidR="00F7400B" w:rsidRPr="005254E2" w:rsidRDefault="00F7400B" w:rsidP="005254E2">
      <w:pPr>
        <w:numPr>
          <w:ilvl w:val="0"/>
          <w:numId w:val="58"/>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 основе полученных данных уточняется содержание эксперимента, в частности, определятся содержание профильного обучения (создается набор факультативных и элективных курсов на следующий учебный год, составляется план работы психологов и социального педагога школы, определяется направленность воспитательных мероприятий и т.д.).</w:t>
      </w:r>
    </w:p>
    <w:p w:rsidR="00F7400B" w:rsidRPr="005254E2" w:rsidRDefault="00F7400B" w:rsidP="005254E2">
      <w:pPr>
        <w:numPr>
          <w:ilvl w:val="0"/>
          <w:numId w:val="58"/>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Впоследствии работа с программами саморазвития продолжается, они предлагаются учащимся для анализа через некоторый период времени, автор программы может ее корректировать, дополнять, ему предлагается сделать выводы о том, что достигнуто им из запланированного, а что нет, почему? Так ли важно для учащегося то, что представлялось ему значимым на момент составления программы саморазвития. Что важно для его одноклассников, друзей, для других учащихся. Направления анализа, способы работы с программами могут быть разнообразными в зависимости от возраста учащихся, целей того или иного воспитательного мероприятия. В ходе применения технологии на последующих этапах эксперимента предстоит исследовать альтернативные пути ее применения.</w:t>
      </w:r>
    </w:p>
    <w:p w:rsidR="00F7400B" w:rsidRPr="005254E2" w:rsidRDefault="00F7400B" w:rsidP="005254E2">
      <w:pPr>
        <w:keepNext/>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В отчетный период </w:t>
      </w:r>
      <w:proofErr w:type="gramStart"/>
      <w:r w:rsidRPr="005254E2">
        <w:rPr>
          <w:rFonts w:ascii="Times New Roman" w:eastAsia="Times New Roman" w:hAnsi="Times New Roman" w:cs="Times New Roman"/>
          <w:sz w:val="24"/>
          <w:szCs w:val="24"/>
        </w:rPr>
        <w:t>информация, содержащаяся в индивидуальных программах саморазвития была</w:t>
      </w:r>
      <w:proofErr w:type="gramEnd"/>
      <w:r w:rsidRPr="005254E2">
        <w:rPr>
          <w:rFonts w:ascii="Times New Roman" w:eastAsia="Times New Roman" w:hAnsi="Times New Roman" w:cs="Times New Roman"/>
          <w:sz w:val="24"/>
          <w:szCs w:val="24"/>
        </w:rPr>
        <w:t xml:space="preserve"> использована комплексно:</w:t>
      </w:r>
    </w:p>
    <w:p w:rsidR="00F7400B" w:rsidRPr="005254E2" w:rsidRDefault="00F7400B" w:rsidP="005254E2">
      <w:pPr>
        <w:numPr>
          <w:ilvl w:val="0"/>
          <w:numId w:val="57"/>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делались выводы о психологической базе саморазвития каждого учащегося;</w:t>
      </w:r>
    </w:p>
    <w:p w:rsidR="00F7400B" w:rsidRPr="005254E2" w:rsidRDefault="00F7400B" w:rsidP="005254E2">
      <w:pPr>
        <w:numPr>
          <w:ilvl w:val="0"/>
          <w:numId w:val="57"/>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 основе полученных данных классным руководителям давались рекомендации, которые они учитывали на этапе планирования своей профессиональной деятельности;</w:t>
      </w:r>
    </w:p>
    <w:p w:rsidR="00F7400B" w:rsidRPr="005254E2" w:rsidRDefault="00F7400B" w:rsidP="005254E2">
      <w:pPr>
        <w:numPr>
          <w:ilvl w:val="0"/>
          <w:numId w:val="57"/>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ряд содержательных моментов программ применялся для постановки целей воспитательной деятельности школы, формулирования выводов о ее </w:t>
      </w:r>
      <w:r w:rsidRPr="005254E2">
        <w:rPr>
          <w:rFonts w:ascii="Times New Roman" w:eastAsia="Times New Roman" w:hAnsi="Times New Roman" w:cs="Times New Roman"/>
          <w:sz w:val="24"/>
          <w:szCs w:val="24"/>
        </w:rPr>
        <w:lastRenderedPageBreak/>
        <w:t>эффективности (в частности, делались выводы о специфике ценностной сферы учащихся, их личностных, поведенческих особенностях);</w:t>
      </w:r>
    </w:p>
    <w:p w:rsidR="00F7400B" w:rsidRPr="005254E2" w:rsidRDefault="00F7400B" w:rsidP="005254E2">
      <w:pPr>
        <w:numPr>
          <w:ilvl w:val="0"/>
          <w:numId w:val="57"/>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сопоставление содержания программ с аналогичными программами, подготовленными учащимися ранее, позволило сделать выводы о динамике саморазвития, что, безусловно, легло в основу совершенствования экспериментальной деятельности;</w:t>
      </w:r>
    </w:p>
    <w:p w:rsidR="00F7400B" w:rsidRPr="005254E2" w:rsidRDefault="00F7400B" w:rsidP="005254E2">
      <w:pPr>
        <w:numPr>
          <w:ilvl w:val="0"/>
          <w:numId w:val="57"/>
        </w:num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классные руководители подготовили отчет о том, каким образом указанные программы саморазвития применялись ими в работе с учащимися.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Результаты самоанализа деятельности классных руководителей в направлении саморазвития учащихся представлены в приложении 2.3.</w:t>
      </w:r>
    </w:p>
    <w:p w:rsidR="00F7400B" w:rsidRPr="005254E2" w:rsidRDefault="00F7400B" w:rsidP="005254E2">
      <w:pPr>
        <w:spacing w:after="0" w:line="240" w:lineRule="auto"/>
        <w:ind w:firstLine="709"/>
        <w:jc w:val="both"/>
        <w:rPr>
          <w:rFonts w:ascii="Times New Roman" w:eastAsia="Times New Roman" w:hAnsi="Times New Roman" w:cs="Times New Roman"/>
          <w:noProof/>
          <w:sz w:val="24"/>
          <w:szCs w:val="24"/>
        </w:rPr>
      </w:pPr>
      <w:r w:rsidRPr="005254E2">
        <w:rPr>
          <w:rFonts w:ascii="Times New Roman" w:eastAsia="Times New Roman" w:hAnsi="Times New Roman" w:cs="Times New Roman"/>
          <w:noProof/>
          <w:sz w:val="24"/>
          <w:szCs w:val="24"/>
        </w:rPr>
        <w:t xml:space="preserve">Обобщение результатов самоанализа классных руководителей показало, что чаще всего работа с программами саморазвития (их данными) велась в рамках классных часов, в меньшей степени данные обсуждались на родительских собраниях. </w:t>
      </w:r>
      <w:proofErr w:type="gramStart"/>
      <w:r w:rsidRPr="005254E2">
        <w:rPr>
          <w:rFonts w:ascii="Times New Roman" w:eastAsia="Times New Roman" w:hAnsi="Times New Roman" w:cs="Times New Roman"/>
          <w:noProof/>
          <w:sz w:val="24"/>
          <w:szCs w:val="24"/>
        </w:rPr>
        <w:t>Для работы по созданию условий для саморазвития в значимых для учащихся сферах также чаще всего проводились классные часы, беседы, использовались активные формы работы (дискуссии, деловые игры), разного рода внкелассные творческие мероприятия, экскурсии, выставки и др. С одной стороны, классные руководители продемонстрировали активность в данном направлении работы, с другой стороны, выявлена явная необходимсть расширения спектра мероприятий, направленных на создание условий для</w:t>
      </w:r>
      <w:proofErr w:type="gramEnd"/>
      <w:r w:rsidRPr="005254E2">
        <w:rPr>
          <w:rFonts w:ascii="Times New Roman" w:eastAsia="Times New Roman" w:hAnsi="Times New Roman" w:cs="Times New Roman"/>
          <w:noProof/>
          <w:sz w:val="24"/>
          <w:szCs w:val="24"/>
        </w:rPr>
        <w:t xml:space="preserve"> саморазвития учащихся. В связи с этим в будущем учебном году планируется система методических семинаров, работа творческих гшрупп, направленнаая на дальнейшую разработку и апробацию форм и методов применения технологии индивидуальных программ саморазвития для решения задач эксперриментального проекта.</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r w:rsidRPr="005254E2">
        <w:rPr>
          <w:rFonts w:ascii="Times New Roman" w:eastAsia="Times New Roman" w:hAnsi="Times New Roman" w:cs="Times New Roman"/>
          <w:sz w:val="24"/>
          <w:szCs w:val="24"/>
          <w:u w:val="single"/>
        </w:rPr>
        <w:t>Последовательность заполнения бланка индивидуальных программ саморазвития для учащихся 7-11 классов</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Первый этап. Понимание своих желаний и целей.</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1.</w:t>
      </w:r>
      <w:r w:rsidRPr="005254E2">
        <w:rPr>
          <w:rFonts w:ascii="Times New Roman" w:eastAsia="Times New Roman" w:hAnsi="Times New Roman" w:cs="Times New Roman"/>
          <w:sz w:val="24"/>
          <w:szCs w:val="24"/>
        </w:rPr>
        <w:t xml:space="preserve"> Выбираем определенный отрезок времени (от четверти до учебного года).</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Это может быть учебный год или четверть. Меньше четверти определять себе не стоит, так как Вы не успеете выполнить </w:t>
      </w:r>
      <w:proofErr w:type="gramStart"/>
      <w:r w:rsidRPr="005254E2">
        <w:rPr>
          <w:rFonts w:ascii="Times New Roman" w:eastAsia="Times New Roman" w:hAnsi="Times New Roman" w:cs="Times New Roman"/>
          <w:sz w:val="24"/>
          <w:szCs w:val="24"/>
        </w:rPr>
        <w:t>запланированное</w:t>
      </w:r>
      <w:proofErr w:type="gramEnd"/>
      <w:r w:rsidRPr="005254E2">
        <w:rPr>
          <w:rFonts w:ascii="Times New Roman" w:eastAsia="Times New Roman" w:hAnsi="Times New Roman" w:cs="Times New Roman"/>
          <w:sz w:val="24"/>
          <w:szCs w:val="24"/>
        </w:rPr>
        <w:t xml:space="preserve"> и разочаруетесь своих силах.</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И больше учебного года тоже не стоит. Ведь, во-первых, слишком долго придется Вам дожидаться результатов, а во-вторых, Ваши цели за эго время </w:t>
      </w:r>
      <w:proofErr w:type="gramStart"/>
      <w:r w:rsidRPr="005254E2">
        <w:rPr>
          <w:rFonts w:ascii="Times New Roman" w:eastAsia="Times New Roman" w:hAnsi="Times New Roman" w:cs="Times New Roman"/>
          <w:sz w:val="24"/>
          <w:szCs w:val="24"/>
        </w:rPr>
        <w:t>могут измениться и полученные результаты</w:t>
      </w:r>
      <w:proofErr w:type="gramEnd"/>
      <w:r w:rsidRPr="005254E2">
        <w:rPr>
          <w:rFonts w:ascii="Times New Roman" w:eastAsia="Times New Roman" w:hAnsi="Times New Roman" w:cs="Times New Roman"/>
          <w:sz w:val="24"/>
          <w:szCs w:val="24"/>
        </w:rPr>
        <w:t xml:space="preserve"> будут казаться Вам уже не такими желанными. А это сделает Вашу радость от </w:t>
      </w:r>
      <w:proofErr w:type="gramStart"/>
      <w:r w:rsidRPr="005254E2">
        <w:rPr>
          <w:rFonts w:ascii="Times New Roman" w:eastAsia="Times New Roman" w:hAnsi="Times New Roman" w:cs="Times New Roman"/>
          <w:sz w:val="24"/>
          <w:szCs w:val="24"/>
        </w:rPr>
        <w:t>достигнутого</w:t>
      </w:r>
      <w:proofErr w:type="gramEnd"/>
      <w:r w:rsidRPr="005254E2">
        <w:rPr>
          <w:rFonts w:ascii="Times New Roman" w:eastAsia="Times New Roman" w:hAnsi="Times New Roman" w:cs="Times New Roman"/>
          <w:sz w:val="24"/>
          <w:szCs w:val="24"/>
        </w:rPr>
        <w:t xml:space="preserve"> не такой яркой.</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2</w:t>
      </w:r>
      <w:r w:rsidRPr="005254E2">
        <w:rPr>
          <w:rFonts w:ascii="Times New Roman" w:eastAsia="Times New Roman" w:hAnsi="Times New Roman" w:cs="Times New Roman"/>
          <w:sz w:val="24"/>
          <w:szCs w:val="24"/>
        </w:rPr>
        <w:t xml:space="preserve">. Расставляем приоритеты в сферах своей жизни и деятельности. </w:t>
      </w:r>
      <w:proofErr w:type="gramStart"/>
      <w:r w:rsidRPr="005254E2">
        <w:rPr>
          <w:rFonts w:ascii="Times New Roman" w:eastAsia="Times New Roman" w:hAnsi="Times New Roman" w:cs="Times New Roman"/>
          <w:sz w:val="24"/>
          <w:szCs w:val="24"/>
        </w:rPr>
        <w:t>Работа со списком жизненных сфер: учение, досуг, творчество, здоровье, общение, работа, семья и др.</w:t>
      </w:r>
      <w:proofErr w:type="gramEnd"/>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 данном этапе можно работать на черновике или карандашом, чтобы расставить жизненные сферы по степени значимости.</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3</w:t>
      </w:r>
      <w:r w:rsidRPr="005254E2">
        <w:rPr>
          <w:rFonts w:ascii="Times New Roman" w:eastAsia="Times New Roman" w:hAnsi="Times New Roman" w:cs="Times New Roman"/>
          <w:sz w:val="24"/>
          <w:szCs w:val="24"/>
        </w:rPr>
        <w:t>. Заполняем колонки «Что я хочу понять за это время?», «Чего я хочу добиться в этой сфере?», «Какие именно качества я хочу в себе изменить, улучшить и развить?»</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Желания нужно писать более или менее реальные на данном этапе жизни, к заполнению относиться серьезно, ведь это планирование собственной жизни, которое может повлиять на судьбу человека.</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Второй этап. Осознание своих желаний и целей.</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1.</w:t>
      </w:r>
      <w:r w:rsidRPr="005254E2">
        <w:rPr>
          <w:rFonts w:ascii="Times New Roman" w:eastAsia="Times New Roman" w:hAnsi="Times New Roman" w:cs="Times New Roman"/>
          <w:sz w:val="24"/>
          <w:szCs w:val="24"/>
        </w:rPr>
        <w:t xml:space="preserve"> Вспомните некоторые эпизоды из своей жизни, подумайте, действительно ли значимы для Вас выделенные моменты?</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 xml:space="preserve">Подумать над фразами: «Бойтесь своих желаний — они исполняются» (народная мудрость), «Если человек ничего не хочет, значит, у него есть все, что он хочет. А если у него есть все, что он хочет, значит, он счастлив» (Э. </w:t>
      </w:r>
      <w:proofErr w:type="spellStart"/>
      <w:r w:rsidRPr="005254E2">
        <w:rPr>
          <w:rFonts w:ascii="Times New Roman" w:eastAsia="Times New Roman" w:hAnsi="Times New Roman" w:cs="Times New Roman"/>
          <w:sz w:val="24"/>
          <w:szCs w:val="24"/>
        </w:rPr>
        <w:t>Лабулэ</w:t>
      </w:r>
      <w:proofErr w:type="spellEnd"/>
      <w:r w:rsidRPr="005254E2">
        <w:rPr>
          <w:rFonts w:ascii="Times New Roman" w:eastAsia="Times New Roman" w:hAnsi="Times New Roman" w:cs="Times New Roman"/>
          <w:sz w:val="24"/>
          <w:szCs w:val="24"/>
        </w:rPr>
        <w:t>, сказка «</w:t>
      </w:r>
      <w:proofErr w:type="spellStart"/>
      <w:r w:rsidRPr="005254E2">
        <w:rPr>
          <w:rFonts w:ascii="Times New Roman" w:eastAsia="Times New Roman" w:hAnsi="Times New Roman" w:cs="Times New Roman"/>
          <w:sz w:val="24"/>
          <w:szCs w:val="24"/>
        </w:rPr>
        <w:t>Зербино-нелюдим</w:t>
      </w:r>
      <w:proofErr w:type="spellEnd"/>
      <w:r w:rsidRPr="005254E2">
        <w:rPr>
          <w:rFonts w:ascii="Times New Roman" w:eastAsia="Times New Roman" w:hAnsi="Times New Roman" w:cs="Times New Roman"/>
          <w:sz w:val="24"/>
          <w:szCs w:val="24"/>
        </w:rPr>
        <w:t>»).</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Отвечаем на вопросы:</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w:t>
      </w:r>
      <w:r w:rsidRPr="005254E2">
        <w:rPr>
          <w:rFonts w:ascii="Times New Roman" w:eastAsia="Times New Roman" w:hAnsi="Times New Roman" w:cs="Times New Roman"/>
          <w:sz w:val="24"/>
          <w:szCs w:val="24"/>
        </w:rPr>
        <w:tab/>
        <w:t>А я действительно этого хочу?</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w:t>
      </w:r>
      <w:r w:rsidRPr="005254E2">
        <w:rPr>
          <w:rFonts w:ascii="Times New Roman" w:eastAsia="Times New Roman" w:hAnsi="Times New Roman" w:cs="Times New Roman"/>
          <w:sz w:val="24"/>
          <w:szCs w:val="24"/>
        </w:rPr>
        <w:tab/>
        <w:t>Что со мной произойдет, если я этого достигну?</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lastRenderedPageBreak/>
        <w:t>•</w:t>
      </w:r>
      <w:r w:rsidRPr="005254E2">
        <w:rPr>
          <w:rFonts w:ascii="Times New Roman" w:eastAsia="Times New Roman" w:hAnsi="Times New Roman" w:cs="Times New Roman"/>
          <w:sz w:val="24"/>
          <w:szCs w:val="24"/>
        </w:rPr>
        <w:tab/>
        <w:t>Принесет ли это пользу, или, по крайней мере, не навредит ли людям, которые меня окружают?</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2.</w:t>
      </w:r>
      <w:r w:rsidRPr="005254E2">
        <w:rPr>
          <w:rFonts w:ascii="Times New Roman" w:eastAsia="Times New Roman" w:hAnsi="Times New Roman" w:cs="Times New Roman"/>
          <w:sz w:val="24"/>
          <w:szCs w:val="24"/>
        </w:rPr>
        <w:t xml:space="preserve"> Подумайте, как Вы можете реализовать поставленные цели</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 3.</w:t>
      </w:r>
      <w:r w:rsidRPr="005254E2">
        <w:rPr>
          <w:rFonts w:ascii="Times New Roman" w:eastAsia="Times New Roman" w:hAnsi="Times New Roman" w:cs="Times New Roman"/>
          <w:sz w:val="24"/>
          <w:szCs w:val="24"/>
        </w:rPr>
        <w:t xml:space="preserve"> Корректируем таблицу желаний и целей</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Третий этап. Выявление дефицитов компетенций.</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w:t>
      </w:r>
      <w:proofErr w:type="gramStart"/>
      <w:r w:rsidRPr="005254E2">
        <w:rPr>
          <w:rFonts w:ascii="Times New Roman" w:eastAsia="Times New Roman" w:hAnsi="Times New Roman" w:cs="Times New Roman"/>
          <w:sz w:val="24"/>
          <w:szCs w:val="24"/>
          <w:u w:val="single"/>
        </w:rPr>
        <w:t>1</w:t>
      </w:r>
      <w:proofErr w:type="gramEnd"/>
      <w:r w:rsidRPr="005254E2">
        <w:rPr>
          <w:rFonts w:ascii="Times New Roman" w:eastAsia="Times New Roman" w:hAnsi="Times New Roman" w:cs="Times New Roman"/>
          <w:sz w:val="24"/>
          <w:szCs w:val="24"/>
        </w:rPr>
        <w:t>. Ваша цель — определить те компетенции, которые настоятельно необходимы для достижения каждого из загаданных Вами желаний и поставленных целей (заполняем столбец «Необходимые компетентности, уровень их сформированности»).</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u w:val="single"/>
        </w:rPr>
        <w:t>Шаг</w:t>
      </w:r>
      <w:proofErr w:type="gramStart"/>
      <w:r w:rsidRPr="005254E2">
        <w:rPr>
          <w:rFonts w:ascii="Times New Roman" w:eastAsia="Times New Roman" w:hAnsi="Times New Roman" w:cs="Times New Roman"/>
          <w:sz w:val="24"/>
          <w:szCs w:val="24"/>
          <w:u w:val="single"/>
        </w:rPr>
        <w:t>2</w:t>
      </w:r>
      <w:proofErr w:type="gramEnd"/>
      <w:r w:rsidRPr="005254E2">
        <w:rPr>
          <w:rFonts w:ascii="Times New Roman" w:eastAsia="Times New Roman" w:hAnsi="Times New Roman" w:cs="Times New Roman"/>
          <w:sz w:val="24"/>
          <w:szCs w:val="24"/>
        </w:rPr>
        <w:t>. После того как Вы вписали необходимые компетенции, выделите из них следующие: развитая</w:t>
      </w:r>
      <w:proofErr w:type="gramStart"/>
      <w:r w:rsidRPr="005254E2">
        <w:rPr>
          <w:rFonts w:ascii="Times New Roman" w:eastAsia="Times New Roman" w:hAnsi="Times New Roman" w:cs="Times New Roman"/>
          <w:sz w:val="24"/>
          <w:szCs w:val="24"/>
        </w:rPr>
        <w:t xml:space="preserve"> («+»); </w:t>
      </w:r>
      <w:proofErr w:type="gramEnd"/>
      <w:r w:rsidRPr="005254E2">
        <w:rPr>
          <w:rFonts w:ascii="Times New Roman" w:eastAsia="Times New Roman" w:hAnsi="Times New Roman" w:cs="Times New Roman"/>
          <w:sz w:val="24"/>
          <w:szCs w:val="24"/>
        </w:rPr>
        <w:t>сформированная, но требующая развития («↑»); практически несформированная («-»).</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Четвертый этап. Выявление содержания саморазвития.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Отмечаем те компетенции, которые решаем развивать на выбранном отрезке времени.</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Если компетенции начинают дублироваться, не нужно писать их снова в других ячейках таблицы.</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Пятый этап. Планирование (постановка конкретных задач).</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Заполняем столбец «Что я должен сделать конкретно, чтобы добиться цели?» для выделенных компетенций.</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u w:val="single"/>
        </w:rPr>
      </w:pPr>
      <w:r w:rsidRPr="005254E2">
        <w:rPr>
          <w:rFonts w:ascii="Times New Roman" w:eastAsia="Times New Roman" w:hAnsi="Times New Roman" w:cs="Times New Roman"/>
          <w:b/>
          <w:sz w:val="24"/>
          <w:szCs w:val="24"/>
          <w:u w:val="single"/>
        </w:rPr>
        <w:t>Шестой этап. Определение условий и сроков реализации индивидуальной траектории саморазвития.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Заполняем столбец «Условия реализации конкретных задач» (указываются люди, которые могут помочь, учреждения, специалисты и т.п.) и столбец «Сроки реализации конкретных задач» (указываются месяцы и при желании недели).</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r w:rsidRPr="005254E2">
        <w:rPr>
          <w:rFonts w:ascii="Times New Roman" w:eastAsia="Times New Roman" w:hAnsi="Times New Roman" w:cs="Times New Roman"/>
          <w:sz w:val="24"/>
          <w:szCs w:val="24"/>
          <w:u w:val="single"/>
        </w:rPr>
        <w:t>Последовательность заполнения индивидуальных программ саморазвития для 1-6 классов</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1.</w:t>
      </w:r>
      <w:r w:rsidRPr="005254E2">
        <w:rPr>
          <w:rFonts w:ascii="Times New Roman" w:eastAsia="Times New Roman" w:hAnsi="Times New Roman" w:cs="Times New Roman"/>
          <w:sz w:val="24"/>
          <w:szCs w:val="24"/>
        </w:rPr>
        <w:tab/>
        <w:t>Дети сначала самостоятельно проставляют карандашом, что им интересно (колонка 1 «Интересы»).</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2.</w:t>
      </w:r>
      <w:r w:rsidRPr="005254E2">
        <w:rPr>
          <w:rFonts w:ascii="Times New Roman" w:eastAsia="Times New Roman" w:hAnsi="Times New Roman" w:cs="Times New Roman"/>
          <w:sz w:val="24"/>
          <w:szCs w:val="24"/>
        </w:rPr>
        <w:tab/>
        <w:t>Далее учитель обсуждает с детьми все сферы, их список может дополняться и корректироваться.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3.</w:t>
      </w:r>
      <w:r w:rsidRPr="005254E2">
        <w:rPr>
          <w:rFonts w:ascii="Times New Roman" w:eastAsia="Times New Roman" w:hAnsi="Times New Roman" w:cs="Times New Roman"/>
          <w:sz w:val="24"/>
          <w:szCs w:val="24"/>
        </w:rPr>
        <w:tab/>
        <w:t>Далее обсуждается, какого результата хотел бы достичь ученик в выделенной им сфере деятельности (работаем с колонкой 3 «Желаемый результат»). Учитель помогает сделать цели более реальными на данном этапе развитии ученика.</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w:t>
      </w:r>
      <w:r w:rsidRPr="005254E2">
        <w:rPr>
          <w:rFonts w:ascii="Times New Roman" w:eastAsia="Times New Roman" w:hAnsi="Times New Roman" w:cs="Times New Roman"/>
          <w:sz w:val="24"/>
          <w:szCs w:val="24"/>
        </w:rPr>
        <w:tab/>
        <w:t>Перспектива (учитель обсуждает с детьми, чего они могут достичь в этой сфере в ближайшее время, с чего стоит начать достижение цели; заполняется колонка 4 «Моя перспектива»).</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w:t>
      </w:r>
      <w:r w:rsidRPr="005254E2">
        <w:rPr>
          <w:rFonts w:ascii="Times New Roman" w:eastAsia="Times New Roman" w:hAnsi="Times New Roman" w:cs="Times New Roman"/>
          <w:sz w:val="24"/>
          <w:szCs w:val="24"/>
        </w:rPr>
        <w:tab/>
        <w:t>Далее заполняется колонка 5 «Поддержка». Ученики и учитель обсуждают, кто поможет достичь желаемого результата, в каких условиях? (дополнительные занятия, кружок и т.п.).</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r w:rsidRPr="005254E2">
        <w:rPr>
          <w:rFonts w:ascii="Times New Roman" w:eastAsia="Times New Roman" w:hAnsi="Times New Roman" w:cs="Times New Roman"/>
          <w:sz w:val="24"/>
          <w:szCs w:val="24"/>
          <w:u w:val="single"/>
        </w:rPr>
        <w:t>Бланк индивидуальной программы саморазвития для учащихся 1-6 классов</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rPr>
      </w:pPr>
      <w:r w:rsidRPr="005254E2">
        <w:rPr>
          <w:rFonts w:ascii="Times New Roman" w:eastAsia="Times New Roman" w:hAnsi="Times New Roman" w:cs="Times New Roman"/>
          <w:b/>
          <w:sz w:val="24"/>
          <w:szCs w:val="24"/>
        </w:rPr>
        <w:t>Индивидуальная программа саморазвития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Фамилия, имя ученика_____________________________________ Класс _________</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905"/>
        <w:gridCol w:w="1842"/>
        <w:gridCol w:w="1877"/>
        <w:gridCol w:w="1559"/>
      </w:tblGrid>
      <w:tr w:rsidR="00F7400B" w:rsidRPr="005254E2" w:rsidTr="005254E2">
        <w:tc>
          <w:tcPr>
            <w:tcW w:w="2206"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1</w:t>
            </w:r>
          </w:p>
        </w:tc>
        <w:tc>
          <w:tcPr>
            <w:tcW w:w="190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2</w:t>
            </w:r>
          </w:p>
        </w:tc>
        <w:tc>
          <w:tcPr>
            <w:tcW w:w="1842"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3</w:t>
            </w:r>
          </w:p>
        </w:tc>
        <w:tc>
          <w:tcPr>
            <w:tcW w:w="1877"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w:t>
            </w:r>
          </w:p>
        </w:tc>
        <w:tc>
          <w:tcPr>
            <w:tcW w:w="1559"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w:t>
            </w:r>
          </w:p>
        </w:tc>
      </w:tr>
      <w:tr w:rsidR="00F7400B" w:rsidRPr="005254E2" w:rsidTr="005254E2">
        <w:tc>
          <w:tcPr>
            <w:tcW w:w="2206"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Сфера деятельности</w:t>
            </w:r>
          </w:p>
        </w:tc>
        <w:tc>
          <w:tcPr>
            <w:tcW w:w="190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Интересы</w:t>
            </w:r>
          </w:p>
        </w:tc>
        <w:tc>
          <w:tcPr>
            <w:tcW w:w="1842"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Желаемый результат</w:t>
            </w:r>
          </w:p>
        </w:tc>
        <w:tc>
          <w:tcPr>
            <w:tcW w:w="1877"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Моя перспектива</w:t>
            </w:r>
          </w:p>
        </w:tc>
        <w:tc>
          <w:tcPr>
            <w:tcW w:w="1559"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Поддержка</w:t>
            </w: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Учение</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Творчество</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Спорт</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Практические навыки</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Общение</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lastRenderedPageBreak/>
              <w:t>Изменение своих качеств</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Научно-исследовательская деятельность</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r w:rsidR="00F7400B" w:rsidRPr="005254E2" w:rsidTr="005254E2">
        <w:tc>
          <w:tcPr>
            <w:tcW w:w="2206"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Самоуправление в классе</w:t>
            </w:r>
          </w:p>
        </w:tc>
        <w:tc>
          <w:tcPr>
            <w:tcW w:w="190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42"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87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559"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bl>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Бланк выполняется в формате листа А</w:t>
      </w:r>
      <w:proofErr w:type="gramStart"/>
      <w:r w:rsidRPr="005254E2">
        <w:rPr>
          <w:rFonts w:ascii="Times New Roman" w:eastAsia="Times New Roman" w:hAnsi="Times New Roman" w:cs="Times New Roman"/>
          <w:sz w:val="24"/>
          <w:szCs w:val="24"/>
        </w:rPr>
        <w:t>4</w:t>
      </w:r>
      <w:proofErr w:type="gramEnd"/>
      <w:r w:rsidRPr="005254E2">
        <w:rPr>
          <w:rFonts w:ascii="Times New Roman" w:eastAsia="Times New Roman" w:hAnsi="Times New Roman" w:cs="Times New Roman"/>
          <w:sz w:val="24"/>
          <w:szCs w:val="24"/>
        </w:rPr>
        <w:t>, с крупными ячейками, позволяющими респондентам подробно описывать свою точку зрения.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r w:rsidRPr="005254E2">
        <w:rPr>
          <w:rFonts w:ascii="Times New Roman" w:eastAsia="Times New Roman" w:hAnsi="Times New Roman" w:cs="Times New Roman"/>
          <w:sz w:val="24"/>
          <w:szCs w:val="24"/>
          <w:u w:val="single"/>
        </w:rPr>
        <w:t>Бланк индивидуальной программы саморазвития для учащихся 7-11 классов</w:t>
      </w:r>
    </w:p>
    <w:p w:rsidR="00F7400B" w:rsidRPr="005254E2" w:rsidRDefault="00F7400B" w:rsidP="005254E2">
      <w:pPr>
        <w:spacing w:after="0" w:line="240" w:lineRule="auto"/>
        <w:ind w:firstLine="709"/>
        <w:jc w:val="both"/>
        <w:rPr>
          <w:rFonts w:ascii="Times New Roman" w:eastAsia="Times New Roman" w:hAnsi="Times New Roman" w:cs="Times New Roman"/>
          <w:b/>
          <w:sz w:val="24"/>
          <w:szCs w:val="24"/>
        </w:rPr>
      </w:pPr>
      <w:r w:rsidRPr="005254E2">
        <w:rPr>
          <w:rFonts w:ascii="Times New Roman" w:eastAsia="Times New Roman" w:hAnsi="Times New Roman" w:cs="Times New Roman"/>
          <w:b/>
          <w:sz w:val="24"/>
          <w:szCs w:val="24"/>
        </w:rPr>
        <w:t>Индивидуальная программа саморазвития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Фамилия, имя ученика_____________________________________ Класс _________</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1464"/>
        <w:gridCol w:w="1397"/>
        <w:gridCol w:w="1344"/>
        <w:gridCol w:w="1351"/>
        <w:gridCol w:w="1195"/>
        <w:gridCol w:w="1195"/>
      </w:tblGrid>
      <w:tr w:rsidR="00F7400B" w:rsidRPr="005254E2" w:rsidTr="005254E2">
        <w:tc>
          <w:tcPr>
            <w:tcW w:w="1410"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1</w:t>
            </w:r>
          </w:p>
        </w:tc>
        <w:tc>
          <w:tcPr>
            <w:tcW w:w="1464"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2</w:t>
            </w:r>
          </w:p>
        </w:tc>
        <w:tc>
          <w:tcPr>
            <w:tcW w:w="1397"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3</w:t>
            </w:r>
          </w:p>
        </w:tc>
        <w:tc>
          <w:tcPr>
            <w:tcW w:w="1344"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4</w:t>
            </w:r>
          </w:p>
        </w:tc>
        <w:tc>
          <w:tcPr>
            <w:tcW w:w="1351"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5</w:t>
            </w:r>
          </w:p>
        </w:tc>
        <w:tc>
          <w:tcPr>
            <w:tcW w:w="119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6</w:t>
            </w:r>
          </w:p>
        </w:tc>
        <w:tc>
          <w:tcPr>
            <w:tcW w:w="119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7</w:t>
            </w:r>
          </w:p>
        </w:tc>
      </w:tr>
      <w:tr w:rsidR="00F7400B" w:rsidRPr="005254E2" w:rsidTr="005254E2">
        <w:tc>
          <w:tcPr>
            <w:tcW w:w="1410"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Сфера жизни</w:t>
            </w:r>
          </w:p>
        </w:tc>
        <w:tc>
          <w:tcPr>
            <w:tcW w:w="1464"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Чего я хочу добиться в этой сфере, какие качества я хочу в себе изменить, улучшить и развить?</w:t>
            </w:r>
          </w:p>
        </w:tc>
        <w:tc>
          <w:tcPr>
            <w:tcW w:w="1397"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Как добиться цели?</w:t>
            </w:r>
          </w:p>
        </w:tc>
        <w:tc>
          <w:tcPr>
            <w:tcW w:w="1344"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Необходимые компетентности (умения), уровень их сформированности</w:t>
            </w:r>
          </w:p>
        </w:tc>
        <w:tc>
          <w:tcPr>
            <w:tcW w:w="1351"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Что я должен сделать конкретно, чтобы добиться цели?</w:t>
            </w:r>
          </w:p>
        </w:tc>
        <w:tc>
          <w:tcPr>
            <w:tcW w:w="119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Условия реализации конкретных задач</w:t>
            </w:r>
          </w:p>
        </w:tc>
        <w:tc>
          <w:tcPr>
            <w:tcW w:w="1195" w:type="dxa"/>
          </w:tcPr>
          <w:p w:rsidR="00F7400B" w:rsidRPr="005254E2" w:rsidRDefault="00F7400B" w:rsidP="005254E2">
            <w:pPr>
              <w:spacing w:after="0" w:line="240" w:lineRule="auto"/>
              <w:jc w:val="center"/>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Сроки реализации конкретных задач</w:t>
            </w:r>
          </w:p>
        </w:tc>
      </w:tr>
      <w:tr w:rsidR="00F7400B" w:rsidRPr="005254E2" w:rsidTr="005254E2">
        <w:tc>
          <w:tcPr>
            <w:tcW w:w="1410"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464"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397"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344"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351"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19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c>
          <w:tcPr>
            <w:tcW w:w="1195" w:type="dxa"/>
          </w:tcPr>
          <w:p w:rsidR="00F7400B" w:rsidRPr="005254E2" w:rsidRDefault="00F7400B" w:rsidP="005254E2">
            <w:pPr>
              <w:spacing w:after="0" w:line="240" w:lineRule="auto"/>
              <w:jc w:val="both"/>
              <w:rPr>
                <w:rFonts w:ascii="Times New Roman" w:eastAsia="Times New Roman" w:hAnsi="Times New Roman" w:cs="Times New Roman"/>
                <w:sz w:val="24"/>
                <w:szCs w:val="24"/>
              </w:rPr>
            </w:pPr>
          </w:p>
        </w:tc>
      </w:tr>
    </w:tbl>
    <w:p w:rsidR="00F7400B" w:rsidRPr="005254E2" w:rsidRDefault="00F7400B" w:rsidP="005254E2">
      <w:pPr>
        <w:spacing w:after="0" w:line="240" w:lineRule="auto"/>
        <w:ind w:firstLine="709"/>
        <w:jc w:val="both"/>
        <w:rPr>
          <w:rFonts w:ascii="Times New Roman" w:eastAsia="Times New Roman" w:hAnsi="Times New Roman" w:cs="Times New Roman"/>
          <w:sz w:val="24"/>
          <w:szCs w:val="24"/>
        </w:rPr>
      </w:pPr>
      <w:r w:rsidRPr="005254E2">
        <w:rPr>
          <w:rFonts w:ascii="Times New Roman" w:eastAsia="Times New Roman" w:hAnsi="Times New Roman" w:cs="Times New Roman"/>
          <w:sz w:val="24"/>
          <w:szCs w:val="24"/>
        </w:rPr>
        <w:t>Бланк выполняется в формате листа А</w:t>
      </w:r>
      <w:proofErr w:type="gramStart"/>
      <w:r w:rsidRPr="005254E2">
        <w:rPr>
          <w:rFonts w:ascii="Times New Roman" w:eastAsia="Times New Roman" w:hAnsi="Times New Roman" w:cs="Times New Roman"/>
          <w:sz w:val="24"/>
          <w:szCs w:val="24"/>
        </w:rPr>
        <w:t>4</w:t>
      </w:r>
      <w:proofErr w:type="gramEnd"/>
      <w:r w:rsidRPr="005254E2">
        <w:rPr>
          <w:rFonts w:ascii="Times New Roman" w:eastAsia="Times New Roman" w:hAnsi="Times New Roman" w:cs="Times New Roman"/>
          <w:sz w:val="24"/>
          <w:szCs w:val="24"/>
        </w:rPr>
        <w:t>, с крупными ячейками, позволяющими респондентам подробно описывать свою точку зрения.</w:t>
      </w:r>
    </w:p>
    <w:p w:rsidR="00F7400B" w:rsidRPr="005254E2" w:rsidRDefault="00F7400B" w:rsidP="005254E2">
      <w:pPr>
        <w:spacing w:after="0" w:line="240" w:lineRule="auto"/>
        <w:ind w:firstLine="709"/>
        <w:jc w:val="both"/>
        <w:rPr>
          <w:rFonts w:ascii="Times New Roman" w:eastAsia="Times New Roman" w:hAnsi="Times New Roman" w:cs="Times New Roman"/>
          <w:sz w:val="24"/>
          <w:szCs w:val="24"/>
          <w:u w:val="single"/>
        </w:rPr>
      </w:pPr>
    </w:p>
    <w:p w:rsidR="00600C35" w:rsidRPr="005254E2" w:rsidRDefault="00600C35" w:rsidP="008F22C8">
      <w:pPr>
        <w:pageBreakBefore/>
        <w:spacing w:after="0" w:line="240" w:lineRule="auto"/>
        <w:jc w:val="both"/>
        <w:rPr>
          <w:rFonts w:ascii="Times New Roman" w:hAnsi="Times New Roman" w:cs="Times New Roman"/>
          <w:sz w:val="24"/>
          <w:szCs w:val="24"/>
        </w:rPr>
      </w:pPr>
      <w:bookmarkStart w:id="21" w:name="Приложение_22"/>
      <w:bookmarkEnd w:id="21"/>
      <w:r w:rsidRPr="005254E2">
        <w:rPr>
          <w:rFonts w:ascii="Times New Roman" w:hAnsi="Times New Roman" w:cs="Times New Roman"/>
          <w:b/>
          <w:sz w:val="24"/>
          <w:szCs w:val="24"/>
        </w:rPr>
        <w:lastRenderedPageBreak/>
        <w:t>Приложение 22.</w:t>
      </w:r>
      <w:r w:rsidRPr="005254E2">
        <w:rPr>
          <w:rFonts w:ascii="Times New Roman" w:hAnsi="Times New Roman" w:cs="Times New Roman"/>
          <w:sz w:val="24"/>
          <w:szCs w:val="24"/>
        </w:rPr>
        <w:t xml:space="preserve"> Аналитические справки по результатам психодиагностических исследований, проводимых в рамках  экспериментальной (инновационной) деятельности.</w:t>
      </w:r>
    </w:p>
    <w:p w:rsidR="00600C35" w:rsidRPr="005254E2" w:rsidRDefault="00600C35" w:rsidP="005254E2">
      <w:pPr>
        <w:spacing w:after="0" w:line="240" w:lineRule="auto"/>
        <w:jc w:val="both"/>
        <w:rPr>
          <w:rFonts w:ascii="Times New Roman" w:hAnsi="Times New Roman" w:cs="Times New Roman"/>
          <w:b/>
          <w:sz w:val="24"/>
          <w:szCs w:val="24"/>
        </w:rPr>
      </w:pP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В основу оценки эффективности педагогических инноваций положены следующие </w:t>
      </w:r>
      <w:r w:rsidRPr="005254E2">
        <w:rPr>
          <w:rFonts w:ascii="Times New Roman" w:hAnsi="Times New Roman" w:cs="Times New Roman"/>
          <w:b/>
          <w:sz w:val="24"/>
          <w:szCs w:val="24"/>
        </w:rPr>
        <w:t>критерии</w:t>
      </w:r>
      <w:r w:rsidRPr="005254E2">
        <w:rPr>
          <w:rFonts w:ascii="Times New Roman" w:hAnsi="Times New Roman" w:cs="Times New Roman"/>
          <w:sz w:val="24"/>
          <w:szCs w:val="24"/>
        </w:rPr>
        <w:t>:</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w:t>
      </w:r>
      <w:r w:rsidRPr="005254E2">
        <w:rPr>
          <w:rFonts w:ascii="Times New Roman" w:hAnsi="Times New Roman" w:cs="Times New Roman"/>
          <w:sz w:val="24"/>
          <w:szCs w:val="24"/>
        </w:rPr>
        <w:tab/>
        <w:t>новизна;</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w:t>
      </w:r>
      <w:r w:rsidRPr="005254E2">
        <w:rPr>
          <w:rFonts w:ascii="Times New Roman" w:hAnsi="Times New Roman" w:cs="Times New Roman"/>
          <w:sz w:val="24"/>
          <w:szCs w:val="24"/>
        </w:rPr>
        <w:tab/>
        <w:t>оптимальность;</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w:t>
      </w:r>
      <w:r w:rsidRPr="005254E2">
        <w:rPr>
          <w:rFonts w:ascii="Times New Roman" w:hAnsi="Times New Roman" w:cs="Times New Roman"/>
          <w:sz w:val="24"/>
          <w:szCs w:val="24"/>
        </w:rPr>
        <w:tab/>
        <w:t>высокая результативность;</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w:t>
      </w:r>
      <w:r w:rsidRPr="005254E2">
        <w:rPr>
          <w:rFonts w:ascii="Times New Roman" w:hAnsi="Times New Roman" w:cs="Times New Roman"/>
          <w:sz w:val="24"/>
          <w:szCs w:val="24"/>
        </w:rPr>
        <w:tab/>
        <w:t>возможность творческого применения инновации в массовом опыте.</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Все внедряемые в ОУ инновационные педагогические технологии проходят экспертную оценку по указанной выше системе критериев. Так, программы факультативных, элективных курсов обязательно включают раздел, в котором прописывается инновационный потенциал программы, ее актуальность и новизна. В рецензиях на программы, разработанные в </w:t>
      </w:r>
      <w:proofErr w:type="gramStart"/>
      <w:r w:rsidRPr="005254E2">
        <w:rPr>
          <w:rFonts w:ascii="Times New Roman" w:hAnsi="Times New Roman" w:cs="Times New Roman"/>
          <w:sz w:val="24"/>
          <w:szCs w:val="24"/>
        </w:rPr>
        <w:t>нашем</w:t>
      </w:r>
      <w:proofErr w:type="gramEnd"/>
      <w:r w:rsidRPr="005254E2">
        <w:rPr>
          <w:rFonts w:ascii="Times New Roman" w:hAnsi="Times New Roman" w:cs="Times New Roman"/>
          <w:sz w:val="24"/>
          <w:szCs w:val="24"/>
        </w:rPr>
        <w:t xml:space="preserve"> ОУ, отмечается, что все они обладают высоким потенциалом эффективности.</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Результаты анкетирования участников образовательного процесса МАОУ «СОШ № 42», осуществленного ДОУ ГОВ «ИПКПК» и посвященного исследованию выраженности с точки зрения педагогов, старшеклассников, родителей следующих </w:t>
      </w:r>
      <w:r w:rsidRPr="005254E2">
        <w:rPr>
          <w:rFonts w:ascii="Times New Roman" w:hAnsi="Times New Roman" w:cs="Times New Roman"/>
          <w:b/>
          <w:sz w:val="24"/>
          <w:szCs w:val="24"/>
        </w:rPr>
        <w:t>факторов</w:t>
      </w:r>
      <w:r w:rsidRPr="005254E2">
        <w:rPr>
          <w:rFonts w:ascii="Times New Roman" w:hAnsi="Times New Roman" w:cs="Times New Roman"/>
          <w:sz w:val="24"/>
          <w:szCs w:val="24"/>
        </w:rPr>
        <w:t>:</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Интенсивность образовательной среды.</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Эмоционально-психологический климат.</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Удовлетворённость образовательной средой.</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Демократичность образовательной среды.</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Содействие формированию познавательной мотивации (учебной, профессиональной, творческой), развитию познавательных интересов.</w:t>
      </w:r>
    </w:p>
    <w:p w:rsidR="00600C35" w:rsidRPr="005254E2" w:rsidRDefault="00600C35" w:rsidP="008F22C8">
      <w:pPr>
        <w:numPr>
          <w:ilvl w:val="0"/>
          <w:numId w:val="68"/>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Удовлетворённость качеством образовательных услуг, предоставляемых ОУ.</w:t>
      </w:r>
    </w:p>
    <w:p w:rsidR="00600C35" w:rsidRPr="005254E2" w:rsidRDefault="00600C35" w:rsidP="005254E2">
      <w:pPr>
        <w:spacing w:after="0" w:line="240" w:lineRule="auto"/>
        <w:ind w:left="709"/>
        <w:jc w:val="both"/>
        <w:rPr>
          <w:rFonts w:ascii="Times New Roman" w:hAnsi="Times New Roman" w:cs="Times New Roman"/>
          <w:sz w:val="24"/>
          <w:szCs w:val="24"/>
        </w:rPr>
      </w:pPr>
      <w:r w:rsidRPr="005254E2">
        <w:rPr>
          <w:rFonts w:ascii="Times New Roman" w:hAnsi="Times New Roman" w:cs="Times New Roman"/>
          <w:sz w:val="24"/>
          <w:szCs w:val="24"/>
        </w:rPr>
        <w:t>Результаты исследования показывают, что:</w:t>
      </w:r>
    </w:p>
    <w:p w:rsidR="00600C35" w:rsidRPr="005254E2" w:rsidRDefault="00600C35" w:rsidP="008F22C8">
      <w:pPr>
        <w:numPr>
          <w:ilvl w:val="0"/>
          <w:numId w:val="69"/>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Образовательная среда школы представляется педагогическому коллективу как значимая и ценная, имеющая довольно демократические традиции, на высоком уровне удовлетворяющая потребности в профессиональном росте, дающая качественное образование.</w:t>
      </w:r>
    </w:p>
    <w:p w:rsidR="00600C35" w:rsidRPr="005254E2" w:rsidRDefault="00600C35" w:rsidP="008F22C8">
      <w:pPr>
        <w:numPr>
          <w:ilvl w:val="0"/>
          <w:numId w:val="69"/>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Старшеклассники воспринимают образовательную среду школы эффективно стимулирующей их познавательные интересы и познавательную активность, признают довольно высокую значимость и ценность.</w:t>
      </w:r>
    </w:p>
    <w:p w:rsidR="00600C35" w:rsidRPr="005254E2" w:rsidRDefault="00600C35" w:rsidP="008F22C8">
      <w:pPr>
        <w:numPr>
          <w:ilvl w:val="0"/>
          <w:numId w:val="69"/>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Родители отмечают высокую значимость и ценность образовательного учреждения: педагогическое содействие мотивации обучения 70-72%.</w:t>
      </w:r>
    </w:p>
    <w:p w:rsidR="00600C35" w:rsidRPr="005254E2" w:rsidRDefault="00600C35" w:rsidP="008F22C8">
      <w:pPr>
        <w:numPr>
          <w:ilvl w:val="0"/>
          <w:numId w:val="69"/>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Интенсивность образовательной среды участники ОП в целом считают средней (53%), т.е. достаточной для развития.</w:t>
      </w:r>
    </w:p>
    <w:p w:rsidR="00600C35" w:rsidRPr="005254E2" w:rsidRDefault="00600C35" w:rsidP="008F22C8">
      <w:pPr>
        <w:numPr>
          <w:ilvl w:val="0"/>
          <w:numId w:val="69"/>
        </w:numPr>
        <w:spacing w:after="0" w:line="240" w:lineRule="auto"/>
        <w:ind w:left="709" w:hanging="709"/>
        <w:jc w:val="both"/>
        <w:rPr>
          <w:rFonts w:ascii="Times New Roman" w:hAnsi="Times New Roman" w:cs="Times New Roman"/>
          <w:sz w:val="24"/>
          <w:szCs w:val="24"/>
        </w:rPr>
      </w:pPr>
      <w:r w:rsidRPr="005254E2">
        <w:rPr>
          <w:rFonts w:ascii="Times New Roman" w:hAnsi="Times New Roman" w:cs="Times New Roman"/>
          <w:sz w:val="24"/>
          <w:szCs w:val="24"/>
        </w:rPr>
        <w:t>В целом участники ОП показали средний уровень удовлетворённости учебным заведением (69%).</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b/>
          <w:sz w:val="24"/>
          <w:szCs w:val="24"/>
        </w:rPr>
        <w:t>Вывод</w:t>
      </w:r>
      <w:r w:rsidRPr="005254E2">
        <w:rPr>
          <w:rFonts w:ascii="Times New Roman" w:hAnsi="Times New Roman" w:cs="Times New Roman"/>
          <w:sz w:val="24"/>
          <w:szCs w:val="24"/>
        </w:rPr>
        <w:t>: созданная в ОУ среда является достаточно интенсивной, удовлетворяет участников ОП возможностями личностного и профессионального развития, эмоционально-психологическим климатом.</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В апреле 2014 ОУ осуществило мониторинговое исследование, в котором были заложенные указанные выше критерии – именно по ним исследовалась удовлетворенность производимыми инновациями педагогов (участвовал весь педагогический коллектив) и обучающихся (в исследовании участвовали старшеклассники в количестве 30 человек). Полученные результаты в целом согласуются с данными, описанными выше, вместе с тем, позволяют выявить моменты, требующие дальнейшей работы, на их основе конкретизировать задачи следующего этапа инновационной деятельности ОУ.</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Так, обработка анкет учащихся дала следующие результаты.</w:t>
      </w:r>
    </w:p>
    <w:tbl>
      <w:tblPr>
        <w:tblStyle w:val="a3"/>
        <w:tblW w:w="5000" w:type="pct"/>
        <w:tblLook w:val="04A0"/>
      </w:tblPr>
      <w:tblGrid>
        <w:gridCol w:w="6746"/>
        <w:gridCol w:w="2825"/>
      </w:tblGrid>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Признак</w:t>
            </w:r>
          </w:p>
        </w:tc>
        <w:tc>
          <w:tcPr>
            <w:tcW w:w="1476"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 xml:space="preserve">удовлетворенность в среднем по выборке </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 xml:space="preserve"> %</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новизна применяемых психолого-педагогических технологий</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55</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оптимальность (эффективность) применяемых психолого-</w:t>
            </w:r>
            <w:r w:rsidRPr="005254E2">
              <w:rPr>
                <w:rFonts w:ascii="Times New Roman" w:hAnsi="Times New Roman" w:cs="Times New Roman"/>
                <w:sz w:val="24"/>
                <w:szCs w:val="24"/>
              </w:rPr>
              <w:lastRenderedPageBreak/>
              <w:t>педагогических технологий</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55</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результативность образовательного процесса лично для Вас</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79</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возможность применения технологий нашей школы в других школах</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81</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содержание знаний, которые Вам предлагаются</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72</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научно-исследовательских проектов</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51</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социально значимых проектов</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83</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творческих проектов</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79</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классных часов</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78</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работа дополнительного образования (кружков, секций, студий)</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76</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участие в мероприятиях школы, конференциях и др.</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 xml:space="preserve">71 </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взаимодействие с администрацией ОУ</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51</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учет Ваших личных интересов, желаний  в рамках образовательного процесса</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74</w:t>
            </w:r>
          </w:p>
        </w:tc>
      </w:tr>
      <w:tr w:rsidR="00600C35" w:rsidRPr="005254E2" w:rsidTr="005254E2">
        <w:tc>
          <w:tcPr>
            <w:tcW w:w="3524"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Уровень Вашего личного саморазвития</w:t>
            </w:r>
          </w:p>
        </w:tc>
        <w:tc>
          <w:tcPr>
            <w:tcW w:w="1476"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89</w:t>
            </w:r>
          </w:p>
        </w:tc>
      </w:tr>
    </w:tbl>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Все полученные результаты находятся в пределах нормы (не ниже 50 %), вместе с тем, подробный анализ каждой анкеты указывает на следующие проблемы:</w:t>
      </w:r>
    </w:p>
    <w:p w:rsidR="00600C35" w:rsidRPr="005254E2" w:rsidRDefault="00600C35" w:rsidP="008F22C8">
      <w:pPr>
        <w:pStyle w:val="a6"/>
        <w:numPr>
          <w:ilvl w:val="0"/>
          <w:numId w:val="7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У ряда учащихся существует явное противоречие между достаточно негативной оценкой организации образовательного процесса и высоким показателем по собственному развитию: поскольку саморазвитие </w:t>
      </w:r>
      <w:proofErr w:type="spellStart"/>
      <w:r w:rsidRPr="005254E2">
        <w:rPr>
          <w:rFonts w:ascii="Times New Roman" w:hAnsi="Times New Roman" w:cs="Times New Roman"/>
          <w:sz w:val="24"/>
          <w:szCs w:val="24"/>
        </w:rPr>
        <w:t>страшеклассника</w:t>
      </w:r>
      <w:proofErr w:type="spellEnd"/>
      <w:r w:rsidRPr="005254E2">
        <w:rPr>
          <w:rFonts w:ascii="Times New Roman" w:hAnsi="Times New Roman" w:cs="Times New Roman"/>
          <w:sz w:val="24"/>
          <w:szCs w:val="24"/>
        </w:rPr>
        <w:t xml:space="preserve"> во многом связано с учебой, проектной и творческой деятельностью, организуемой школой, подобные данные вызывают определенное сомнение. В связи с этим перед коллективом ОУ стоит дальнейшая задача максимального использования ресурсов ИОС для саморазвития учащихся, разъяснения им значимости учения, участия в жизни  школы, в том числе, для эффективного построения будущей жизни.</w:t>
      </w:r>
    </w:p>
    <w:p w:rsidR="00600C35" w:rsidRPr="005254E2" w:rsidRDefault="00600C35" w:rsidP="008F22C8">
      <w:pPr>
        <w:pStyle w:val="a6"/>
        <w:numPr>
          <w:ilvl w:val="0"/>
          <w:numId w:val="7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Сами критерии исследования удовлетворенности инновациями требуют конкретизации, а также специальной работы с субъектами образовательного процесса по разъяснению параметров оценки ИОС и ее эффективности. Эта задача будет решаться в рамках дальнейшей инновационной деятельности.</w:t>
      </w:r>
    </w:p>
    <w:p w:rsidR="00600C35" w:rsidRPr="005254E2" w:rsidRDefault="00600C35" w:rsidP="005254E2">
      <w:pPr>
        <w:pStyle w:val="a6"/>
        <w:spacing w:after="0" w:line="240" w:lineRule="auto"/>
        <w:ind w:left="1429"/>
        <w:jc w:val="both"/>
        <w:rPr>
          <w:rFonts w:ascii="Times New Roman" w:hAnsi="Times New Roman" w:cs="Times New Roman"/>
          <w:sz w:val="24"/>
          <w:szCs w:val="24"/>
        </w:rPr>
      </w:pPr>
    </w:p>
    <w:p w:rsidR="00600C35" w:rsidRPr="005254E2" w:rsidRDefault="00600C35" w:rsidP="005254E2">
      <w:pPr>
        <w:pStyle w:val="a6"/>
        <w:spacing w:after="0" w:line="240" w:lineRule="auto"/>
        <w:ind w:left="1429"/>
        <w:jc w:val="both"/>
        <w:rPr>
          <w:rFonts w:ascii="Times New Roman" w:hAnsi="Times New Roman" w:cs="Times New Roman"/>
          <w:sz w:val="24"/>
          <w:szCs w:val="24"/>
        </w:rPr>
      </w:pPr>
      <w:r w:rsidRPr="005254E2">
        <w:rPr>
          <w:rFonts w:ascii="Times New Roman" w:hAnsi="Times New Roman" w:cs="Times New Roman"/>
          <w:sz w:val="24"/>
          <w:szCs w:val="24"/>
        </w:rPr>
        <w:t>Обработка анкет педагогов дала следующие результаты.</w:t>
      </w:r>
    </w:p>
    <w:tbl>
      <w:tblPr>
        <w:tblStyle w:val="a3"/>
        <w:tblW w:w="5000" w:type="pct"/>
        <w:tblInd w:w="108" w:type="dxa"/>
        <w:tblLook w:val="04A0"/>
      </w:tblPr>
      <w:tblGrid>
        <w:gridCol w:w="7390"/>
        <w:gridCol w:w="2181"/>
      </w:tblGrid>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Направление инновационной деятельности, критерии ее оценки</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 xml:space="preserve">Ваша удовлетворенность </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 xml:space="preserve"> %</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новизна применяемых психолого-педагогических технологий</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74</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оптимальность (эффективность) применяемых психолого-педагогических технологий</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76</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результативность применяемых инноваций</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65</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возможность творческого применения инновации в массовом опыте (в других школах)</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94</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обновление (дополнение) содержания образования, разработка программ</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84</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научно-исследовательских проектов</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51</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социально значимых проектов</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65</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творческих проектов</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84</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воспитательной деятельности</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71</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социально-психологической службой школы</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54</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педагогами дополнительного образования</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59</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Ваш личный профессиональный рост, повышение квалификации</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78</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Ваш вклад в экспериментальную (инновационную) деятельность школы</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50</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Ваша издательская деятельность</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43</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администрацией ОУ</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70</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ведение документации по экспериментальному (инновационному) проекту</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51</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учет Ваших профессиональных и личных интересов в рамках проекта</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70</w:t>
            </w:r>
          </w:p>
        </w:tc>
      </w:tr>
      <w:tr w:rsidR="00600C35" w:rsidRPr="005254E2" w:rsidTr="005254E2">
        <w:tc>
          <w:tcPr>
            <w:tcW w:w="4040" w:type="pct"/>
          </w:tcPr>
          <w:p w:rsidR="00600C35" w:rsidRPr="005254E2" w:rsidRDefault="00600C35" w:rsidP="005254E2">
            <w:pPr>
              <w:rPr>
                <w:rFonts w:ascii="Times New Roman" w:hAnsi="Times New Roman" w:cs="Times New Roman"/>
                <w:sz w:val="24"/>
                <w:szCs w:val="24"/>
              </w:rPr>
            </w:pPr>
            <w:r w:rsidRPr="005254E2">
              <w:rPr>
                <w:rFonts w:ascii="Times New Roman" w:hAnsi="Times New Roman" w:cs="Times New Roman"/>
                <w:sz w:val="24"/>
                <w:szCs w:val="24"/>
              </w:rPr>
              <w:t>уровень Вашего личного саморазвития</w:t>
            </w:r>
          </w:p>
        </w:tc>
        <w:tc>
          <w:tcPr>
            <w:tcW w:w="960" w:type="pct"/>
          </w:tcPr>
          <w:p w:rsidR="00600C35" w:rsidRPr="005254E2" w:rsidRDefault="00600C35" w:rsidP="005254E2">
            <w:pPr>
              <w:jc w:val="center"/>
              <w:rPr>
                <w:rFonts w:ascii="Times New Roman" w:hAnsi="Times New Roman" w:cs="Times New Roman"/>
                <w:sz w:val="24"/>
                <w:szCs w:val="24"/>
              </w:rPr>
            </w:pPr>
            <w:r w:rsidRPr="005254E2">
              <w:rPr>
                <w:rFonts w:ascii="Times New Roman" w:hAnsi="Times New Roman" w:cs="Times New Roman"/>
                <w:sz w:val="24"/>
                <w:szCs w:val="24"/>
              </w:rPr>
              <w:t>76</w:t>
            </w:r>
          </w:p>
        </w:tc>
      </w:tr>
    </w:tbl>
    <w:p w:rsidR="00600C35" w:rsidRPr="005254E2" w:rsidRDefault="00600C35" w:rsidP="005254E2">
      <w:pPr>
        <w:spacing w:after="0" w:line="240" w:lineRule="auto"/>
        <w:rPr>
          <w:rFonts w:ascii="Times New Roman" w:hAnsi="Times New Roman" w:cs="Times New Roman"/>
          <w:sz w:val="24"/>
          <w:szCs w:val="24"/>
        </w:rPr>
      </w:pPr>
    </w:p>
    <w:p w:rsidR="00600C35" w:rsidRPr="005254E2" w:rsidRDefault="00600C35" w:rsidP="005254E2">
      <w:pPr>
        <w:spacing w:after="0" w:line="240" w:lineRule="auto"/>
        <w:rPr>
          <w:rFonts w:ascii="Times New Roman" w:hAnsi="Times New Roman" w:cs="Times New Roman"/>
          <w:sz w:val="24"/>
          <w:szCs w:val="24"/>
        </w:rPr>
      </w:pPr>
    </w:p>
    <w:p w:rsidR="00600C35" w:rsidRPr="005254E2" w:rsidRDefault="00600C35" w:rsidP="005254E2">
      <w:pPr>
        <w:spacing w:after="0" w:line="240" w:lineRule="auto"/>
        <w:rPr>
          <w:rFonts w:ascii="Times New Roman" w:hAnsi="Times New Roman" w:cs="Times New Roman"/>
          <w:b/>
          <w:sz w:val="24"/>
          <w:szCs w:val="24"/>
        </w:rPr>
      </w:pPr>
      <w:r w:rsidRPr="005254E2">
        <w:rPr>
          <w:rFonts w:ascii="Times New Roman" w:hAnsi="Times New Roman" w:cs="Times New Roman"/>
          <w:b/>
          <w:sz w:val="24"/>
          <w:szCs w:val="24"/>
        </w:rPr>
        <w:t>Были выявлены следующие проблемы и поставлены соответствующие задачи:</w:t>
      </w:r>
    </w:p>
    <w:p w:rsidR="00600C35" w:rsidRPr="005254E2" w:rsidRDefault="00600C35" w:rsidP="008F22C8">
      <w:pPr>
        <w:pStyle w:val="a6"/>
        <w:numPr>
          <w:ilvl w:val="0"/>
          <w:numId w:val="7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Требуется дальнейшая методическая работа в аспекте освещения инновационных технологий, новых методических приемов и средств;</w:t>
      </w:r>
    </w:p>
    <w:p w:rsidR="00600C35" w:rsidRPr="005254E2" w:rsidRDefault="00600C35" w:rsidP="008F22C8">
      <w:pPr>
        <w:pStyle w:val="a6"/>
        <w:numPr>
          <w:ilvl w:val="0"/>
          <w:numId w:val="7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Требуется повышение публикационной активности педагогов, обобщение их профессионального опыта в статьях;</w:t>
      </w:r>
    </w:p>
    <w:p w:rsidR="00600C35" w:rsidRPr="005254E2" w:rsidRDefault="00600C35" w:rsidP="008F22C8">
      <w:pPr>
        <w:pStyle w:val="a6"/>
        <w:numPr>
          <w:ilvl w:val="0"/>
          <w:numId w:val="7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Требуется дальнейшая работа по повышению системности работы структурных единиц ОУ, в частности, в области сотрудничества с социально-психологической службой школы.</w:t>
      </w:r>
    </w:p>
    <w:p w:rsidR="00600C35" w:rsidRPr="005254E2" w:rsidRDefault="00600C35" w:rsidP="008F22C8">
      <w:pPr>
        <w:pStyle w:val="a6"/>
        <w:numPr>
          <w:ilvl w:val="0"/>
          <w:numId w:val="7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 xml:space="preserve">Ряд относительно низких показателей был получен по причине того, что в коллективе имеется небольшая группа педагогов, внутренне слабо мотивированных на инновационную деятельность; показывая низкую публикационную активность, низкую активность в проектной </w:t>
      </w:r>
      <w:proofErr w:type="gramStart"/>
      <w:r w:rsidRPr="005254E2">
        <w:rPr>
          <w:rFonts w:ascii="Times New Roman" w:hAnsi="Times New Roman" w:cs="Times New Roman"/>
          <w:sz w:val="24"/>
          <w:szCs w:val="24"/>
        </w:rPr>
        <w:t>деятельности, данные педагоги также низко оценивают</w:t>
      </w:r>
      <w:proofErr w:type="gramEnd"/>
      <w:r w:rsidRPr="005254E2">
        <w:rPr>
          <w:rFonts w:ascii="Times New Roman" w:hAnsi="Times New Roman" w:cs="Times New Roman"/>
          <w:sz w:val="24"/>
          <w:szCs w:val="24"/>
        </w:rPr>
        <w:t xml:space="preserve"> и работу ОУ. С этой группой педагогов будет вестись дальнейшая работа по оптимизации их профессиональной деятельности.</w:t>
      </w:r>
    </w:p>
    <w:p w:rsidR="00600C35" w:rsidRPr="005254E2" w:rsidRDefault="00600C35" w:rsidP="008F22C8">
      <w:pPr>
        <w:pStyle w:val="a6"/>
        <w:numPr>
          <w:ilvl w:val="0"/>
          <w:numId w:val="70"/>
        </w:num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По данным видно, что выше удовлетворенность творческими проектами, социально значимыми; удовлетворенность научно-исследовательскими проектами ниже. Этот факт закономерен, поскольку осуществлять научное исследование в школе сложнее, чем иные проекты. Тем не менее, данное направление значимо и подобная работа будет осуществляться на следующем этапе инновационного проекта более интенсивно.</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В целом, практически все показатели превышают 50 % и указывают на средний или высокий уровень удовлетворенности результатами инновационной деятельности в ОУ.</w:t>
      </w:r>
    </w:p>
    <w:p w:rsidR="00600C35" w:rsidRPr="005254E2" w:rsidRDefault="00600C35" w:rsidP="005254E2">
      <w:pPr>
        <w:spacing w:after="0" w:line="240" w:lineRule="auto"/>
        <w:ind w:firstLine="709"/>
        <w:jc w:val="both"/>
        <w:rPr>
          <w:rFonts w:ascii="Times New Roman" w:hAnsi="Times New Roman" w:cs="Times New Roman"/>
          <w:sz w:val="24"/>
          <w:szCs w:val="24"/>
        </w:rPr>
      </w:pP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b/>
          <w:sz w:val="24"/>
          <w:szCs w:val="24"/>
        </w:rPr>
        <w:t>Промежуточные психодиагностические обследования учащихся и педагогов на личностные особенности, связанные с саморазвитием</w:t>
      </w:r>
      <w:r w:rsidRPr="005254E2">
        <w:rPr>
          <w:rFonts w:ascii="Times New Roman" w:hAnsi="Times New Roman" w:cs="Times New Roman"/>
          <w:sz w:val="24"/>
          <w:szCs w:val="24"/>
        </w:rPr>
        <w:t>.</w:t>
      </w:r>
      <w:r w:rsidRPr="005254E2">
        <w:rPr>
          <w:rFonts w:ascii="Times New Roman" w:hAnsi="Times New Roman" w:cs="Times New Roman"/>
          <w:sz w:val="24"/>
          <w:szCs w:val="24"/>
        </w:rPr>
        <w:tab/>
        <w:t>Обследования в отчетный период осуществлялись по проработанной схеме с определенной модификаций методик и алгоритма обработки результатов. Результаты свидетельствуют об оптимальности условий, созданных для саморазвития обучающихся и учителей ОУ.</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Так, самооценка младших школьников, выступающая психологической основой саморазвития, в целом, по результатам исследований, является положительной, учащиеся стали оценивать себя по более широкому спектру качеств; вместе с тем, в дальнейшем требуется работа по формированию внутренней самооценки. Оценивание себя в рамках учебной деятельности свидетельствует о том, что у младших школьников в целом не выражена школьная тревожность.</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Самопознание учащихся средней школы, выступающее основой их будущего саморазвития, как показывают данные исследований, осуществляется активно. В соответствии с возрастными особенностями, в достаточно большой степени связано со сферой общения; вместе с тем, зафиксирована положительная динамика в отношении того, что учащиеся начинают связывать познание себя и со своими потенциалами (это зафиксировано и ранее на уровне анализа индивидуальных программ саморазвития).</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Саморазвитие старшеклассников, как видно из их программ саморазвития, по-прежнему связано с их предстоящим профессиональным обучением, вместе с тем, учащиеся ставят </w:t>
      </w:r>
      <w:proofErr w:type="gramStart"/>
      <w:r w:rsidRPr="005254E2">
        <w:rPr>
          <w:rFonts w:ascii="Times New Roman" w:hAnsi="Times New Roman" w:cs="Times New Roman"/>
          <w:sz w:val="24"/>
          <w:szCs w:val="24"/>
        </w:rPr>
        <w:t>перед</w:t>
      </w:r>
      <w:proofErr w:type="gramEnd"/>
      <w:r w:rsidRPr="005254E2">
        <w:rPr>
          <w:rFonts w:ascii="Times New Roman" w:hAnsi="Times New Roman" w:cs="Times New Roman"/>
          <w:sz w:val="24"/>
          <w:szCs w:val="24"/>
        </w:rPr>
        <w:t xml:space="preserve"> и мировоззренческие задачи, задачи планирования своей жизни в целом. Это важный положительный результат инновационной деятельности школы в направлении создания условий для саморазвития учащихся.</w:t>
      </w:r>
    </w:p>
    <w:p w:rsidR="00600C35" w:rsidRPr="005254E2" w:rsidRDefault="00600C35" w:rsidP="005254E2">
      <w:pPr>
        <w:spacing w:after="0" w:line="240" w:lineRule="auto"/>
        <w:ind w:firstLine="709"/>
        <w:jc w:val="both"/>
        <w:rPr>
          <w:rFonts w:ascii="Times New Roman" w:hAnsi="Times New Roman" w:cs="Times New Roman"/>
          <w:sz w:val="24"/>
          <w:szCs w:val="24"/>
        </w:rPr>
      </w:pPr>
      <w:r w:rsidRPr="005254E2">
        <w:rPr>
          <w:rFonts w:ascii="Times New Roman" w:hAnsi="Times New Roman" w:cs="Times New Roman"/>
          <w:sz w:val="24"/>
          <w:szCs w:val="24"/>
        </w:rPr>
        <w:t xml:space="preserve">Исследования с участием педагогов показывают, что по-прежнему существует группа учителей, внутренне мотивированная на саморазвитие – эта группа стала больше в </w:t>
      </w:r>
      <w:r w:rsidRPr="005254E2">
        <w:rPr>
          <w:rFonts w:ascii="Times New Roman" w:hAnsi="Times New Roman" w:cs="Times New Roman"/>
          <w:sz w:val="24"/>
          <w:szCs w:val="24"/>
        </w:rPr>
        <w:lastRenderedPageBreak/>
        <w:t xml:space="preserve">текущем году (51 человек); остальные педагоги также принимают участие во внедрении инноваций, выполняют функционал </w:t>
      </w:r>
      <w:proofErr w:type="spellStart"/>
      <w:r w:rsidRPr="005254E2">
        <w:rPr>
          <w:rFonts w:ascii="Times New Roman" w:hAnsi="Times New Roman" w:cs="Times New Roman"/>
          <w:sz w:val="24"/>
          <w:szCs w:val="24"/>
        </w:rPr>
        <w:t>педагога-инноватора</w:t>
      </w:r>
      <w:proofErr w:type="spellEnd"/>
      <w:r w:rsidRPr="005254E2">
        <w:rPr>
          <w:rFonts w:ascii="Times New Roman" w:hAnsi="Times New Roman" w:cs="Times New Roman"/>
          <w:sz w:val="24"/>
          <w:szCs w:val="24"/>
        </w:rPr>
        <w:t xml:space="preserve">, вместе с тем, с их внутренней мотивацией, вовлеченностью еще требуется дальнейшая работа. </w:t>
      </w:r>
    </w:p>
    <w:p w:rsidR="00600C35" w:rsidRPr="005254E2" w:rsidRDefault="00600C35"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Психологическая диагностика по направлению воспитательной деятельности</w:t>
      </w:r>
    </w:p>
    <w:p w:rsidR="00600C35" w:rsidRPr="005254E2" w:rsidRDefault="00600C35" w:rsidP="005254E2">
      <w:pPr>
        <w:spacing w:after="0" w:line="240" w:lineRule="auto"/>
        <w:jc w:val="both"/>
        <w:rPr>
          <w:rFonts w:ascii="Times New Roman" w:hAnsi="Times New Roman" w:cs="Times New Roman"/>
          <w:b/>
          <w:sz w:val="24"/>
          <w:szCs w:val="24"/>
        </w:rPr>
      </w:pP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Цель диагностики</w:t>
      </w:r>
      <w:r w:rsidRPr="005254E2">
        <w:rPr>
          <w:rFonts w:ascii="Times New Roman" w:hAnsi="Times New Roman" w:cs="Times New Roman"/>
          <w:sz w:val="24"/>
          <w:szCs w:val="24"/>
        </w:rPr>
        <w:t>: определение эффективности воспитательной деятельности через мониторинг динамики личностного развития учащихся; выявление проблем, постанова задач, направленных на их решение.</w:t>
      </w:r>
    </w:p>
    <w:p w:rsidR="00600C35" w:rsidRPr="005254E2" w:rsidRDefault="00600C35" w:rsidP="005254E2">
      <w:pPr>
        <w:spacing w:after="0" w:line="240" w:lineRule="auto"/>
        <w:jc w:val="both"/>
        <w:rPr>
          <w:rFonts w:ascii="Times New Roman" w:hAnsi="Times New Roman" w:cs="Times New Roman"/>
          <w:b/>
          <w:sz w:val="24"/>
          <w:szCs w:val="24"/>
        </w:rPr>
      </w:pP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Период проведения диагностического исследования</w:t>
      </w:r>
      <w:r w:rsidRPr="005254E2">
        <w:rPr>
          <w:rFonts w:ascii="Times New Roman" w:hAnsi="Times New Roman" w:cs="Times New Roman"/>
          <w:sz w:val="24"/>
          <w:szCs w:val="24"/>
        </w:rPr>
        <w:t>: сентябрь-октябрь 2013г.</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b/>
          <w:i/>
          <w:sz w:val="24"/>
          <w:szCs w:val="24"/>
        </w:rPr>
      </w:pPr>
      <w:r w:rsidRPr="005254E2">
        <w:rPr>
          <w:rFonts w:ascii="Times New Roman" w:hAnsi="Times New Roman" w:cs="Times New Roman"/>
          <w:b/>
          <w:i/>
          <w:sz w:val="24"/>
          <w:szCs w:val="24"/>
        </w:rPr>
        <w:t>Уровень начальной школы</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Методы исследования</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Анкетирование, тестирование:</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собственных положительных и отрицательных качеств;</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представлений о собственных успехах и неудачах в деятельности;</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представлений респондентов о том, как они выглядят в глазах близких взрослых;</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ценностей, перспектив собственного развития;</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личностных каче</w:t>
      </w:r>
      <w:proofErr w:type="gramStart"/>
      <w:r w:rsidRPr="005254E2">
        <w:rPr>
          <w:rFonts w:ascii="Times New Roman" w:hAnsi="Times New Roman" w:cs="Times New Roman"/>
          <w:sz w:val="24"/>
          <w:szCs w:val="24"/>
        </w:rPr>
        <w:t>ств в тр</w:t>
      </w:r>
      <w:proofErr w:type="gramEnd"/>
      <w:r w:rsidRPr="005254E2">
        <w:rPr>
          <w:rFonts w:ascii="Times New Roman" w:hAnsi="Times New Roman" w:cs="Times New Roman"/>
          <w:sz w:val="24"/>
          <w:szCs w:val="24"/>
        </w:rPr>
        <w:t>уде и общении.</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Результаты диагностического исследования:</w:t>
      </w:r>
    </w:p>
    <w:p w:rsidR="00600C35" w:rsidRPr="005254E2" w:rsidRDefault="00600C35" w:rsidP="008F22C8">
      <w:pPr>
        <w:numPr>
          <w:ilvl w:val="0"/>
          <w:numId w:val="6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У </w:t>
      </w:r>
      <w:proofErr w:type="gramStart"/>
      <w:r w:rsidRPr="005254E2">
        <w:rPr>
          <w:rFonts w:ascii="Times New Roman" w:hAnsi="Times New Roman" w:cs="Times New Roman"/>
          <w:sz w:val="24"/>
          <w:szCs w:val="24"/>
        </w:rPr>
        <w:t>обучающихся</w:t>
      </w:r>
      <w:proofErr w:type="gramEnd"/>
      <w:r w:rsidRPr="005254E2">
        <w:rPr>
          <w:rFonts w:ascii="Times New Roman" w:hAnsi="Times New Roman" w:cs="Times New Roman"/>
          <w:sz w:val="24"/>
          <w:szCs w:val="24"/>
        </w:rPr>
        <w:t xml:space="preserve"> в структуре самооценки преобладают  положительные качества, что соответствует возрастной норме. Среди </w:t>
      </w:r>
      <w:proofErr w:type="gramStart"/>
      <w:r w:rsidRPr="005254E2">
        <w:rPr>
          <w:rFonts w:ascii="Times New Roman" w:hAnsi="Times New Roman" w:cs="Times New Roman"/>
          <w:sz w:val="24"/>
          <w:szCs w:val="24"/>
        </w:rPr>
        <w:t>негативных</w:t>
      </w:r>
      <w:proofErr w:type="gramEnd"/>
      <w:r w:rsidRPr="005254E2">
        <w:rPr>
          <w:rFonts w:ascii="Times New Roman" w:hAnsi="Times New Roman" w:cs="Times New Roman"/>
          <w:sz w:val="24"/>
          <w:szCs w:val="24"/>
        </w:rPr>
        <w:t xml:space="preserve"> респонденты указывают непослушание, проявления лени, вредные привычки. Самооценка в исследуемом аспекте выступает относительно недифференцированной, адекватно завышенной, что повествует возрастной норме. </w:t>
      </w:r>
    </w:p>
    <w:p w:rsidR="00600C35" w:rsidRPr="005254E2" w:rsidRDefault="00600C35" w:rsidP="008F22C8">
      <w:pPr>
        <w:numPr>
          <w:ilvl w:val="0"/>
          <w:numId w:val="6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Респонденты отмечают свои успехи в творческой деятельности, в спорте, в учении (оценочный компонент). Эти сферы наиболее значимы для учащихся начальной школы. Вместе с тем, практически не отмечаются успехи в построении отношений, в ведении здорового образа жизни, в работе над собой, в познании. С одной стороны, это специфика возраста, с другой стороны, в логике опережающего обучения имеет смысл в рамках воспитательной деятельности закладывать основы и для самовоспитания, саморазвития.</w:t>
      </w:r>
      <w:proofErr w:type="gramStart"/>
      <w:r w:rsidRPr="005254E2">
        <w:rPr>
          <w:rFonts w:ascii="Times New Roman" w:hAnsi="Times New Roman" w:cs="Times New Roman"/>
          <w:sz w:val="24"/>
          <w:szCs w:val="24"/>
        </w:rPr>
        <w:t xml:space="preserve"> .</w:t>
      </w:r>
      <w:proofErr w:type="gramEnd"/>
    </w:p>
    <w:p w:rsidR="00600C35" w:rsidRPr="005254E2" w:rsidRDefault="00600C35" w:rsidP="008F22C8">
      <w:pPr>
        <w:numPr>
          <w:ilvl w:val="0"/>
          <w:numId w:val="6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Респонденты полагают, что близкие взрослые принимают их, однако, с их точки зрения, наиболее значимым фактором их принятия со стороны взрослых выступает успешность в учении.</w:t>
      </w:r>
    </w:p>
    <w:p w:rsidR="00600C35" w:rsidRPr="005254E2" w:rsidRDefault="00600C35" w:rsidP="008F22C8">
      <w:pPr>
        <w:numPr>
          <w:ilvl w:val="0"/>
          <w:numId w:val="61"/>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Респонденты указывают, что хотели бы быть благополучными в плане здоровья, учения, что хотели бы уметь строить дружбу со сверстниками.</w:t>
      </w: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 xml:space="preserve">Выявленные проблемы: </w:t>
      </w:r>
    </w:p>
    <w:p w:rsidR="00600C35" w:rsidRPr="005254E2" w:rsidRDefault="00600C35" w:rsidP="008F22C8">
      <w:pPr>
        <w:numPr>
          <w:ilvl w:val="0"/>
          <w:numId w:val="62"/>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Обучающиеся отмечают у себя вредные привычки.</w:t>
      </w:r>
    </w:p>
    <w:p w:rsidR="00600C35" w:rsidRPr="005254E2" w:rsidRDefault="00600C35" w:rsidP="008F22C8">
      <w:pPr>
        <w:numPr>
          <w:ilvl w:val="0"/>
          <w:numId w:val="62"/>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Самооценка обучающихся, выступающая основой их будущего саморазвития, </w:t>
      </w:r>
      <w:proofErr w:type="gramStart"/>
      <w:r w:rsidRPr="005254E2">
        <w:rPr>
          <w:rFonts w:ascii="Times New Roman" w:hAnsi="Times New Roman" w:cs="Times New Roman"/>
          <w:sz w:val="24"/>
          <w:szCs w:val="24"/>
        </w:rPr>
        <w:t>недостаточна</w:t>
      </w:r>
      <w:proofErr w:type="gramEnd"/>
      <w:r w:rsidRPr="005254E2">
        <w:rPr>
          <w:rFonts w:ascii="Times New Roman" w:hAnsi="Times New Roman" w:cs="Times New Roman"/>
          <w:sz w:val="24"/>
          <w:szCs w:val="24"/>
        </w:rPr>
        <w:t xml:space="preserve"> адекватна, дифференцирована. </w:t>
      </w:r>
    </w:p>
    <w:p w:rsidR="00600C35" w:rsidRPr="005254E2" w:rsidRDefault="00600C35" w:rsidP="008F22C8">
      <w:pPr>
        <w:numPr>
          <w:ilvl w:val="0"/>
          <w:numId w:val="62"/>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Школьники практически не связывают самооценку с такими аспектами, как  успехи в построении отношений, в ведении здорового образа жизни, в работе над собой, в познании.</w:t>
      </w:r>
    </w:p>
    <w:p w:rsidR="00600C35" w:rsidRPr="005254E2" w:rsidRDefault="00600C35" w:rsidP="008F22C8">
      <w:pPr>
        <w:numPr>
          <w:ilvl w:val="0"/>
          <w:numId w:val="62"/>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Ряд учащихся полагает, что значимым фактором их принятия со стороны взрослых выступает успешность в учении.</w:t>
      </w: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Задачи воспитательной деятельности на 2014-2015 уч.г.:</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Продолжать работу над формированием у обучающихся навыков самооценивания и самоанализа, проводить  мероприятия, включающие развернутый рефлексивный блок (беседы, тренинги и др.).</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Проводить мероприятия, в рамках которых у обучающихся будет расширяться спектр представлений о направлениях их развития, о значимости таких достижений в жизни, как здоровье (включая стереотипы здорового поведения), улучшение отношений с </w:t>
      </w:r>
      <w:r w:rsidRPr="005254E2">
        <w:rPr>
          <w:rFonts w:ascii="Times New Roman" w:hAnsi="Times New Roman" w:cs="Times New Roman"/>
          <w:sz w:val="24"/>
          <w:szCs w:val="24"/>
        </w:rPr>
        <w:lastRenderedPageBreak/>
        <w:t>окружающими (в том числе, одноклассниками), познания: тематические мероприятия, включение в исследовательские, научно-исследовательские, социально значимые проекты.</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Организовывать детско-взрослые виды деятельностей, в рамках которых младшие школьники смогут конструктивно строить отношение с близкими взрослыми (как правило, родителями),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roofErr w:type="gramEnd"/>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Проводить для родителей собрания, организовывать лектории, освещающие проблему корректного оценивания детей, построения гармоничных отношений с ними. Проводить профилактику детско-родительских конфликтов.</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5254E2">
        <w:rPr>
          <w:rFonts w:ascii="Times New Roman" w:hAnsi="Times New Roman" w:cs="Times New Roman"/>
          <w:sz w:val="24"/>
          <w:szCs w:val="24"/>
        </w:rPr>
        <w:t>интернет-зависимости</w:t>
      </w:r>
      <w:proofErr w:type="spellEnd"/>
      <w:proofErr w:type="gramEnd"/>
      <w:r w:rsidRPr="005254E2">
        <w:rPr>
          <w:rFonts w:ascii="Times New Roman" w:hAnsi="Times New Roman" w:cs="Times New Roman"/>
          <w:sz w:val="24"/>
          <w:szCs w:val="24"/>
        </w:rPr>
        <w:t>).</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b/>
          <w:i/>
          <w:sz w:val="24"/>
          <w:szCs w:val="24"/>
        </w:rPr>
      </w:pPr>
      <w:r w:rsidRPr="005254E2">
        <w:rPr>
          <w:rFonts w:ascii="Times New Roman" w:hAnsi="Times New Roman" w:cs="Times New Roman"/>
          <w:b/>
          <w:i/>
          <w:sz w:val="24"/>
          <w:szCs w:val="24"/>
        </w:rPr>
        <w:t>Уровень средней школы</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Методы исследования</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Анкетирование, тестирование:</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представлений о себе, качествах своей личности;</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представлений о собственных успехах и неудачах в деятельности;</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представлений о том, что лежит в основе жизненного успеха;</w:t>
      </w:r>
    </w:p>
    <w:p w:rsidR="00600C35" w:rsidRPr="005254E2" w:rsidRDefault="00600C35" w:rsidP="008F22C8">
      <w:pPr>
        <w:numPr>
          <w:ilvl w:val="0"/>
          <w:numId w:val="60"/>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на выявление ценностей, перспектив собственного развития;</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Результаты диагностического исследования:</w:t>
      </w:r>
    </w:p>
    <w:p w:rsidR="00600C35" w:rsidRPr="005254E2" w:rsidRDefault="00600C35" w:rsidP="008F22C8">
      <w:pPr>
        <w:numPr>
          <w:ilvl w:val="0"/>
          <w:numId w:val="64"/>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 xml:space="preserve">Выявлено, что обучающиеся активно оценивают себя через социальные характеристики, что является возрастной нормой. </w:t>
      </w:r>
      <w:proofErr w:type="gramEnd"/>
    </w:p>
    <w:p w:rsidR="00600C35" w:rsidRPr="005254E2" w:rsidRDefault="00600C35" w:rsidP="008F22C8">
      <w:pPr>
        <w:numPr>
          <w:ilvl w:val="0"/>
          <w:numId w:val="64"/>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Среди личностных характеристик, указанных учащимися, преобладают черты в общении: это связано с тем, что общение значимо для подростков. При этом самокритичность респондентов не вполне выражена.</w:t>
      </w:r>
    </w:p>
    <w:p w:rsidR="00600C35" w:rsidRPr="005254E2" w:rsidRDefault="00600C35" w:rsidP="008F22C8">
      <w:pPr>
        <w:numPr>
          <w:ilvl w:val="0"/>
          <w:numId w:val="64"/>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Практически нет ответов, связанных с этнической принадлежностью, что указывает на необходимость работы над патриотическими чувствами, этнической идентичностью.</w:t>
      </w:r>
    </w:p>
    <w:p w:rsidR="00600C35" w:rsidRPr="005254E2" w:rsidRDefault="00600C35" w:rsidP="008F22C8">
      <w:pPr>
        <w:numPr>
          <w:ilvl w:val="0"/>
          <w:numId w:val="64"/>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Респонденты полагают, что успешность деятельности, жизни в целом определяется усилиями личности, вместе с тем, нередко указывают и на случайные факторы, например, везение.</w:t>
      </w: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Выявленные проблемы:</w:t>
      </w:r>
    </w:p>
    <w:p w:rsidR="00600C35" w:rsidRPr="005254E2" w:rsidRDefault="00600C35" w:rsidP="008F22C8">
      <w:pPr>
        <w:numPr>
          <w:ilvl w:val="0"/>
          <w:numId w:val="6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Не вполне сформирована самокритичность </w:t>
      </w:r>
      <w:proofErr w:type="gramStart"/>
      <w:r w:rsidRPr="005254E2">
        <w:rPr>
          <w:rFonts w:ascii="Times New Roman" w:hAnsi="Times New Roman" w:cs="Times New Roman"/>
          <w:sz w:val="24"/>
          <w:szCs w:val="24"/>
        </w:rPr>
        <w:t>обучающихся</w:t>
      </w:r>
      <w:proofErr w:type="gramEnd"/>
      <w:r w:rsidRPr="005254E2">
        <w:rPr>
          <w:rFonts w:ascii="Times New Roman" w:hAnsi="Times New Roman" w:cs="Times New Roman"/>
          <w:sz w:val="24"/>
          <w:szCs w:val="24"/>
        </w:rPr>
        <w:t>, являющаяся важной чертой личности.</w:t>
      </w:r>
    </w:p>
    <w:p w:rsidR="00600C35" w:rsidRPr="005254E2" w:rsidRDefault="00600C35" w:rsidP="008F22C8">
      <w:pPr>
        <w:numPr>
          <w:ilvl w:val="0"/>
          <w:numId w:val="6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В плане самопознания учащиеся мало связывают свой образ с этнической принадлежностью.</w:t>
      </w:r>
    </w:p>
    <w:p w:rsidR="00600C35" w:rsidRPr="005254E2" w:rsidRDefault="00600C35" w:rsidP="008F22C8">
      <w:pPr>
        <w:numPr>
          <w:ilvl w:val="0"/>
          <w:numId w:val="65"/>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Жизненный успех ряд </w:t>
      </w:r>
      <w:proofErr w:type="gramStart"/>
      <w:r w:rsidRPr="005254E2">
        <w:rPr>
          <w:rFonts w:ascii="Times New Roman" w:hAnsi="Times New Roman" w:cs="Times New Roman"/>
          <w:sz w:val="24"/>
          <w:szCs w:val="24"/>
        </w:rPr>
        <w:t>обучающихся</w:t>
      </w:r>
      <w:proofErr w:type="gramEnd"/>
      <w:r w:rsidRPr="005254E2">
        <w:rPr>
          <w:rFonts w:ascii="Times New Roman" w:hAnsi="Times New Roman" w:cs="Times New Roman"/>
          <w:sz w:val="24"/>
          <w:szCs w:val="24"/>
        </w:rPr>
        <w:t xml:space="preserve"> связывает со случайными факторами, везением, в то время как у гармонично развивающейся личности на этапе обучения в средней школе должно формироваться представление об активной роли личности в ее развитии - то есть, о саморазвитии.</w:t>
      </w: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Задачи воспитательной деятельности на 2014-2015 уч.г.:</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Продолжать работу над формированием у обучающихся навыков самооценивания, самопознания, проводить  мероприятия, включающие развернутый рефлексивный блок (беседы, тренинги и др.).</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Проводить мероприятия, в рамках которых у обучающихся будет расширяться спектр представлений о направлениях их развития, о значимости таких достижений в жизни, как </w:t>
      </w:r>
      <w:r w:rsidRPr="005254E2">
        <w:rPr>
          <w:rFonts w:ascii="Times New Roman" w:hAnsi="Times New Roman" w:cs="Times New Roman"/>
          <w:sz w:val="24"/>
          <w:szCs w:val="24"/>
        </w:rPr>
        <w:lastRenderedPageBreak/>
        <w:t>здоровье (включая стереотипы здорового поведения), улучшение отношений с окружающими (в том числе, одноклассниками), познания: тематические мероприятия, включение в исследовательские, научно-исследовательские, социально значимые проекты.</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Особое внимание уделить патриотическому воспитанию (продолжать работу в этом направлении).</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Проводить работу, связанную с вкладом в развитие культуры и науки отдельных людей</w:t>
      </w:r>
      <w:proofErr w:type="gramStart"/>
      <w:r w:rsidRPr="005254E2">
        <w:rPr>
          <w:rFonts w:ascii="Times New Roman" w:hAnsi="Times New Roman" w:cs="Times New Roman"/>
          <w:sz w:val="24"/>
          <w:szCs w:val="24"/>
        </w:rPr>
        <w:t>.</w:t>
      </w:r>
      <w:proofErr w:type="gramEnd"/>
      <w:r w:rsidRPr="005254E2">
        <w:rPr>
          <w:rFonts w:ascii="Times New Roman" w:hAnsi="Times New Roman" w:cs="Times New Roman"/>
          <w:sz w:val="24"/>
          <w:szCs w:val="24"/>
        </w:rPr>
        <w:t xml:space="preserve"> </w:t>
      </w:r>
      <w:proofErr w:type="gramStart"/>
      <w:r w:rsidRPr="005254E2">
        <w:rPr>
          <w:rFonts w:ascii="Times New Roman" w:hAnsi="Times New Roman" w:cs="Times New Roman"/>
          <w:sz w:val="24"/>
          <w:szCs w:val="24"/>
        </w:rPr>
        <w:t>н</w:t>
      </w:r>
      <w:proofErr w:type="gramEnd"/>
      <w:r w:rsidRPr="005254E2">
        <w:rPr>
          <w:rFonts w:ascii="Times New Roman" w:hAnsi="Times New Roman" w:cs="Times New Roman"/>
          <w:sz w:val="24"/>
          <w:szCs w:val="24"/>
        </w:rPr>
        <w:t xml:space="preserve">а данном примере показывать обучающимся, что именно стремление личности к достижениям, успеху </w:t>
      </w:r>
      <w:proofErr w:type="spellStart"/>
      <w:r w:rsidRPr="005254E2">
        <w:rPr>
          <w:rFonts w:ascii="Times New Roman" w:hAnsi="Times New Roman" w:cs="Times New Roman"/>
          <w:sz w:val="24"/>
          <w:szCs w:val="24"/>
        </w:rPr>
        <w:t>опеделяет</w:t>
      </w:r>
      <w:proofErr w:type="spellEnd"/>
      <w:r w:rsidRPr="005254E2">
        <w:rPr>
          <w:rFonts w:ascii="Times New Roman" w:hAnsi="Times New Roman" w:cs="Times New Roman"/>
          <w:sz w:val="24"/>
          <w:szCs w:val="24"/>
        </w:rPr>
        <w:t xml:space="preserve"> продуктивность жизни.</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Организовывать детско-взрослые виды деятельностей, в рамках которых школьники смогут конструктивно строить отношение с близкими взрослыми (как правило, родителями),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Проводить для родителей собрания, организовывать лектории, освещающие проблему мотивирования обучающихся на активное учение, познание. Проводить профилактику детско-родительских конфликтов.</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5254E2">
        <w:rPr>
          <w:rFonts w:ascii="Times New Roman" w:hAnsi="Times New Roman" w:cs="Times New Roman"/>
          <w:sz w:val="24"/>
          <w:szCs w:val="24"/>
        </w:rPr>
        <w:t>интернет-зависимости</w:t>
      </w:r>
      <w:proofErr w:type="spellEnd"/>
      <w:proofErr w:type="gramEnd"/>
      <w:r w:rsidRPr="005254E2">
        <w:rPr>
          <w:rFonts w:ascii="Times New Roman" w:hAnsi="Times New Roman" w:cs="Times New Roman"/>
          <w:sz w:val="24"/>
          <w:szCs w:val="24"/>
        </w:rPr>
        <w:t>).</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Организовывать мероприятия, направленные на формирование коммуникативной компетенции, в том числе, личностной толерантности.</w:t>
      </w:r>
    </w:p>
    <w:p w:rsidR="00600C35" w:rsidRPr="005254E2" w:rsidRDefault="00600C35" w:rsidP="005254E2">
      <w:pPr>
        <w:spacing w:after="0" w:line="240" w:lineRule="auto"/>
        <w:jc w:val="both"/>
        <w:rPr>
          <w:rFonts w:ascii="Times New Roman" w:hAnsi="Times New Roman" w:cs="Times New Roman"/>
          <w:b/>
          <w:sz w:val="24"/>
          <w:szCs w:val="24"/>
        </w:rPr>
      </w:pPr>
    </w:p>
    <w:p w:rsidR="00600C35" w:rsidRPr="005254E2" w:rsidRDefault="00600C35" w:rsidP="005254E2">
      <w:pPr>
        <w:spacing w:after="0" w:line="240" w:lineRule="auto"/>
        <w:jc w:val="both"/>
        <w:rPr>
          <w:rFonts w:ascii="Times New Roman" w:hAnsi="Times New Roman" w:cs="Times New Roman"/>
          <w:b/>
          <w:i/>
          <w:sz w:val="24"/>
          <w:szCs w:val="24"/>
        </w:rPr>
      </w:pPr>
      <w:r w:rsidRPr="005254E2">
        <w:rPr>
          <w:rFonts w:ascii="Times New Roman" w:hAnsi="Times New Roman" w:cs="Times New Roman"/>
          <w:b/>
          <w:i/>
          <w:sz w:val="24"/>
          <w:szCs w:val="24"/>
        </w:rPr>
        <w:t>Уровень старшей школы</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b/>
          <w:sz w:val="24"/>
          <w:szCs w:val="24"/>
        </w:rPr>
        <w:t>Методы исследования</w:t>
      </w:r>
    </w:p>
    <w:p w:rsidR="00600C35" w:rsidRPr="005254E2" w:rsidRDefault="00600C35" w:rsidP="005254E2">
      <w:pPr>
        <w:spacing w:after="0" w:line="240" w:lineRule="auto"/>
        <w:jc w:val="both"/>
        <w:rPr>
          <w:rFonts w:ascii="Times New Roman" w:hAnsi="Times New Roman" w:cs="Times New Roman"/>
          <w:sz w:val="24"/>
          <w:szCs w:val="24"/>
        </w:rPr>
      </w:pPr>
      <w:r w:rsidRPr="005254E2">
        <w:rPr>
          <w:rFonts w:ascii="Times New Roman" w:hAnsi="Times New Roman" w:cs="Times New Roman"/>
          <w:sz w:val="24"/>
          <w:szCs w:val="24"/>
        </w:rPr>
        <w:t>Анализ программ саморазвития на предмет направлений, в которых хотят развиваться старшеклассники, средств развития, которые они выбирают</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Результаты диагностического исследования:</w:t>
      </w:r>
    </w:p>
    <w:p w:rsidR="00600C35" w:rsidRPr="005254E2" w:rsidRDefault="00600C35" w:rsidP="008F22C8">
      <w:pPr>
        <w:numPr>
          <w:ilvl w:val="0"/>
          <w:numId w:val="66"/>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Традиционно выступают как значимые следующие сферы: учения (его результативности, рассмотрение результатов учебы как основы дальнейшего обучения, приобретения профессии); общения, изменения своей личности (в частности, преодоление вредных привычек и формирование полезных), творчества (в меньшей степени научного). В меньшей степени значимыми оказались сферы осмысления жизни, вероятно потому, что в целом это задача возраста, возможно, степень активности в данном направлении удовлетворяет респондентов, поэтому они не указывали соответствующее направление собственного развития.</w:t>
      </w:r>
    </w:p>
    <w:p w:rsidR="00600C35" w:rsidRPr="005254E2" w:rsidRDefault="00600C35" w:rsidP="008F22C8">
      <w:pPr>
        <w:numPr>
          <w:ilvl w:val="0"/>
          <w:numId w:val="66"/>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Как опору для своего развития респонденты указывали друзей, учителей, репетиторов, самих себя, при этом реже выбирали источники знаний.</w:t>
      </w:r>
    </w:p>
    <w:p w:rsidR="00600C35" w:rsidRPr="005254E2" w:rsidRDefault="00600C35" w:rsidP="008F22C8">
      <w:pPr>
        <w:numPr>
          <w:ilvl w:val="0"/>
          <w:numId w:val="66"/>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Старшеклассники хотели бы совершенствовать свои личностные  качества в общении.</w:t>
      </w: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Выявленные проблемы:</w:t>
      </w:r>
    </w:p>
    <w:p w:rsidR="00600C35" w:rsidRPr="005254E2" w:rsidRDefault="00600C35" w:rsidP="005254E2">
      <w:pPr>
        <w:spacing w:after="0" w:line="240" w:lineRule="auto"/>
        <w:jc w:val="both"/>
        <w:rPr>
          <w:rFonts w:ascii="Times New Roman" w:hAnsi="Times New Roman" w:cs="Times New Roman"/>
          <w:sz w:val="24"/>
          <w:szCs w:val="24"/>
        </w:rPr>
      </w:pPr>
    </w:p>
    <w:p w:rsidR="00600C35" w:rsidRPr="005254E2" w:rsidRDefault="00600C35" w:rsidP="008F22C8">
      <w:pPr>
        <w:numPr>
          <w:ilvl w:val="0"/>
          <w:numId w:val="67"/>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Недостаточно выражена мировоззренческая активность, крайне важная для саморазвития.</w:t>
      </w:r>
    </w:p>
    <w:p w:rsidR="00600C35" w:rsidRPr="005254E2" w:rsidRDefault="00600C35" w:rsidP="008F22C8">
      <w:pPr>
        <w:numPr>
          <w:ilvl w:val="0"/>
          <w:numId w:val="67"/>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Респонденты относительно редко указывают как опору своего развития самих себя, вместе с тем, это основа активного личностного саморазвития.</w:t>
      </w:r>
    </w:p>
    <w:p w:rsidR="00600C35" w:rsidRPr="005254E2" w:rsidRDefault="00600C35" w:rsidP="005254E2">
      <w:pPr>
        <w:spacing w:after="0" w:line="240" w:lineRule="auto"/>
        <w:jc w:val="both"/>
        <w:rPr>
          <w:rFonts w:ascii="Times New Roman" w:hAnsi="Times New Roman" w:cs="Times New Roman"/>
          <w:b/>
          <w:sz w:val="24"/>
          <w:szCs w:val="24"/>
          <w:u w:val="single"/>
        </w:rPr>
      </w:pPr>
    </w:p>
    <w:p w:rsidR="00600C35" w:rsidRPr="005254E2" w:rsidRDefault="00600C35"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Задачи воспитательной деятельности на 2014-2015 уч.г.:</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Продолжать работу над формированием у обучающихся навыков самооценивания и самоанализа, проводить  мероприятия, включающие развернутый рефлексивный блок </w:t>
      </w:r>
      <w:r w:rsidRPr="005254E2">
        <w:rPr>
          <w:rFonts w:ascii="Times New Roman" w:hAnsi="Times New Roman" w:cs="Times New Roman"/>
          <w:sz w:val="24"/>
          <w:szCs w:val="24"/>
        </w:rPr>
        <w:lastRenderedPageBreak/>
        <w:t xml:space="preserve">(беседы, тренинги и др.). Стимулировать работу мировоззренческого характера, то есть активность </w:t>
      </w:r>
      <w:proofErr w:type="gramStart"/>
      <w:r w:rsidRPr="005254E2">
        <w:rPr>
          <w:rFonts w:ascii="Times New Roman" w:hAnsi="Times New Roman" w:cs="Times New Roman"/>
          <w:sz w:val="24"/>
          <w:szCs w:val="24"/>
        </w:rPr>
        <w:t>обучающихся</w:t>
      </w:r>
      <w:proofErr w:type="gramEnd"/>
      <w:r w:rsidRPr="005254E2">
        <w:rPr>
          <w:rFonts w:ascii="Times New Roman" w:hAnsi="Times New Roman" w:cs="Times New Roman"/>
          <w:sz w:val="24"/>
          <w:szCs w:val="24"/>
        </w:rPr>
        <w:t>, связанную с их взглядами на жизнь (беседы на актуальные темы, дискуссии и др.).</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Проводить мероприятия, в рамках которых у обучающихся будет расширяться спектр представлений о направлениях их развития, о значимости таких достижений в жизни, как здоровье (включая стереотипы здорового поведения), улучшение отношений с окружающими (в том числе, одноклассниками), познание, формирование своих взглядов на жизнь, выстраивание траектории собственного развития (тематические мероприятия, включение в исследовательские, научно-исследовательские, социально значимые проекты, участие в конкурсах).</w:t>
      </w:r>
      <w:proofErr w:type="gramEnd"/>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proofErr w:type="gramStart"/>
      <w:r w:rsidRPr="005254E2">
        <w:rPr>
          <w:rFonts w:ascii="Times New Roman" w:hAnsi="Times New Roman" w:cs="Times New Roman"/>
          <w:sz w:val="24"/>
          <w:szCs w:val="24"/>
        </w:rPr>
        <w:t>Организовывать детско-взрослые виды деятельностей, в рамках которых старшеклассники смогут конструктивно строить отношение с близкими взрослыми (как правило, родителями), со сверстниками, осознавать, что гармония отношений зависит не только от учебных успехов, но и от того, как дети и родители сотрудничают, насколько они ценят друг друга (совместные творческие, спортивные проекты, интеллектуальные конкурсы и др.).</w:t>
      </w:r>
      <w:proofErr w:type="gramEnd"/>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Организовывать мероприятия, способствующие сплочению классных коллективов, школьных параллелей, созданию комфортной психологической атмосферы для всех субъектов образовательного процесса.</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 xml:space="preserve">Организовывать мероприятия, в рамках которых обучающиеся могли бы совершенствовать свои волевые качества, повышать параметры познавательных процессов (в сотрудничестве с социально-психологической службой школы организовывать психологические тренинги; организовывать мероприятия, приобщающие детей к чтению книг, реализующие задачу профилактики компьютерной и </w:t>
      </w:r>
      <w:proofErr w:type="spellStart"/>
      <w:proofErr w:type="gramStart"/>
      <w:r w:rsidRPr="005254E2">
        <w:rPr>
          <w:rFonts w:ascii="Times New Roman" w:hAnsi="Times New Roman" w:cs="Times New Roman"/>
          <w:sz w:val="24"/>
          <w:szCs w:val="24"/>
        </w:rPr>
        <w:t>интернет-зависимости</w:t>
      </w:r>
      <w:proofErr w:type="spellEnd"/>
      <w:proofErr w:type="gramEnd"/>
      <w:r w:rsidRPr="005254E2">
        <w:rPr>
          <w:rFonts w:ascii="Times New Roman" w:hAnsi="Times New Roman" w:cs="Times New Roman"/>
          <w:sz w:val="24"/>
          <w:szCs w:val="24"/>
        </w:rPr>
        <w:t>).</w:t>
      </w:r>
    </w:p>
    <w:p w:rsidR="00600C35" w:rsidRPr="005254E2" w:rsidRDefault="00600C35" w:rsidP="008F22C8">
      <w:pPr>
        <w:numPr>
          <w:ilvl w:val="0"/>
          <w:numId w:val="63"/>
        </w:numPr>
        <w:spacing w:after="0" w:line="240" w:lineRule="auto"/>
        <w:ind w:left="0"/>
        <w:jc w:val="both"/>
        <w:rPr>
          <w:rFonts w:ascii="Times New Roman" w:hAnsi="Times New Roman" w:cs="Times New Roman"/>
          <w:sz w:val="24"/>
          <w:szCs w:val="24"/>
        </w:rPr>
      </w:pPr>
      <w:r w:rsidRPr="005254E2">
        <w:rPr>
          <w:rFonts w:ascii="Times New Roman" w:hAnsi="Times New Roman" w:cs="Times New Roman"/>
          <w:sz w:val="24"/>
          <w:szCs w:val="24"/>
        </w:rPr>
        <w:t>Осуществлять мероприятия, стимулирующие активность учащихся в плане саморазвития (специальная работа с индивидуальными программами саморазвития: их анализ на предмет эффективности собственного развития и др.).</w:t>
      </w:r>
    </w:p>
    <w:p w:rsidR="00600C35" w:rsidRPr="005254E2" w:rsidRDefault="00600C35" w:rsidP="005254E2">
      <w:pPr>
        <w:spacing w:after="0" w:line="240" w:lineRule="auto"/>
        <w:jc w:val="both"/>
        <w:rPr>
          <w:rFonts w:ascii="Times New Roman" w:hAnsi="Times New Roman" w:cs="Times New Roman"/>
          <w:sz w:val="24"/>
          <w:szCs w:val="24"/>
        </w:rPr>
      </w:pPr>
    </w:p>
    <w:p w:rsidR="004A7FDA" w:rsidRPr="005254E2" w:rsidRDefault="004A7FDA" w:rsidP="005254E2">
      <w:pPr>
        <w:spacing w:after="0" w:line="240" w:lineRule="auto"/>
        <w:rPr>
          <w:rFonts w:ascii="Times New Roman" w:hAnsi="Times New Roman" w:cs="Times New Roman"/>
          <w:sz w:val="24"/>
          <w:szCs w:val="24"/>
        </w:rPr>
      </w:pPr>
    </w:p>
    <w:p w:rsidR="00EF6A33" w:rsidRPr="005254E2" w:rsidRDefault="00EF6A33" w:rsidP="005254E2">
      <w:pPr>
        <w:pageBreakBefore/>
        <w:spacing w:after="0" w:line="240" w:lineRule="auto"/>
        <w:rPr>
          <w:rFonts w:ascii="Times New Roman" w:hAnsi="Times New Roman" w:cs="Times New Roman"/>
          <w:sz w:val="24"/>
          <w:szCs w:val="24"/>
        </w:rPr>
      </w:pPr>
      <w:bookmarkStart w:id="22" w:name="Приложение_23"/>
      <w:bookmarkEnd w:id="22"/>
      <w:r w:rsidRPr="008F22C8">
        <w:rPr>
          <w:rFonts w:ascii="Times New Roman" w:hAnsi="Times New Roman" w:cs="Times New Roman"/>
          <w:b/>
          <w:sz w:val="24"/>
          <w:szCs w:val="24"/>
        </w:rPr>
        <w:lastRenderedPageBreak/>
        <w:t>Приложение 23</w:t>
      </w:r>
      <w:r w:rsidRPr="005254E2">
        <w:rPr>
          <w:rFonts w:ascii="Times New Roman" w:hAnsi="Times New Roman" w:cs="Times New Roman"/>
          <w:sz w:val="24"/>
          <w:szCs w:val="24"/>
        </w:rPr>
        <w:t>. Бланки исследований, разработанные и применяемые в ОУ.</w:t>
      </w:r>
    </w:p>
    <w:p w:rsidR="00EF6A33" w:rsidRPr="005254E2" w:rsidRDefault="00EF6A3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Бланки исследования представлений учащихся, связанных с их саморазвитием </w:t>
      </w:r>
    </w:p>
    <w:p w:rsidR="00EF6A33" w:rsidRPr="005254E2" w:rsidRDefault="00EF6A33" w:rsidP="005254E2">
      <w:pPr>
        <w:spacing w:after="0" w:line="240" w:lineRule="auto"/>
        <w:jc w:val="both"/>
        <w:rPr>
          <w:rFonts w:ascii="Times New Roman" w:hAnsi="Times New Roman" w:cs="Times New Roman"/>
          <w:i/>
          <w:sz w:val="24"/>
          <w:szCs w:val="24"/>
        </w:rPr>
      </w:pPr>
      <w:r w:rsidRPr="005254E2">
        <w:rPr>
          <w:rFonts w:ascii="Times New Roman" w:hAnsi="Times New Roman" w:cs="Times New Roman"/>
          <w:i/>
          <w:sz w:val="24"/>
          <w:szCs w:val="24"/>
        </w:rPr>
        <w:t>Анкета для учащихся начальной школы.</w:t>
      </w:r>
    </w:p>
    <w:p w:rsidR="00EF6A33" w:rsidRPr="005254E2" w:rsidRDefault="00EF6A33" w:rsidP="005254E2">
      <w:pPr>
        <w:spacing w:after="0" w:line="240" w:lineRule="auto"/>
        <w:jc w:val="both"/>
        <w:rPr>
          <w:rFonts w:ascii="Times New Roman" w:hAnsi="Times New Roman" w:cs="Times New Roman"/>
          <w:b/>
          <w:sz w:val="24"/>
          <w:szCs w:val="24"/>
        </w:rPr>
      </w:pPr>
    </w:p>
    <w:p w:rsidR="00EF6A33" w:rsidRPr="005254E2" w:rsidRDefault="00EF6A3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Фамилия __________________ Имя _____________________ Класс ___________</w:t>
      </w:r>
    </w:p>
    <w:p w:rsidR="00EF6A33" w:rsidRPr="005254E2" w:rsidRDefault="00EF6A33" w:rsidP="005254E2">
      <w:pPr>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roofErr w:type="spellStart"/>
      <w:r w:rsidRPr="005254E2">
        <w:rPr>
          <w:rFonts w:ascii="Times New Roman" w:hAnsi="Times New Roman" w:cs="Times New Roman"/>
          <w:b/>
          <w:sz w:val="24"/>
          <w:szCs w:val="24"/>
        </w:rPr>
        <w:t>Лунтик</w:t>
      </w:r>
      <w:proofErr w:type="spellEnd"/>
      <w:r w:rsidRPr="005254E2">
        <w:rPr>
          <w:rFonts w:ascii="Times New Roman" w:hAnsi="Times New Roman" w:cs="Times New Roman"/>
          <w:b/>
          <w:sz w:val="24"/>
          <w:szCs w:val="24"/>
        </w:rPr>
        <w:t xml:space="preserve"> - хороший друг</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 сам как друг</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Буратино - не очень хороший ученик</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 сам как ученик</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 как сын (дочь)</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У меня хорошо получается</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Пока у меня не очень хорошо получается</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Мама говорит, что я (какой?)</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Другие люди считают, что я (какой?)</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 мечтаю быть таким:</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lastRenderedPageBreak/>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СПАСИБО ЗА УЧАСТИЕ!!!</w:t>
      </w:r>
    </w:p>
    <w:p w:rsidR="00EF6A33" w:rsidRPr="005254E2" w:rsidRDefault="00EF6A33" w:rsidP="005254E2">
      <w:pPr>
        <w:spacing w:after="0" w:line="240" w:lineRule="auto"/>
        <w:jc w:val="both"/>
        <w:rPr>
          <w:rFonts w:ascii="Times New Roman" w:hAnsi="Times New Roman" w:cs="Times New Roman"/>
          <w:i/>
          <w:sz w:val="24"/>
          <w:szCs w:val="24"/>
        </w:rPr>
      </w:pPr>
      <w:r w:rsidRPr="005254E2">
        <w:rPr>
          <w:rFonts w:ascii="Times New Roman" w:hAnsi="Times New Roman" w:cs="Times New Roman"/>
          <w:i/>
          <w:sz w:val="24"/>
          <w:szCs w:val="24"/>
        </w:rPr>
        <w:t>АНКЕТА ДЛЯ УЧАЩИХСЯ средней школы.</w:t>
      </w:r>
    </w:p>
    <w:p w:rsidR="00EF6A33" w:rsidRPr="005254E2" w:rsidRDefault="00EF6A3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Фамилия __________________ Имя _____________________ Класс ___________</w:t>
      </w:r>
    </w:p>
    <w:p w:rsidR="00EF6A33" w:rsidRPr="005254E2" w:rsidRDefault="00EF6A33"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Методика 1.</w:t>
      </w:r>
    </w:p>
    <w:p w:rsidR="00EF6A33" w:rsidRPr="005254E2" w:rsidRDefault="00EF6A3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Инструкция: В расположенных ниже 20 графах напишите 20 различных ответов на вопрос «Кто Я?». Пишите так, как если бы Вы отвечали самому себе. Пишите ответы в том порядке, в каком они приходят Вам в голову, не задумывайтесь, отвечайте быстро.</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lastRenderedPageBreak/>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Я…</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spacing w:after="0" w:line="240" w:lineRule="auto"/>
        <w:jc w:val="both"/>
        <w:rPr>
          <w:rFonts w:ascii="Times New Roman" w:hAnsi="Times New Roman" w:cs="Times New Roman"/>
          <w:b/>
          <w:sz w:val="24"/>
          <w:szCs w:val="24"/>
        </w:rPr>
      </w:pPr>
    </w:p>
    <w:p w:rsidR="00EF6A33" w:rsidRPr="005254E2" w:rsidRDefault="00EF6A33" w:rsidP="005254E2">
      <w:pPr>
        <w:spacing w:after="0" w:line="240" w:lineRule="auto"/>
        <w:jc w:val="both"/>
        <w:rPr>
          <w:rFonts w:ascii="Times New Roman" w:hAnsi="Times New Roman" w:cs="Times New Roman"/>
          <w:b/>
          <w:sz w:val="24"/>
          <w:szCs w:val="24"/>
          <w:u w:val="single"/>
        </w:rPr>
      </w:pPr>
      <w:r w:rsidRPr="005254E2">
        <w:rPr>
          <w:rFonts w:ascii="Times New Roman" w:hAnsi="Times New Roman" w:cs="Times New Roman"/>
          <w:b/>
          <w:sz w:val="24"/>
          <w:szCs w:val="24"/>
          <w:u w:val="single"/>
        </w:rPr>
        <w:t>Методика 2.</w:t>
      </w:r>
    </w:p>
    <w:p w:rsidR="00EF6A33" w:rsidRPr="005254E2" w:rsidRDefault="00EF6A33" w:rsidP="005254E2">
      <w:pPr>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 xml:space="preserve">Подумайте, что позволяет человеку стать успешным? Охарактеризуйте его, перечислите черты его характера. </w:t>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Успешный человек:</w:t>
      </w: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r w:rsidRPr="005254E2">
        <w:rPr>
          <w:rFonts w:ascii="Times New Roman" w:hAnsi="Times New Roman" w:cs="Times New Roman"/>
          <w:b/>
          <w:sz w:val="24"/>
          <w:szCs w:val="24"/>
        </w:rPr>
        <w:tab/>
      </w:r>
    </w:p>
    <w:p w:rsidR="00EF6A33" w:rsidRPr="005254E2" w:rsidRDefault="00EF6A33" w:rsidP="005254E2">
      <w:pPr>
        <w:tabs>
          <w:tab w:val="right" w:leader="underscore" w:pos="10772"/>
        </w:tabs>
        <w:spacing w:after="0" w:line="240" w:lineRule="auto"/>
        <w:jc w:val="both"/>
        <w:rPr>
          <w:rFonts w:ascii="Times New Roman" w:hAnsi="Times New Roman" w:cs="Times New Roman"/>
          <w:b/>
          <w:sz w:val="24"/>
          <w:szCs w:val="24"/>
        </w:rPr>
      </w:pPr>
    </w:p>
    <w:p w:rsidR="00EF6A33" w:rsidRPr="005254E2" w:rsidRDefault="00EF6A33"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СПАСИБО ЗА УЧАСТИЕ!!!</w:t>
      </w:r>
    </w:p>
    <w:p w:rsidR="00EF6A33" w:rsidRPr="005254E2" w:rsidRDefault="00EF6A33" w:rsidP="005254E2">
      <w:pPr>
        <w:spacing w:after="0" w:line="240" w:lineRule="auto"/>
        <w:jc w:val="both"/>
        <w:rPr>
          <w:rFonts w:ascii="Times New Roman" w:hAnsi="Times New Roman" w:cs="Times New Roman"/>
          <w:i/>
          <w:sz w:val="24"/>
          <w:szCs w:val="24"/>
        </w:rPr>
      </w:pPr>
      <w:r w:rsidRPr="005254E2">
        <w:rPr>
          <w:rFonts w:ascii="Times New Roman" w:hAnsi="Times New Roman" w:cs="Times New Roman"/>
          <w:i/>
          <w:sz w:val="24"/>
          <w:szCs w:val="24"/>
        </w:rPr>
        <w:t>БЛАНК ИНДИВИДУАЛЬНОЙ ПРОГРАММЫ САМОРАЗВИТИЯ для старшеклассников</w:t>
      </w:r>
      <w:r w:rsidR="008F22C8">
        <w:rPr>
          <w:rFonts w:ascii="Times New Roman" w:hAnsi="Times New Roman" w:cs="Times New Roman"/>
          <w:i/>
          <w:sz w:val="24"/>
          <w:szCs w:val="24"/>
        </w:rPr>
        <w:t xml:space="preserve"> (</w:t>
      </w:r>
      <w:proofErr w:type="gramStart"/>
      <w:r w:rsidR="008F22C8">
        <w:rPr>
          <w:rFonts w:ascii="Times New Roman" w:hAnsi="Times New Roman" w:cs="Times New Roman"/>
          <w:i/>
          <w:sz w:val="24"/>
          <w:szCs w:val="24"/>
        </w:rPr>
        <w:t>см</w:t>
      </w:r>
      <w:proofErr w:type="gramEnd"/>
      <w:r w:rsidR="008F22C8">
        <w:rPr>
          <w:rFonts w:ascii="Times New Roman" w:hAnsi="Times New Roman" w:cs="Times New Roman"/>
          <w:i/>
          <w:sz w:val="24"/>
          <w:szCs w:val="24"/>
        </w:rPr>
        <w:t>.</w:t>
      </w:r>
      <w:hyperlink w:anchor="Приложение_21" w:history="1">
        <w:r w:rsidR="008F22C8" w:rsidRPr="00030360">
          <w:rPr>
            <w:rStyle w:val="a7"/>
            <w:rFonts w:ascii="Times New Roman" w:hAnsi="Times New Roman" w:cs="Times New Roman"/>
            <w:i/>
            <w:sz w:val="24"/>
            <w:szCs w:val="24"/>
          </w:rPr>
          <w:t>приложение 21</w:t>
        </w:r>
      </w:hyperlink>
      <w:r w:rsidR="008F22C8">
        <w:rPr>
          <w:rFonts w:ascii="Times New Roman" w:hAnsi="Times New Roman" w:cs="Times New Roman"/>
          <w:i/>
          <w:sz w:val="24"/>
          <w:szCs w:val="24"/>
        </w:rPr>
        <w:t>).</w:t>
      </w:r>
    </w:p>
    <w:p w:rsidR="00EF6A33" w:rsidRPr="005254E2" w:rsidRDefault="00EF6A33" w:rsidP="005254E2">
      <w:pPr>
        <w:spacing w:after="0" w:line="240" w:lineRule="auto"/>
        <w:rPr>
          <w:rFonts w:ascii="Times New Roman" w:hAnsi="Times New Roman" w:cs="Times New Roman"/>
          <w:sz w:val="24"/>
          <w:szCs w:val="24"/>
        </w:rPr>
      </w:pPr>
    </w:p>
    <w:p w:rsidR="00EF6A33" w:rsidRPr="005254E2" w:rsidRDefault="00EF6A33" w:rsidP="005254E2">
      <w:pPr>
        <w:spacing w:after="0" w:line="240" w:lineRule="auto"/>
        <w:rPr>
          <w:rFonts w:ascii="Times New Roman" w:hAnsi="Times New Roman" w:cs="Times New Roman"/>
          <w:sz w:val="24"/>
          <w:szCs w:val="24"/>
        </w:rPr>
      </w:pP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Анкеты мониторингового исследования, направленного на выявление удовлетворенности производимыми инновациями (для старшеклассников и педагогов).</w:t>
      </w:r>
    </w:p>
    <w:p w:rsidR="00EF6A33" w:rsidRPr="005254E2" w:rsidRDefault="00EF6A33"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Уважаемый учащийся!</w:t>
      </w: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 xml:space="preserve">Укажите, </w:t>
      </w:r>
      <w:proofErr w:type="gramStart"/>
      <w:r w:rsidRPr="005254E2">
        <w:rPr>
          <w:rFonts w:ascii="Times New Roman" w:hAnsi="Times New Roman" w:cs="Times New Roman"/>
          <w:sz w:val="24"/>
          <w:szCs w:val="24"/>
        </w:rPr>
        <w:t>пожалуйста</w:t>
      </w:r>
      <w:proofErr w:type="gramEnd"/>
      <w:r w:rsidRPr="005254E2">
        <w:rPr>
          <w:rFonts w:ascii="Times New Roman" w:hAnsi="Times New Roman" w:cs="Times New Roman"/>
          <w:sz w:val="24"/>
          <w:szCs w:val="24"/>
        </w:rPr>
        <w:t xml:space="preserve"> Ваш Возраст _____________ </w:t>
      </w: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Отметьте, на сколько процентов Вы удовлетворены организацией учебно-воспитательного процесса в нашей школе:</w:t>
      </w:r>
    </w:p>
    <w:tbl>
      <w:tblPr>
        <w:tblStyle w:val="a3"/>
        <w:tblW w:w="4944" w:type="pct"/>
        <w:tblLook w:val="04A0"/>
      </w:tblPr>
      <w:tblGrid>
        <w:gridCol w:w="7053"/>
        <w:gridCol w:w="2411"/>
      </w:tblGrid>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Признак</w:t>
            </w:r>
          </w:p>
        </w:tc>
        <w:tc>
          <w:tcPr>
            <w:tcW w:w="1274" w:type="pct"/>
          </w:tcPr>
          <w:p w:rsidR="00EF6A33" w:rsidRPr="005254E2" w:rsidRDefault="00EF6A33" w:rsidP="005254E2">
            <w:pPr>
              <w:jc w:val="center"/>
              <w:rPr>
                <w:rFonts w:ascii="Times New Roman" w:hAnsi="Times New Roman" w:cs="Times New Roman"/>
                <w:sz w:val="24"/>
                <w:szCs w:val="24"/>
              </w:rPr>
            </w:pPr>
            <w:r w:rsidRPr="005254E2">
              <w:rPr>
                <w:rFonts w:ascii="Times New Roman" w:hAnsi="Times New Roman" w:cs="Times New Roman"/>
                <w:sz w:val="24"/>
                <w:szCs w:val="24"/>
              </w:rPr>
              <w:t xml:space="preserve">Ваша удовлетворенность </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 xml:space="preserve"> %</w:t>
            </w: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новизна применяемых психолого-педагогических технологий</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оптимальность (эффективность) применяемых психолого-педагогических технологий</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результативность образовательного процесса лично для Вас</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возможность применения технологий нашей школы в других школах</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содержание знаний, которые Вам предлагаются</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научно-исследовательских проектов</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социально значимых проектов</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творческих проектов</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классных часов</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работа дополнительного образования (кружков, секций, студий)</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участие в мероприятиях школы, конференциях и др.</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взаимодействие с администрацией ОУ</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учет Ваших личных интересов, желаний  в рамках образовательного процесса</w:t>
            </w:r>
          </w:p>
        </w:tc>
        <w:tc>
          <w:tcPr>
            <w:tcW w:w="1274" w:type="pct"/>
          </w:tcPr>
          <w:p w:rsidR="00EF6A33" w:rsidRPr="005254E2" w:rsidRDefault="00EF6A33" w:rsidP="005254E2">
            <w:pPr>
              <w:rPr>
                <w:rFonts w:ascii="Times New Roman" w:hAnsi="Times New Roman" w:cs="Times New Roman"/>
                <w:sz w:val="24"/>
                <w:szCs w:val="24"/>
              </w:rPr>
            </w:pPr>
          </w:p>
        </w:tc>
      </w:tr>
      <w:tr w:rsidR="00EF6A33" w:rsidRPr="005254E2" w:rsidTr="005254E2">
        <w:tc>
          <w:tcPr>
            <w:tcW w:w="3726"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Уровень Вашего личного саморазвития</w:t>
            </w:r>
          </w:p>
        </w:tc>
        <w:tc>
          <w:tcPr>
            <w:tcW w:w="1274" w:type="pct"/>
          </w:tcPr>
          <w:p w:rsidR="00EF6A33" w:rsidRPr="005254E2" w:rsidRDefault="00EF6A33" w:rsidP="005254E2">
            <w:pPr>
              <w:rPr>
                <w:rFonts w:ascii="Times New Roman" w:hAnsi="Times New Roman" w:cs="Times New Roman"/>
                <w:sz w:val="24"/>
                <w:szCs w:val="24"/>
              </w:rPr>
            </w:pPr>
          </w:p>
        </w:tc>
      </w:tr>
    </w:tbl>
    <w:p w:rsidR="00EF6A33" w:rsidRPr="005254E2" w:rsidRDefault="00EF6A33" w:rsidP="005254E2">
      <w:pPr>
        <w:spacing w:after="0" w:line="240" w:lineRule="auto"/>
        <w:rPr>
          <w:rFonts w:ascii="Times New Roman" w:hAnsi="Times New Roman" w:cs="Times New Roman"/>
          <w:sz w:val="24"/>
          <w:szCs w:val="24"/>
        </w:rPr>
      </w:pPr>
    </w:p>
    <w:p w:rsidR="00EF6A33" w:rsidRPr="005254E2" w:rsidRDefault="00EF6A33" w:rsidP="005254E2">
      <w:pPr>
        <w:spacing w:after="0" w:line="240" w:lineRule="auto"/>
        <w:jc w:val="center"/>
        <w:rPr>
          <w:rFonts w:ascii="Times New Roman" w:hAnsi="Times New Roman" w:cs="Times New Roman"/>
          <w:b/>
          <w:sz w:val="24"/>
          <w:szCs w:val="24"/>
        </w:rPr>
      </w:pPr>
      <w:r w:rsidRPr="005254E2">
        <w:rPr>
          <w:rFonts w:ascii="Times New Roman" w:hAnsi="Times New Roman" w:cs="Times New Roman"/>
          <w:b/>
          <w:sz w:val="24"/>
          <w:szCs w:val="24"/>
        </w:rPr>
        <w:t>Уважаемый коллега!</w:t>
      </w: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Укажите, пожалуйста</w:t>
      </w: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Возраст _____________ Стаж педагогической деятельности _______________</w:t>
      </w:r>
    </w:p>
    <w:p w:rsidR="00EF6A33" w:rsidRPr="005254E2" w:rsidRDefault="00EF6A33" w:rsidP="005254E2">
      <w:pPr>
        <w:spacing w:after="0" w:line="240" w:lineRule="auto"/>
        <w:rPr>
          <w:rFonts w:ascii="Times New Roman" w:hAnsi="Times New Roman" w:cs="Times New Roman"/>
          <w:sz w:val="24"/>
          <w:szCs w:val="24"/>
        </w:rPr>
      </w:pPr>
      <w:r w:rsidRPr="005254E2">
        <w:rPr>
          <w:rFonts w:ascii="Times New Roman" w:hAnsi="Times New Roman" w:cs="Times New Roman"/>
          <w:sz w:val="24"/>
          <w:szCs w:val="24"/>
        </w:rPr>
        <w:t>Отметьте, на сколько процентов Вы удовлетворены инновационной деятельностью нашего образовательного учреждения:</w:t>
      </w:r>
    </w:p>
    <w:tbl>
      <w:tblPr>
        <w:tblStyle w:val="a3"/>
        <w:tblW w:w="4843" w:type="pct"/>
        <w:tblInd w:w="-34" w:type="dxa"/>
        <w:tblLook w:val="04A0"/>
      </w:tblPr>
      <w:tblGrid>
        <w:gridCol w:w="7088"/>
        <w:gridCol w:w="2182"/>
      </w:tblGrid>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Направление инновационной деятельности, критерии ее оценки</w:t>
            </w:r>
          </w:p>
        </w:tc>
        <w:tc>
          <w:tcPr>
            <w:tcW w:w="1177" w:type="pct"/>
          </w:tcPr>
          <w:p w:rsidR="00EF6A33" w:rsidRPr="005254E2" w:rsidRDefault="00EF6A33" w:rsidP="005254E2">
            <w:pPr>
              <w:jc w:val="center"/>
              <w:rPr>
                <w:rFonts w:ascii="Times New Roman" w:hAnsi="Times New Roman" w:cs="Times New Roman"/>
                <w:sz w:val="24"/>
                <w:szCs w:val="24"/>
              </w:rPr>
            </w:pPr>
            <w:r w:rsidRPr="005254E2">
              <w:rPr>
                <w:rFonts w:ascii="Times New Roman" w:hAnsi="Times New Roman" w:cs="Times New Roman"/>
                <w:sz w:val="24"/>
                <w:szCs w:val="24"/>
              </w:rPr>
              <w:t xml:space="preserve">Ваша удовлетворенность </w:t>
            </w:r>
            <w:proofErr w:type="gramStart"/>
            <w:r w:rsidRPr="005254E2">
              <w:rPr>
                <w:rFonts w:ascii="Times New Roman" w:hAnsi="Times New Roman" w:cs="Times New Roman"/>
                <w:sz w:val="24"/>
                <w:szCs w:val="24"/>
              </w:rPr>
              <w:t>в</w:t>
            </w:r>
            <w:proofErr w:type="gramEnd"/>
            <w:r w:rsidRPr="005254E2">
              <w:rPr>
                <w:rFonts w:ascii="Times New Roman" w:hAnsi="Times New Roman" w:cs="Times New Roman"/>
                <w:sz w:val="24"/>
                <w:szCs w:val="24"/>
              </w:rPr>
              <w:t xml:space="preserve"> %</w:t>
            </w: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lastRenderedPageBreak/>
              <w:t>новизна применяемых психолого-педагогических технологий</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оптимальность (эффективность) применяемых психолого-педагогических технологий</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результативность применяемых инноваций</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возможность творческого применения инновации в массовом опыте (в других школах)</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обновление (дополнение) содержания образования, разработка программ</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научно-исследовательских проектов</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социально значимых проектов</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реализация творческих проектов</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организация воспитательной деятельности</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социально-психологической службой школы</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педагогами дополнительного образования</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Ваш личный профессиональный рост, повышение квалификации</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Ваш вклад в экспериментальную (инновационную) деятельность школы</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Ваша издательская деятельность</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сотрудничество с администрацией ОУ</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ведение документации по экспериментальному (инновационному) проекту</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учет Ваших профессиональных и личных интересов в рамках проекта</w:t>
            </w:r>
          </w:p>
        </w:tc>
        <w:tc>
          <w:tcPr>
            <w:tcW w:w="1177" w:type="pct"/>
          </w:tcPr>
          <w:p w:rsidR="00EF6A33" w:rsidRPr="005254E2" w:rsidRDefault="00EF6A33" w:rsidP="005254E2">
            <w:pPr>
              <w:rPr>
                <w:rFonts w:ascii="Times New Roman" w:hAnsi="Times New Roman" w:cs="Times New Roman"/>
                <w:sz w:val="24"/>
                <w:szCs w:val="24"/>
              </w:rPr>
            </w:pPr>
          </w:p>
        </w:tc>
      </w:tr>
      <w:tr w:rsidR="00EF6A33" w:rsidRPr="005254E2" w:rsidTr="008F22C8">
        <w:tc>
          <w:tcPr>
            <w:tcW w:w="3823" w:type="pct"/>
          </w:tcPr>
          <w:p w:rsidR="00EF6A33" w:rsidRPr="005254E2" w:rsidRDefault="00EF6A33" w:rsidP="005254E2">
            <w:pPr>
              <w:rPr>
                <w:rFonts w:ascii="Times New Roman" w:hAnsi="Times New Roman" w:cs="Times New Roman"/>
                <w:sz w:val="24"/>
                <w:szCs w:val="24"/>
              </w:rPr>
            </w:pPr>
            <w:r w:rsidRPr="005254E2">
              <w:rPr>
                <w:rFonts w:ascii="Times New Roman" w:hAnsi="Times New Roman" w:cs="Times New Roman"/>
                <w:sz w:val="24"/>
                <w:szCs w:val="24"/>
              </w:rPr>
              <w:t>уровень Вашего личного саморазвития</w:t>
            </w:r>
          </w:p>
        </w:tc>
        <w:tc>
          <w:tcPr>
            <w:tcW w:w="1177" w:type="pct"/>
          </w:tcPr>
          <w:p w:rsidR="00EF6A33" w:rsidRPr="005254E2" w:rsidRDefault="00EF6A33" w:rsidP="005254E2">
            <w:pPr>
              <w:rPr>
                <w:rFonts w:ascii="Times New Roman" w:hAnsi="Times New Roman" w:cs="Times New Roman"/>
                <w:sz w:val="24"/>
                <w:szCs w:val="24"/>
              </w:rPr>
            </w:pPr>
          </w:p>
        </w:tc>
      </w:tr>
    </w:tbl>
    <w:p w:rsidR="00EF6A33" w:rsidRPr="005254E2" w:rsidRDefault="00EF6A33" w:rsidP="005254E2">
      <w:pPr>
        <w:spacing w:after="0" w:line="240" w:lineRule="auto"/>
        <w:rPr>
          <w:rFonts w:ascii="Times New Roman" w:hAnsi="Times New Roman" w:cs="Times New Roman"/>
          <w:sz w:val="24"/>
          <w:szCs w:val="24"/>
        </w:rPr>
      </w:pPr>
    </w:p>
    <w:p w:rsidR="00EF6A33" w:rsidRPr="005254E2" w:rsidRDefault="00EF6A33" w:rsidP="005254E2">
      <w:pPr>
        <w:spacing w:after="0" w:line="240" w:lineRule="auto"/>
        <w:rPr>
          <w:rFonts w:ascii="Times New Roman" w:hAnsi="Times New Roman" w:cs="Times New Roman"/>
          <w:sz w:val="24"/>
          <w:szCs w:val="24"/>
        </w:rPr>
      </w:pPr>
    </w:p>
    <w:p w:rsidR="00EF6A33" w:rsidRPr="005254E2" w:rsidRDefault="00EF6A33" w:rsidP="005254E2">
      <w:pPr>
        <w:spacing w:after="0" w:line="240" w:lineRule="auto"/>
        <w:rPr>
          <w:rFonts w:ascii="Times New Roman" w:hAnsi="Times New Roman" w:cs="Times New Roman"/>
          <w:sz w:val="24"/>
          <w:szCs w:val="24"/>
        </w:rPr>
      </w:pPr>
    </w:p>
    <w:p w:rsidR="00F7400B" w:rsidRPr="005254E2" w:rsidRDefault="00F7400B" w:rsidP="005254E2">
      <w:pPr>
        <w:spacing w:after="0" w:line="240" w:lineRule="auto"/>
        <w:rPr>
          <w:rFonts w:ascii="Times New Roman" w:hAnsi="Times New Roman" w:cs="Times New Roman"/>
          <w:sz w:val="24"/>
          <w:szCs w:val="24"/>
        </w:rPr>
      </w:pPr>
    </w:p>
    <w:p w:rsidR="006951AE" w:rsidRPr="005254E2" w:rsidRDefault="006951AE" w:rsidP="005254E2">
      <w:pPr>
        <w:spacing w:after="0" w:line="240" w:lineRule="auto"/>
        <w:rPr>
          <w:rFonts w:ascii="Times New Roman" w:eastAsia="Times New Roman" w:hAnsi="Times New Roman" w:cs="Times New Roman"/>
          <w:sz w:val="24"/>
          <w:szCs w:val="24"/>
          <w:lang w:eastAsia="ru-RU"/>
        </w:rPr>
      </w:pPr>
    </w:p>
    <w:p w:rsidR="006951AE" w:rsidRPr="005254E2" w:rsidRDefault="006951AE" w:rsidP="005254E2">
      <w:pPr>
        <w:spacing w:after="0" w:line="240" w:lineRule="auto"/>
        <w:rPr>
          <w:rFonts w:ascii="Times New Roman" w:eastAsia="Times New Roman" w:hAnsi="Times New Roman" w:cs="Times New Roman"/>
          <w:sz w:val="24"/>
          <w:szCs w:val="24"/>
          <w:lang w:eastAsia="ru-RU"/>
        </w:rPr>
      </w:pPr>
    </w:p>
    <w:p w:rsidR="006951AE" w:rsidRPr="005254E2" w:rsidRDefault="006951AE" w:rsidP="005254E2">
      <w:pPr>
        <w:spacing w:after="0" w:line="240" w:lineRule="auto"/>
        <w:rPr>
          <w:rFonts w:ascii="Times New Roman" w:eastAsia="Times New Roman" w:hAnsi="Times New Roman" w:cs="Times New Roman"/>
          <w:sz w:val="24"/>
          <w:szCs w:val="24"/>
          <w:lang w:eastAsia="ru-RU"/>
        </w:rPr>
      </w:pPr>
    </w:p>
    <w:p w:rsidR="006951AE" w:rsidRPr="005254E2" w:rsidRDefault="006951AE" w:rsidP="005254E2">
      <w:pPr>
        <w:spacing w:after="0" w:line="240" w:lineRule="auto"/>
        <w:rPr>
          <w:rFonts w:ascii="Times New Roman" w:hAnsi="Times New Roman" w:cs="Times New Roman"/>
          <w:sz w:val="24"/>
          <w:szCs w:val="24"/>
        </w:rPr>
      </w:pPr>
    </w:p>
    <w:p w:rsidR="006951AE" w:rsidRPr="005254E2" w:rsidRDefault="006951AE" w:rsidP="005254E2">
      <w:pPr>
        <w:spacing w:after="0" w:line="240" w:lineRule="auto"/>
        <w:rPr>
          <w:rFonts w:ascii="Times New Roman" w:hAnsi="Times New Roman" w:cs="Times New Roman"/>
          <w:sz w:val="24"/>
          <w:szCs w:val="24"/>
        </w:rPr>
      </w:pPr>
    </w:p>
    <w:p w:rsidR="007B0EC3" w:rsidRPr="005254E2" w:rsidRDefault="007B0EC3" w:rsidP="005254E2">
      <w:pPr>
        <w:spacing w:after="0" w:line="240" w:lineRule="auto"/>
        <w:rPr>
          <w:rFonts w:ascii="Times New Roman" w:hAnsi="Times New Roman" w:cs="Times New Roman"/>
          <w:sz w:val="24"/>
          <w:szCs w:val="24"/>
        </w:rPr>
      </w:pPr>
    </w:p>
    <w:sectPr w:rsidR="007B0EC3" w:rsidRPr="005254E2" w:rsidSect="005254E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716"/>
    <w:multiLevelType w:val="hybridMultilevel"/>
    <w:tmpl w:val="D3BC826A"/>
    <w:lvl w:ilvl="0" w:tplc="7A0699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F1710"/>
    <w:multiLevelType w:val="multilevel"/>
    <w:tmpl w:val="9AC29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338FD"/>
    <w:multiLevelType w:val="hybridMultilevel"/>
    <w:tmpl w:val="1D605B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FB2709"/>
    <w:multiLevelType w:val="hybridMultilevel"/>
    <w:tmpl w:val="700E2FBE"/>
    <w:lvl w:ilvl="0" w:tplc="F1224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D0774F"/>
    <w:multiLevelType w:val="multilevel"/>
    <w:tmpl w:val="1676F33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A330C"/>
    <w:multiLevelType w:val="hybridMultilevel"/>
    <w:tmpl w:val="424CF3C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322D30"/>
    <w:multiLevelType w:val="multilevel"/>
    <w:tmpl w:val="A2F8923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6069DC"/>
    <w:multiLevelType w:val="hybridMultilevel"/>
    <w:tmpl w:val="A590F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D158F1"/>
    <w:multiLevelType w:val="hybridMultilevel"/>
    <w:tmpl w:val="E036305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1E610A"/>
    <w:multiLevelType w:val="hybridMultilevel"/>
    <w:tmpl w:val="0B842B2E"/>
    <w:lvl w:ilvl="0" w:tplc="DD7200AC">
      <w:start w:val="1"/>
      <w:numFmt w:val="decimal"/>
      <w:lvlText w:val="%1."/>
      <w:lvlJc w:val="left"/>
      <w:pPr>
        <w:tabs>
          <w:tab w:val="num" w:pos="612"/>
        </w:tabs>
        <w:ind w:left="612" w:hanging="360"/>
      </w:pPr>
    </w:lvl>
    <w:lvl w:ilvl="1" w:tplc="42CAC0A8">
      <w:numFmt w:val="none"/>
      <w:lvlText w:val=""/>
      <w:lvlJc w:val="left"/>
      <w:pPr>
        <w:tabs>
          <w:tab w:val="num" w:pos="360"/>
        </w:tabs>
        <w:ind w:left="0" w:firstLine="0"/>
      </w:pPr>
    </w:lvl>
    <w:lvl w:ilvl="2" w:tplc="A00212AC">
      <w:numFmt w:val="none"/>
      <w:lvlText w:val=""/>
      <w:lvlJc w:val="left"/>
      <w:pPr>
        <w:tabs>
          <w:tab w:val="num" w:pos="360"/>
        </w:tabs>
        <w:ind w:left="0" w:firstLine="0"/>
      </w:pPr>
    </w:lvl>
    <w:lvl w:ilvl="3" w:tplc="D6308CF6">
      <w:numFmt w:val="none"/>
      <w:lvlText w:val=""/>
      <w:lvlJc w:val="left"/>
      <w:pPr>
        <w:tabs>
          <w:tab w:val="num" w:pos="360"/>
        </w:tabs>
        <w:ind w:left="0" w:firstLine="0"/>
      </w:pPr>
    </w:lvl>
    <w:lvl w:ilvl="4" w:tplc="45646FE4">
      <w:numFmt w:val="none"/>
      <w:lvlText w:val=""/>
      <w:lvlJc w:val="left"/>
      <w:pPr>
        <w:tabs>
          <w:tab w:val="num" w:pos="360"/>
        </w:tabs>
        <w:ind w:left="0" w:firstLine="0"/>
      </w:pPr>
    </w:lvl>
    <w:lvl w:ilvl="5" w:tplc="E3327AAE">
      <w:numFmt w:val="none"/>
      <w:lvlText w:val=""/>
      <w:lvlJc w:val="left"/>
      <w:pPr>
        <w:tabs>
          <w:tab w:val="num" w:pos="360"/>
        </w:tabs>
        <w:ind w:left="0" w:firstLine="0"/>
      </w:pPr>
    </w:lvl>
    <w:lvl w:ilvl="6" w:tplc="D90AF2D2">
      <w:numFmt w:val="none"/>
      <w:lvlText w:val=""/>
      <w:lvlJc w:val="left"/>
      <w:pPr>
        <w:tabs>
          <w:tab w:val="num" w:pos="360"/>
        </w:tabs>
        <w:ind w:left="0" w:firstLine="0"/>
      </w:pPr>
    </w:lvl>
    <w:lvl w:ilvl="7" w:tplc="F316504E">
      <w:numFmt w:val="none"/>
      <w:lvlText w:val=""/>
      <w:lvlJc w:val="left"/>
      <w:pPr>
        <w:tabs>
          <w:tab w:val="num" w:pos="360"/>
        </w:tabs>
        <w:ind w:left="0" w:firstLine="0"/>
      </w:pPr>
    </w:lvl>
    <w:lvl w:ilvl="8" w:tplc="42869936">
      <w:numFmt w:val="none"/>
      <w:lvlText w:val=""/>
      <w:lvlJc w:val="left"/>
      <w:pPr>
        <w:tabs>
          <w:tab w:val="num" w:pos="360"/>
        </w:tabs>
        <w:ind w:left="0" w:firstLine="0"/>
      </w:pPr>
    </w:lvl>
  </w:abstractNum>
  <w:abstractNum w:abstractNumId="10">
    <w:nsid w:val="0D7D2F72"/>
    <w:multiLevelType w:val="hybridMultilevel"/>
    <w:tmpl w:val="C52A7D26"/>
    <w:lvl w:ilvl="0" w:tplc="0419000B">
      <w:start w:val="1"/>
      <w:numFmt w:val="bullet"/>
      <w:lvlText w:val=""/>
      <w:lvlJc w:val="left"/>
      <w:pPr>
        <w:tabs>
          <w:tab w:val="num" w:pos="720"/>
        </w:tabs>
        <w:ind w:left="720" w:hanging="360"/>
      </w:pPr>
      <w:rPr>
        <w:rFonts w:ascii="Wingdings" w:hAnsi="Wingdings" w:hint="default"/>
      </w:rPr>
    </w:lvl>
    <w:lvl w:ilvl="1" w:tplc="3BB871C2">
      <w:start w:val="3"/>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615007"/>
    <w:multiLevelType w:val="hybridMultilevel"/>
    <w:tmpl w:val="AC361C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3B0BA8"/>
    <w:multiLevelType w:val="multilevel"/>
    <w:tmpl w:val="A2F8923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4D392B"/>
    <w:multiLevelType w:val="hybridMultilevel"/>
    <w:tmpl w:val="E5BCE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3E77AD"/>
    <w:multiLevelType w:val="hybridMultilevel"/>
    <w:tmpl w:val="3C4EF60C"/>
    <w:lvl w:ilvl="0" w:tplc="83D8876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145401B5"/>
    <w:multiLevelType w:val="hybridMultilevel"/>
    <w:tmpl w:val="361095E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7357D60"/>
    <w:multiLevelType w:val="hybridMultilevel"/>
    <w:tmpl w:val="3170F2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7943594"/>
    <w:multiLevelType w:val="multilevel"/>
    <w:tmpl w:val="32FE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471339"/>
    <w:multiLevelType w:val="multilevel"/>
    <w:tmpl w:val="6782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18557E"/>
    <w:multiLevelType w:val="hybridMultilevel"/>
    <w:tmpl w:val="F0EE7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16681B"/>
    <w:multiLevelType w:val="hybridMultilevel"/>
    <w:tmpl w:val="5E1A8FEA"/>
    <w:lvl w:ilvl="0" w:tplc="0C04765C">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1">
    <w:nsid w:val="22C64A05"/>
    <w:multiLevelType w:val="hybridMultilevel"/>
    <w:tmpl w:val="4790DAB2"/>
    <w:lvl w:ilvl="0" w:tplc="16D2DC1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24865123"/>
    <w:multiLevelType w:val="hybridMultilevel"/>
    <w:tmpl w:val="BEEE27FA"/>
    <w:lvl w:ilvl="0" w:tplc="8186899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66D54D7"/>
    <w:multiLevelType w:val="hybridMultilevel"/>
    <w:tmpl w:val="0F36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0C149C"/>
    <w:multiLevelType w:val="hybridMultilevel"/>
    <w:tmpl w:val="A4BA0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F912D4"/>
    <w:multiLevelType w:val="hybridMultilevel"/>
    <w:tmpl w:val="E7C63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93B6CA8"/>
    <w:multiLevelType w:val="hybridMultilevel"/>
    <w:tmpl w:val="E7FAFC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C5A3F66"/>
    <w:multiLevelType w:val="hybridMultilevel"/>
    <w:tmpl w:val="3C3ADF6E"/>
    <w:lvl w:ilvl="0" w:tplc="D7128470">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CAF73CE"/>
    <w:multiLevelType w:val="hybridMultilevel"/>
    <w:tmpl w:val="0068D1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7776F3"/>
    <w:multiLevelType w:val="hybridMultilevel"/>
    <w:tmpl w:val="23C80E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30501E85"/>
    <w:multiLevelType w:val="hybridMultilevel"/>
    <w:tmpl w:val="ECB0D324"/>
    <w:lvl w:ilvl="0" w:tplc="CBCE5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026705"/>
    <w:multiLevelType w:val="multilevel"/>
    <w:tmpl w:val="0EBC8AE0"/>
    <w:lvl w:ilvl="0">
      <w:start w:val="3"/>
      <w:numFmt w:val="decimal"/>
      <w:lvlText w:val="%1."/>
      <w:lvlJc w:val="left"/>
      <w:pPr>
        <w:ind w:left="360" w:hanging="360"/>
      </w:pPr>
      <w:rPr>
        <w:rFonts w:ascii="Times New Roman" w:hAnsi="Times New Roman" w:cs="Times New Roman" w:hint="default"/>
        <w:color w:val="auto"/>
      </w:rPr>
    </w:lvl>
    <w:lvl w:ilvl="1">
      <w:start w:val="4"/>
      <w:numFmt w:val="decimal"/>
      <w:lvlText w:val="%1.%2."/>
      <w:lvlJc w:val="left"/>
      <w:pPr>
        <w:ind w:left="1211" w:hanging="360"/>
      </w:pPr>
      <w:rPr>
        <w:rFonts w:ascii="Times New Roman" w:hAnsi="Times New Roman" w:cs="Times New Roman" w:hint="default"/>
        <w:b w:val="0"/>
        <w:color w:val="auto"/>
      </w:rPr>
    </w:lvl>
    <w:lvl w:ilvl="2">
      <w:start w:val="1"/>
      <w:numFmt w:val="decimal"/>
      <w:lvlText w:val="%1.%2.%3."/>
      <w:lvlJc w:val="left"/>
      <w:pPr>
        <w:ind w:left="2140" w:hanging="720"/>
      </w:pPr>
      <w:rPr>
        <w:rFonts w:ascii="Times New Roman" w:hAnsi="Times New Roman" w:cs="Times New Roman" w:hint="default"/>
        <w:color w:val="auto"/>
      </w:rPr>
    </w:lvl>
    <w:lvl w:ilvl="3">
      <w:start w:val="1"/>
      <w:numFmt w:val="decimal"/>
      <w:lvlText w:val="%1.%2.%3.%4."/>
      <w:lvlJc w:val="left"/>
      <w:pPr>
        <w:ind w:left="2850" w:hanging="720"/>
      </w:pPr>
      <w:rPr>
        <w:rFonts w:ascii="Times New Roman" w:hAnsi="Times New Roman" w:cs="Times New Roman" w:hint="default"/>
        <w:color w:val="auto"/>
      </w:rPr>
    </w:lvl>
    <w:lvl w:ilvl="4">
      <w:start w:val="1"/>
      <w:numFmt w:val="decimal"/>
      <w:lvlText w:val="%1.%2.%3.%4.%5."/>
      <w:lvlJc w:val="left"/>
      <w:pPr>
        <w:ind w:left="3920" w:hanging="1080"/>
      </w:pPr>
      <w:rPr>
        <w:rFonts w:ascii="Times New Roman" w:hAnsi="Times New Roman" w:cs="Times New Roman" w:hint="default"/>
        <w:color w:val="auto"/>
      </w:rPr>
    </w:lvl>
    <w:lvl w:ilvl="5">
      <w:start w:val="1"/>
      <w:numFmt w:val="decimal"/>
      <w:lvlText w:val="%1.%2.%3.%4.%5.%6."/>
      <w:lvlJc w:val="left"/>
      <w:pPr>
        <w:ind w:left="4630" w:hanging="1080"/>
      </w:pPr>
      <w:rPr>
        <w:rFonts w:ascii="Times New Roman" w:hAnsi="Times New Roman" w:cs="Times New Roman" w:hint="default"/>
        <w:color w:val="auto"/>
      </w:rPr>
    </w:lvl>
    <w:lvl w:ilvl="6">
      <w:start w:val="1"/>
      <w:numFmt w:val="decimal"/>
      <w:lvlText w:val="%1.%2.%3.%4.%5.%6.%7."/>
      <w:lvlJc w:val="left"/>
      <w:pPr>
        <w:ind w:left="5700" w:hanging="1440"/>
      </w:pPr>
      <w:rPr>
        <w:rFonts w:ascii="Times New Roman" w:hAnsi="Times New Roman" w:cs="Times New Roman" w:hint="default"/>
        <w:color w:val="auto"/>
      </w:rPr>
    </w:lvl>
    <w:lvl w:ilvl="7">
      <w:start w:val="1"/>
      <w:numFmt w:val="decimal"/>
      <w:lvlText w:val="%1.%2.%3.%4.%5.%6.%7.%8."/>
      <w:lvlJc w:val="left"/>
      <w:pPr>
        <w:ind w:left="6410" w:hanging="1440"/>
      </w:pPr>
      <w:rPr>
        <w:rFonts w:ascii="Times New Roman" w:hAnsi="Times New Roman" w:cs="Times New Roman" w:hint="default"/>
        <w:color w:val="auto"/>
      </w:rPr>
    </w:lvl>
    <w:lvl w:ilvl="8">
      <w:start w:val="1"/>
      <w:numFmt w:val="decimal"/>
      <w:lvlText w:val="%1.%2.%3.%4.%5.%6.%7.%8.%9."/>
      <w:lvlJc w:val="left"/>
      <w:pPr>
        <w:ind w:left="7480" w:hanging="1800"/>
      </w:pPr>
      <w:rPr>
        <w:rFonts w:ascii="Times New Roman" w:hAnsi="Times New Roman" w:cs="Times New Roman" w:hint="default"/>
        <w:color w:val="auto"/>
      </w:rPr>
    </w:lvl>
  </w:abstractNum>
  <w:abstractNum w:abstractNumId="32">
    <w:nsid w:val="324C4F9D"/>
    <w:multiLevelType w:val="hybridMultilevel"/>
    <w:tmpl w:val="0A3E2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2A21E80"/>
    <w:multiLevelType w:val="hybridMultilevel"/>
    <w:tmpl w:val="9D44A96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5A66F94"/>
    <w:multiLevelType w:val="hybridMultilevel"/>
    <w:tmpl w:val="A1908A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5C20D00"/>
    <w:multiLevelType w:val="hybridMultilevel"/>
    <w:tmpl w:val="F732B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62D2B36"/>
    <w:multiLevelType w:val="hybridMultilevel"/>
    <w:tmpl w:val="D20CA04A"/>
    <w:lvl w:ilvl="0" w:tplc="0419000F">
      <w:start w:val="1"/>
      <w:numFmt w:val="decimal"/>
      <w:lvlText w:val="%1."/>
      <w:lvlJc w:val="left"/>
      <w:pPr>
        <w:ind w:left="360" w:hanging="360"/>
      </w:pPr>
    </w:lvl>
    <w:lvl w:ilvl="1" w:tplc="CF1C02E4">
      <w:start w:val="1"/>
      <w:numFmt w:val="decimal"/>
      <w:lvlText w:val="%2."/>
      <w:lvlJc w:val="left"/>
      <w:pPr>
        <w:ind w:left="1800" w:hanging="108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6615FCC"/>
    <w:multiLevelType w:val="hybridMultilevel"/>
    <w:tmpl w:val="A82412B0"/>
    <w:lvl w:ilvl="0" w:tplc="F1224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E24B03"/>
    <w:multiLevelType w:val="hybridMultilevel"/>
    <w:tmpl w:val="74C87D7C"/>
    <w:lvl w:ilvl="0" w:tplc="F9E6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A7B49D3"/>
    <w:multiLevelType w:val="hybridMultilevel"/>
    <w:tmpl w:val="D7B288D8"/>
    <w:lvl w:ilvl="0" w:tplc="272AF10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C804AFC"/>
    <w:multiLevelType w:val="hybridMultilevel"/>
    <w:tmpl w:val="CBEE29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C901859"/>
    <w:multiLevelType w:val="hybridMultilevel"/>
    <w:tmpl w:val="48BA77BC"/>
    <w:lvl w:ilvl="0" w:tplc="11D0C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CFF3649"/>
    <w:multiLevelType w:val="hybridMultilevel"/>
    <w:tmpl w:val="893889EE"/>
    <w:lvl w:ilvl="0" w:tplc="9830EF66">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7D225E"/>
    <w:multiLevelType w:val="hybridMultilevel"/>
    <w:tmpl w:val="455AE5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D7E392E"/>
    <w:multiLevelType w:val="hybridMultilevel"/>
    <w:tmpl w:val="CF3838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E7C65FB"/>
    <w:multiLevelType w:val="hybridMultilevel"/>
    <w:tmpl w:val="3566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4D3C8A"/>
    <w:multiLevelType w:val="hybridMultilevel"/>
    <w:tmpl w:val="9350D430"/>
    <w:lvl w:ilvl="0" w:tplc="F1224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8151CA"/>
    <w:multiLevelType w:val="hybridMultilevel"/>
    <w:tmpl w:val="D1F2E65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8257C77"/>
    <w:multiLevelType w:val="hybridMultilevel"/>
    <w:tmpl w:val="6906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9D650F"/>
    <w:multiLevelType w:val="hybridMultilevel"/>
    <w:tmpl w:val="ECB0D324"/>
    <w:lvl w:ilvl="0" w:tplc="CBCE5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682F6E"/>
    <w:multiLevelType w:val="hybridMultilevel"/>
    <w:tmpl w:val="B99ABD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3335D7"/>
    <w:multiLevelType w:val="hybridMultilevel"/>
    <w:tmpl w:val="36CA3EC8"/>
    <w:lvl w:ilvl="0" w:tplc="0419000B">
      <w:start w:val="1"/>
      <w:numFmt w:val="bullet"/>
      <w:lvlText w:val=""/>
      <w:lvlJc w:val="left"/>
      <w:pPr>
        <w:tabs>
          <w:tab w:val="num" w:pos="720"/>
        </w:tabs>
        <w:ind w:left="720" w:hanging="360"/>
      </w:pPr>
      <w:rPr>
        <w:rFonts w:ascii="Wingdings" w:hAnsi="Wingdings" w:hint="default"/>
      </w:rPr>
    </w:lvl>
    <w:lvl w:ilvl="1" w:tplc="5678AC3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C9D5D9B"/>
    <w:multiLevelType w:val="hybridMultilevel"/>
    <w:tmpl w:val="7A08E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CA47AC6"/>
    <w:multiLevelType w:val="hybridMultilevel"/>
    <w:tmpl w:val="7FB0F0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CA5438"/>
    <w:multiLevelType w:val="hybridMultilevel"/>
    <w:tmpl w:val="6CDA4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7977F0"/>
    <w:multiLevelType w:val="hybridMultilevel"/>
    <w:tmpl w:val="5CFCB1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2BB2161"/>
    <w:multiLevelType w:val="hybridMultilevel"/>
    <w:tmpl w:val="9D2E776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2E56E6E"/>
    <w:multiLevelType w:val="hybridMultilevel"/>
    <w:tmpl w:val="AAF64732"/>
    <w:lvl w:ilvl="0" w:tplc="464C5A46">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8">
    <w:nsid w:val="52F96F33"/>
    <w:multiLevelType w:val="hybridMultilevel"/>
    <w:tmpl w:val="A9BC33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536D4412"/>
    <w:multiLevelType w:val="hybridMultilevel"/>
    <w:tmpl w:val="3D88E0F2"/>
    <w:lvl w:ilvl="0" w:tplc="0C04765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0">
    <w:nsid w:val="53EA0188"/>
    <w:multiLevelType w:val="hybridMultilevel"/>
    <w:tmpl w:val="CAEA31CA"/>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4A501CE"/>
    <w:multiLevelType w:val="hybridMultilevel"/>
    <w:tmpl w:val="F1748FF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2">
    <w:nsid w:val="57837324"/>
    <w:multiLevelType w:val="multilevel"/>
    <w:tmpl w:val="1676F33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D551A7"/>
    <w:multiLevelType w:val="hybridMultilevel"/>
    <w:tmpl w:val="9A9CFC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88B0895"/>
    <w:multiLevelType w:val="hybridMultilevel"/>
    <w:tmpl w:val="05DC2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195D7D"/>
    <w:multiLevelType w:val="hybridMultilevel"/>
    <w:tmpl w:val="AD52A510"/>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6">
    <w:nsid w:val="5B94124A"/>
    <w:multiLevelType w:val="hybridMultilevel"/>
    <w:tmpl w:val="BD74A10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7">
    <w:nsid w:val="5CB25C18"/>
    <w:multiLevelType w:val="multilevel"/>
    <w:tmpl w:val="A0A0BE06"/>
    <w:lvl w:ilvl="0">
      <w:start w:val="3"/>
      <w:numFmt w:val="decimal"/>
      <w:lvlText w:val="%1."/>
      <w:lvlJc w:val="left"/>
      <w:pPr>
        <w:ind w:left="1070" w:hanging="360"/>
      </w:pPr>
      <w:rPr>
        <w:rFonts w:hint="default"/>
        <w:b/>
      </w:rPr>
    </w:lvl>
    <w:lvl w:ilvl="1">
      <w:start w:val="2"/>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8">
    <w:nsid w:val="5D7927CA"/>
    <w:multiLevelType w:val="hybridMultilevel"/>
    <w:tmpl w:val="6CE4D802"/>
    <w:lvl w:ilvl="0" w:tplc="F1224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DC356D8"/>
    <w:multiLevelType w:val="hybridMultilevel"/>
    <w:tmpl w:val="CE0A10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FF20C5F"/>
    <w:multiLevelType w:val="hybridMultilevel"/>
    <w:tmpl w:val="FBC4586C"/>
    <w:lvl w:ilvl="0" w:tplc="81CABA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36318FA"/>
    <w:multiLevelType w:val="hybridMultilevel"/>
    <w:tmpl w:val="DBD27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3AA3438"/>
    <w:multiLevelType w:val="multilevel"/>
    <w:tmpl w:val="182CA1BE"/>
    <w:lvl w:ilvl="0">
      <w:start w:val="1"/>
      <w:numFmt w:val="bullet"/>
      <w:lvlText w:val=""/>
      <w:lvlJc w:val="left"/>
      <w:pPr>
        <w:ind w:left="630" w:hanging="63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3F75537"/>
    <w:multiLevelType w:val="hybridMultilevel"/>
    <w:tmpl w:val="938E2A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569323F"/>
    <w:multiLevelType w:val="hybridMultilevel"/>
    <w:tmpl w:val="A762D8F8"/>
    <w:lvl w:ilvl="0" w:tplc="F1224640">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5">
    <w:nsid w:val="68BE1110"/>
    <w:multiLevelType w:val="hybridMultilevel"/>
    <w:tmpl w:val="93C6771A"/>
    <w:lvl w:ilvl="0" w:tplc="F1224640">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76">
    <w:nsid w:val="6AB01F59"/>
    <w:multiLevelType w:val="hybridMultilevel"/>
    <w:tmpl w:val="9C12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795394"/>
    <w:multiLevelType w:val="hybridMultilevel"/>
    <w:tmpl w:val="2E64F84A"/>
    <w:lvl w:ilvl="0" w:tplc="F1224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64321D"/>
    <w:multiLevelType w:val="hybridMultilevel"/>
    <w:tmpl w:val="23C80E8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14B0767"/>
    <w:multiLevelType w:val="hybridMultilevel"/>
    <w:tmpl w:val="621C2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E1224B"/>
    <w:multiLevelType w:val="hybridMultilevel"/>
    <w:tmpl w:val="01462E1A"/>
    <w:lvl w:ilvl="0" w:tplc="0208701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033610"/>
    <w:multiLevelType w:val="hybridMultilevel"/>
    <w:tmpl w:val="7416F5B4"/>
    <w:lvl w:ilvl="0" w:tplc="F1224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0D4CEC"/>
    <w:multiLevelType w:val="hybridMultilevel"/>
    <w:tmpl w:val="8F4AAB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9C417A9"/>
    <w:multiLevelType w:val="hybridMultilevel"/>
    <w:tmpl w:val="EB72FB1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7B640A36"/>
    <w:multiLevelType w:val="hybridMultilevel"/>
    <w:tmpl w:val="75581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1327D8"/>
    <w:multiLevelType w:val="hybridMultilevel"/>
    <w:tmpl w:val="9E523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4"/>
  </w:num>
  <w:num w:numId="3">
    <w:abstractNumId w:val="58"/>
  </w:num>
  <w:num w:numId="4">
    <w:abstractNumId w:val="67"/>
  </w:num>
  <w:num w:numId="5">
    <w:abstractNumId w:val="15"/>
  </w:num>
  <w:num w:numId="6">
    <w:abstractNumId w:val="50"/>
  </w:num>
  <w:num w:numId="7">
    <w:abstractNumId w:val="44"/>
  </w:num>
  <w:num w:numId="8">
    <w:abstractNumId w:val="83"/>
  </w:num>
  <w:num w:numId="9">
    <w:abstractNumId w:val="31"/>
  </w:num>
  <w:num w:numId="10">
    <w:abstractNumId w:val="47"/>
  </w:num>
  <w:num w:numId="11">
    <w:abstractNumId w:val="65"/>
  </w:num>
  <w:num w:numId="12">
    <w:abstractNumId w:val="77"/>
  </w:num>
  <w:num w:numId="13">
    <w:abstractNumId w:val="81"/>
  </w:num>
  <w:num w:numId="14">
    <w:abstractNumId w:val="3"/>
  </w:num>
  <w:num w:numId="15">
    <w:abstractNumId w:val="37"/>
  </w:num>
  <w:num w:numId="16">
    <w:abstractNumId w:val="46"/>
  </w:num>
  <w:num w:numId="17">
    <w:abstractNumId w:val="68"/>
  </w:num>
  <w:num w:numId="18">
    <w:abstractNumId w:val="75"/>
  </w:num>
  <w:num w:numId="19">
    <w:abstractNumId w:val="74"/>
  </w:num>
  <w:num w:numId="20">
    <w:abstractNumId w:val="28"/>
  </w:num>
  <w:num w:numId="21">
    <w:abstractNumId w:val="6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num>
  <w:num w:numId="26">
    <w:abstractNumId w:val="11"/>
  </w:num>
  <w:num w:numId="27">
    <w:abstractNumId w:val="57"/>
  </w:num>
  <w:num w:numId="28">
    <w:abstractNumId w:val="14"/>
  </w:num>
  <w:num w:numId="29">
    <w:abstractNumId w:val="21"/>
  </w:num>
  <w:num w:numId="30">
    <w:abstractNumId w:val="59"/>
  </w:num>
  <w:num w:numId="31">
    <w:abstractNumId w:val="20"/>
  </w:num>
  <w:num w:numId="32">
    <w:abstractNumId w:val="6"/>
  </w:num>
  <w:num w:numId="33">
    <w:abstractNumId w:val="49"/>
  </w:num>
  <w:num w:numId="34">
    <w:abstractNumId w:val="41"/>
  </w:num>
  <w:num w:numId="35">
    <w:abstractNumId w:val="52"/>
  </w:num>
  <w:num w:numId="36">
    <w:abstractNumId w:val="26"/>
  </w:num>
  <w:num w:numId="37">
    <w:abstractNumId w:val="25"/>
  </w:num>
  <w:num w:numId="38">
    <w:abstractNumId w:val="13"/>
  </w:num>
  <w:num w:numId="39">
    <w:abstractNumId w:val="7"/>
  </w:num>
  <w:num w:numId="40">
    <w:abstractNumId w:val="80"/>
  </w:num>
  <w:num w:numId="41">
    <w:abstractNumId w:val="23"/>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0"/>
  </w:num>
  <w:num w:numId="54">
    <w:abstractNumId w:val="70"/>
  </w:num>
  <w:num w:numId="55">
    <w:abstractNumId w:val="24"/>
  </w:num>
  <w:num w:numId="56">
    <w:abstractNumId w:val="32"/>
  </w:num>
  <w:num w:numId="57">
    <w:abstractNumId w:val="61"/>
  </w:num>
  <w:num w:numId="58">
    <w:abstractNumId w:val="35"/>
  </w:num>
  <w:num w:numId="59">
    <w:abstractNumId w:val="40"/>
  </w:num>
  <w:num w:numId="6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42"/>
  </w:num>
  <w:num w:numId="70">
    <w:abstractNumId w:val="48"/>
  </w:num>
  <w:num w:numId="71">
    <w:abstractNumId w:val="22"/>
  </w:num>
  <w:num w:numId="72">
    <w:abstractNumId w:val="79"/>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4"/>
  </w:num>
  <w:num w:numId="78">
    <w:abstractNumId w:val="73"/>
  </w:num>
  <w:num w:numId="79">
    <w:abstractNumId w:val="30"/>
  </w:num>
  <w:num w:numId="80">
    <w:abstractNumId w:val="12"/>
  </w:num>
  <w:num w:numId="81">
    <w:abstractNumId w:val="72"/>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54EB"/>
    <w:rsid w:val="00030360"/>
    <w:rsid w:val="0003356E"/>
    <w:rsid w:val="000A3DB4"/>
    <w:rsid w:val="000A507B"/>
    <w:rsid w:val="00107E1F"/>
    <w:rsid w:val="001175BA"/>
    <w:rsid w:val="00123DD1"/>
    <w:rsid w:val="00156F2C"/>
    <w:rsid w:val="001742A9"/>
    <w:rsid w:val="001A0A7D"/>
    <w:rsid w:val="00224FD1"/>
    <w:rsid w:val="002A4045"/>
    <w:rsid w:val="002E7303"/>
    <w:rsid w:val="002F6BC4"/>
    <w:rsid w:val="003D2DA4"/>
    <w:rsid w:val="003F62A7"/>
    <w:rsid w:val="004A7FDA"/>
    <w:rsid w:val="004E576F"/>
    <w:rsid w:val="00514B1B"/>
    <w:rsid w:val="00524176"/>
    <w:rsid w:val="005254E2"/>
    <w:rsid w:val="00600C35"/>
    <w:rsid w:val="00635F39"/>
    <w:rsid w:val="00637475"/>
    <w:rsid w:val="0064148A"/>
    <w:rsid w:val="0066268E"/>
    <w:rsid w:val="006951AE"/>
    <w:rsid w:val="006C503C"/>
    <w:rsid w:val="006F05FD"/>
    <w:rsid w:val="00717EF2"/>
    <w:rsid w:val="00790E20"/>
    <w:rsid w:val="007B0EC3"/>
    <w:rsid w:val="0080704E"/>
    <w:rsid w:val="00815503"/>
    <w:rsid w:val="00825C31"/>
    <w:rsid w:val="0088364C"/>
    <w:rsid w:val="008F22C8"/>
    <w:rsid w:val="0093211E"/>
    <w:rsid w:val="00960177"/>
    <w:rsid w:val="009628AE"/>
    <w:rsid w:val="009A22D0"/>
    <w:rsid w:val="009C2EF7"/>
    <w:rsid w:val="00AC0F43"/>
    <w:rsid w:val="00B02BD7"/>
    <w:rsid w:val="00B76193"/>
    <w:rsid w:val="00C30DA3"/>
    <w:rsid w:val="00C55B47"/>
    <w:rsid w:val="00C612DC"/>
    <w:rsid w:val="00C90C9E"/>
    <w:rsid w:val="00CC4510"/>
    <w:rsid w:val="00CF6955"/>
    <w:rsid w:val="00D977A0"/>
    <w:rsid w:val="00DD618D"/>
    <w:rsid w:val="00E254EB"/>
    <w:rsid w:val="00E351D0"/>
    <w:rsid w:val="00E76FE0"/>
    <w:rsid w:val="00EF2AF0"/>
    <w:rsid w:val="00EF6A33"/>
    <w:rsid w:val="00F72856"/>
    <w:rsid w:val="00F7400B"/>
    <w:rsid w:val="00F8795B"/>
    <w:rsid w:val="00F9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0">
    <w:name w:val="style90"/>
    <w:basedOn w:val="a"/>
    <w:rsid w:val="00825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
    <w:name w:val="style5"/>
    <w:basedOn w:val="a0"/>
    <w:rsid w:val="00825C31"/>
  </w:style>
  <w:style w:type="paragraph" w:customStyle="1" w:styleId="style92">
    <w:name w:val="style92"/>
    <w:basedOn w:val="a"/>
    <w:rsid w:val="00825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82">
    <w:name w:val="style82"/>
    <w:basedOn w:val="a0"/>
    <w:rsid w:val="00825C31"/>
  </w:style>
  <w:style w:type="character" w:customStyle="1" w:styleId="apple-converted-space">
    <w:name w:val="apple-converted-space"/>
    <w:basedOn w:val="a0"/>
    <w:rsid w:val="00825C31"/>
  </w:style>
  <w:style w:type="character" w:styleId="a4">
    <w:name w:val="Emphasis"/>
    <w:basedOn w:val="a0"/>
    <w:uiPriority w:val="20"/>
    <w:qFormat/>
    <w:rsid w:val="00825C31"/>
    <w:rPr>
      <w:i/>
      <w:iCs/>
    </w:rPr>
  </w:style>
  <w:style w:type="paragraph" w:customStyle="1" w:styleId="style93">
    <w:name w:val="style93"/>
    <w:basedOn w:val="a"/>
    <w:rsid w:val="00825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5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28AE"/>
    <w:pPr>
      <w:ind w:left="720"/>
      <w:contextualSpacing/>
    </w:pPr>
    <w:rPr>
      <w:rFonts w:eastAsiaTheme="minorEastAsia"/>
      <w:lang w:eastAsia="ru-RU"/>
    </w:rPr>
  </w:style>
  <w:style w:type="character" w:styleId="a7">
    <w:name w:val="Hyperlink"/>
    <w:basedOn w:val="a0"/>
    <w:uiPriority w:val="99"/>
    <w:unhideWhenUsed/>
    <w:rsid w:val="000303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0140375">
      <w:bodyDiv w:val="1"/>
      <w:marLeft w:val="0"/>
      <w:marRight w:val="0"/>
      <w:marTop w:val="0"/>
      <w:marBottom w:val="0"/>
      <w:divBdr>
        <w:top w:val="none" w:sz="0" w:space="0" w:color="auto"/>
        <w:left w:val="none" w:sz="0" w:space="0" w:color="auto"/>
        <w:bottom w:val="none" w:sz="0" w:space="0" w:color="auto"/>
        <w:right w:val="none" w:sz="0" w:space="0" w:color="auto"/>
      </w:divBdr>
    </w:div>
    <w:div w:id="11352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0273-AF88-4B50-B1E2-778CFA3A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99</Pages>
  <Words>34493</Words>
  <Characters>196612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dc:creator>
  <cp:keywords/>
  <dc:description/>
  <cp:lastModifiedBy>popovse</cp:lastModifiedBy>
  <cp:revision>38</cp:revision>
  <dcterms:created xsi:type="dcterms:W3CDTF">2014-10-02T20:45:00Z</dcterms:created>
  <dcterms:modified xsi:type="dcterms:W3CDTF">2014-10-06T00:55:00Z</dcterms:modified>
</cp:coreProperties>
</file>