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EB" w:rsidRPr="00530B9C" w:rsidRDefault="00530B9C">
      <w:pPr>
        <w:rPr>
          <w:rFonts w:ascii="Times New Roman" w:hAnsi="Times New Roman" w:cs="Times New Roman"/>
          <w:b/>
          <w:sz w:val="28"/>
          <w:szCs w:val="28"/>
        </w:rPr>
      </w:pPr>
      <w:r w:rsidRPr="00530B9C">
        <w:rPr>
          <w:rFonts w:ascii="Times New Roman" w:hAnsi="Times New Roman" w:cs="Times New Roman"/>
          <w:b/>
          <w:sz w:val="28"/>
          <w:szCs w:val="28"/>
        </w:rPr>
        <w:t>Приложение 2.1.5 Методические рекомендации по организации проектной деятельности</w:t>
      </w:r>
    </w:p>
    <w:p w:rsidR="00530B9C" w:rsidRPr="00530B9C" w:rsidRDefault="00530B9C">
      <w:pPr>
        <w:rPr>
          <w:rFonts w:ascii="Times New Roman" w:hAnsi="Times New Roman" w:cs="Times New Roman"/>
          <w:b/>
          <w:sz w:val="28"/>
          <w:szCs w:val="28"/>
        </w:rPr>
      </w:pPr>
    </w:p>
    <w:p w:rsidR="00530B9C" w:rsidRPr="00530B9C" w:rsidRDefault="00530B9C" w:rsidP="00530B9C">
      <w:pPr>
        <w:spacing w:after="0" w:line="24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Фризен М.А., заместитель директора по научно-исследовательской деятельности МАОУ «СШ № 42», кандидат психологических наук, доцент.</w:t>
      </w:r>
    </w:p>
    <w:p w:rsidR="00530B9C" w:rsidRPr="00530B9C" w:rsidRDefault="00530B9C" w:rsidP="00530B9C">
      <w:pPr>
        <w:spacing w:after="0" w:line="240" w:lineRule="auto"/>
        <w:ind w:firstLine="709"/>
        <w:jc w:val="both"/>
        <w:rPr>
          <w:rFonts w:ascii="Times New Roman" w:hAnsi="Times New Roman" w:cs="Times New Roman"/>
          <w:b/>
          <w:sz w:val="28"/>
          <w:szCs w:val="28"/>
        </w:rPr>
      </w:pPr>
    </w:p>
    <w:p w:rsidR="00530B9C" w:rsidRPr="00530B9C" w:rsidRDefault="00530B9C" w:rsidP="00530B9C">
      <w:pPr>
        <w:spacing w:after="0" w:line="240" w:lineRule="auto"/>
        <w:ind w:firstLine="709"/>
        <w:jc w:val="both"/>
        <w:rPr>
          <w:rFonts w:ascii="Times New Roman" w:hAnsi="Times New Roman" w:cs="Times New Roman"/>
          <w:b/>
          <w:sz w:val="28"/>
          <w:szCs w:val="28"/>
        </w:rPr>
      </w:pPr>
      <w:r w:rsidRPr="00530B9C">
        <w:rPr>
          <w:rFonts w:ascii="Times New Roman" w:hAnsi="Times New Roman" w:cs="Times New Roman"/>
          <w:b/>
          <w:sz w:val="28"/>
          <w:szCs w:val="28"/>
        </w:rPr>
        <w:t xml:space="preserve">Опыт обеспечения современного качества образования средствами реализации </w:t>
      </w:r>
      <w:proofErr w:type="gramStart"/>
      <w:r w:rsidRPr="00530B9C">
        <w:rPr>
          <w:rFonts w:ascii="Times New Roman" w:hAnsi="Times New Roman" w:cs="Times New Roman"/>
          <w:b/>
          <w:sz w:val="28"/>
          <w:szCs w:val="28"/>
        </w:rPr>
        <w:t>общешкольного  проекта</w:t>
      </w:r>
      <w:proofErr w:type="gramEnd"/>
    </w:p>
    <w:p w:rsidR="00530B9C" w:rsidRPr="00530B9C" w:rsidRDefault="00530B9C" w:rsidP="00530B9C">
      <w:pPr>
        <w:spacing w:after="0" w:line="240" w:lineRule="auto"/>
        <w:ind w:firstLine="709"/>
        <w:jc w:val="both"/>
        <w:rPr>
          <w:rFonts w:ascii="Times New Roman" w:hAnsi="Times New Roman" w:cs="Times New Roman"/>
          <w:b/>
          <w:sz w:val="28"/>
          <w:szCs w:val="28"/>
        </w:rPr>
      </w:pPr>
    </w:p>
    <w:p w:rsidR="00530B9C" w:rsidRPr="00530B9C" w:rsidRDefault="00530B9C" w:rsidP="00530B9C">
      <w:pPr>
        <w:spacing w:after="0" w:line="24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В соответствии с законом об образовании в Российской Федерации психолого-педагогическое сообщество обязано создать равные условия всем обучающимся для получения качественного образования. Национальный проект «Образование» в качестве одной из ключевых задач определяет </w:t>
      </w:r>
      <w:proofErr w:type="gramStart"/>
      <w:r w:rsidRPr="00530B9C">
        <w:rPr>
          <w:rFonts w:ascii="Times New Roman" w:hAnsi="Times New Roman" w:cs="Times New Roman"/>
          <w:color w:val="212529"/>
          <w:sz w:val="28"/>
          <w:szCs w:val="28"/>
          <w:shd w:val="clear" w:color="auto" w:fill="FFFFFF"/>
        </w:rPr>
        <w:t>Вторая</w:t>
      </w:r>
      <w:proofErr w:type="gramEnd"/>
      <w:r w:rsidRPr="00530B9C">
        <w:rPr>
          <w:rFonts w:ascii="Times New Roman" w:hAnsi="Times New Roman" w:cs="Times New Roman"/>
          <w:color w:val="212529"/>
          <w:sz w:val="28"/>
          <w:szCs w:val="28"/>
          <w:shd w:val="clear" w:color="auto" w:fill="FFFFFF"/>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530B9C">
        <w:rPr>
          <w:rFonts w:ascii="Times New Roman" w:hAnsi="Times New Roman" w:cs="Times New Roman"/>
          <w:sz w:val="28"/>
          <w:szCs w:val="28"/>
        </w:rPr>
        <w:t xml:space="preserve"> </w:t>
      </w:r>
      <w:r w:rsidRPr="00530B9C">
        <w:rPr>
          <w:rFonts w:ascii="Times New Roman" w:hAnsi="Times New Roman" w:cs="Times New Roman"/>
          <w:b/>
          <w:bCs/>
          <w:sz w:val="28"/>
          <w:szCs w:val="28"/>
        </w:rPr>
        <w:t>Качество образования</w:t>
      </w:r>
      <w:r w:rsidRPr="00530B9C">
        <w:rPr>
          <w:rFonts w:ascii="Times New Roman" w:hAnsi="Times New Roman" w:cs="Times New Roman"/>
          <w:bCs/>
          <w:sz w:val="28"/>
          <w:szCs w:val="28"/>
        </w:rPr>
        <w:t xml:space="preserve"> - это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r w:rsidRPr="00530B9C">
        <w:rPr>
          <w:rFonts w:ascii="Times New Roman" w:hAnsi="Times New Roman" w:cs="Times New Roman"/>
          <w:bCs/>
          <w:sz w:val="28"/>
          <w:szCs w:val="28"/>
        </w:rPr>
        <w:sym w:font="Symbol" w:char="F05B"/>
      </w:r>
      <w:r w:rsidRPr="00530B9C">
        <w:rPr>
          <w:rFonts w:ascii="Times New Roman" w:hAnsi="Times New Roman" w:cs="Times New Roman"/>
          <w:bCs/>
          <w:sz w:val="28"/>
          <w:szCs w:val="28"/>
        </w:rPr>
        <w:t>7</w:t>
      </w:r>
      <w:r w:rsidRPr="00530B9C">
        <w:rPr>
          <w:rFonts w:ascii="Times New Roman" w:hAnsi="Times New Roman" w:cs="Times New Roman"/>
          <w:bCs/>
          <w:sz w:val="28"/>
          <w:szCs w:val="28"/>
        </w:rPr>
        <w:sym w:font="Symbol" w:char="F05D"/>
      </w:r>
      <w:r w:rsidRPr="00530B9C">
        <w:rPr>
          <w:rFonts w:ascii="Times New Roman" w:hAnsi="Times New Roman" w:cs="Times New Roman"/>
          <w:bCs/>
          <w:sz w:val="28"/>
          <w:szCs w:val="28"/>
        </w:rPr>
        <w:t>. Современным психолого-педагогическим сообществом у</w:t>
      </w:r>
      <w:r w:rsidRPr="00530B9C">
        <w:rPr>
          <w:rFonts w:ascii="Times New Roman" w:hAnsi="Times New Roman" w:cs="Times New Roman"/>
          <w:sz w:val="28"/>
          <w:szCs w:val="28"/>
        </w:rPr>
        <w:t xml:space="preserve">же достигнуто понимание того, что качественное образование - это не некий объем знаний, умений и навыков, предписанный стандартом, это особый уровень развития и </w:t>
      </w:r>
      <w:proofErr w:type="spellStart"/>
      <w:r w:rsidRPr="00530B9C">
        <w:rPr>
          <w:rFonts w:ascii="Times New Roman" w:hAnsi="Times New Roman" w:cs="Times New Roman"/>
          <w:sz w:val="28"/>
          <w:szCs w:val="28"/>
        </w:rPr>
        <w:t>социализированности</w:t>
      </w:r>
      <w:proofErr w:type="spellEnd"/>
      <w:r w:rsidRPr="00530B9C">
        <w:rPr>
          <w:rFonts w:ascii="Times New Roman" w:hAnsi="Times New Roman" w:cs="Times New Roman"/>
          <w:sz w:val="28"/>
          <w:szCs w:val="28"/>
        </w:rPr>
        <w:t xml:space="preserve"> человека, позволяющий ему успешно строить жизнь в современном мире </w:t>
      </w:r>
      <w:r w:rsidRPr="00530B9C">
        <w:rPr>
          <w:rFonts w:ascii="Times New Roman" w:hAnsi="Times New Roman" w:cs="Times New Roman"/>
          <w:bCs/>
          <w:sz w:val="28"/>
          <w:szCs w:val="28"/>
        </w:rPr>
        <w:sym w:font="Symbol" w:char="F05B"/>
      </w:r>
      <w:r w:rsidRPr="00530B9C">
        <w:rPr>
          <w:rFonts w:ascii="Times New Roman" w:hAnsi="Times New Roman" w:cs="Times New Roman"/>
          <w:bCs/>
          <w:sz w:val="28"/>
          <w:szCs w:val="28"/>
        </w:rPr>
        <w:t>1,3,6,8</w:t>
      </w:r>
      <w:r w:rsidRPr="00530B9C">
        <w:rPr>
          <w:rFonts w:ascii="Times New Roman" w:hAnsi="Times New Roman" w:cs="Times New Roman"/>
          <w:bCs/>
          <w:sz w:val="28"/>
          <w:szCs w:val="28"/>
        </w:rPr>
        <w:sym w:font="Symbol" w:char="F05D"/>
      </w:r>
      <w:r w:rsidRPr="00530B9C">
        <w:rPr>
          <w:rFonts w:ascii="Times New Roman" w:hAnsi="Times New Roman" w:cs="Times New Roman"/>
          <w:sz w:val="28"/>
          <w:szCs w:val="28"/>
        </w:rPr>
        <w:t xml:space="preserve">. Перед системой образования стоит сложная, многоаспектная задача - создать оптимальные условия для формирования мыслящей, активной, конкурентоспособной личности. Общественно-исторические реалии диктуют необходимость конструирования </w:t>
      </w:r>
      <w:r w:rsidRPr="00530B9C">
        <w:rPr>
          <w:rFonts w:ascii="Times New Roman" w:hAnsi="Times New Roman" w:cs="Times New Roman"/>
          <w:sz w:val="28"/>
          <w:szCs w:val="28"/>
        </w:rPr>
        <w:lastRenderedPageBreak/>
        <w:t>образовательной среды, позволяющей успешно решать эту задачу с учетом индивидуальных особенностей и возможностей каждого обучающегося, в том числе детей с особыми возможностями здоровья. Федеральный проект «Современная школа» в качестве одного из значимых шагов определяет предоставление каждому ребенку права выбора и формирования своей образовательной траектории развития</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Одним из контекстов, характеризующихся высоким потенциалом для решения описанных выше задач, является проектная деятельность, ее идея  описывается уже в работах философского и методологического плана  XIX - XX веков (Д. </w:t>
      </w:r>
      <w:proofErr w:type="spellStart"/>
      <w:r w:rsidRPr="00530B9C">
        <w:rPr>
          <w:rFonts w:ascii="Times New Roman" w:hAnsi="Times New Roman" w:cs="Times New Roman"/>
          <w:sz w:val="28"/>
          <w:szCs w:val="28"/>
        </w:rPr>
        <w:t>Дьюи</w:t>
      </w:r>
      <w:proofErr w:type="spellEnd"/>
      <w:r w:rsidRPr="00530B9C">
        <w:rPr>
          <w:rFonts w:ascii="Times New Roman" w:hAnsi="Times New Roman" w:cs="Times New Roman"/>
          <w:sz w:val="28"/>
          <w:szCs w:val="28"/>
        </w:rPr>
        <w:t xml:space="preserve">, В. </w:t>
      </w:r>
      <w:proofErr w:type="spellStart"/>
      <w:r w:rsidRPr="00530B9C">
        <w:rPr>
          <w:rFonts w:ascii="Times New Roman" w:hAnsi="Times New Roman" w:cs="Times New Roman"/>
          <w:sz w:val="28"/>
          <w:szCs w:val="28"/>
        </w:rPr>
        <w:t>Килпатрик</w:t>
      </w:r>
      <w:proofErr w:type="spellEnd"/>
      <w:r w:rsidRPr="00530B9C">
        <w:rPr>
          <w:rFonts w:ascii="Times New Roman" w:hAnsi="Times New Roman" w:cs="Times New Roman"/>
          <w:sz w:val="28"/>
          <w:szCs w:val="28"/>
        </w:rPr>
        <w:t xml:space="preserve">, Е. </w:t>
      </w:r>
      <w:proofErr w:type="spellStart"/>
      <w:r w:rsidRPr="00530B9C">
        <w:rPr>
          <w:rFonts w:ascii="Times New Roman" w:hAnsi="Times New Roman" w:cs="Times New Roman"/>
          <w:sz w:val="28"/>
          <w:szCs w:val="28"/>
        </w:rPr>
        <w:t>Коллингс</w:t>
      </w:r>
      <w:proofErr w:type="spellEnd"/>
      <w:r w:rsidRPr="00530B9C">
        <w:rPr>
          <w:rFonts w:ascii="Times New Roman" w:hAnsi="Times New Roman" w:cs="Times New Roman"/>
          <w:sz w:val="28"/>
          <w:szCs w:val="28"/>
        </w:rPr>
        <w:t xml:space="preserve">, П.П. </w:t>
      </w:r>
      <w:proofErr w:type="spellStart"/>
      <w:r w:rsidRPr="00530B9C">
        <w:rPr>
          <w:rFonts w:ascii="Times New Roman" w:hAnsi="Times New Roman" w:cs="Times New Roman"/>
          <w:sz w:val="28"/>
          <w:szCs w:val="28"/>
        </w:rPr>
        <w:t>Блонский</w:t>
      </w:r>
      <w:proofErr w:type="spellEnd"/>
      <w:r w:rsidRPr="00530B9C">
        <w:rPr>
          <w:rFonts w:ascii="Times New Roman" w:hAnsi="Times New Roman" w:cs="Times New Roman"/>
          <w:sz w:val="28"/>
          <w:szCs w:val="28"/>
        </w:rPr>
        <w:t xml:space="preserve">, В.П. Вахтеров, Б.В. Игнатьев, Е.Г. </w:t>
      </w:r>
      <w:proofErr w:type="spellStart"/>
      <w:r w:rsidRPr="00530B9C">
        <w:rPr>
          <w:rFonts w:ascii="Times New Roman" w:hAnsi="Times New Roman" w:cs="Times New Roman"/>
          <w:sz w:val="28"/>
          <w:szCs w:val="28"/>
        </w:rPr>
        <w:t>Кагаров</w:t>
      </w:r>
      <w:proofErr w:type="spellEnd"/>
      <w:r w:rsidRPr="00530B9C">
        <w:rPr>
          <w:rFonts w:ascii="Times New Roman" w:hAnsi="Times New Roman" w:cs="Times New Roman"/>
          <w:sz w:val="28"/>
          <w:szCs w:val="28"/>
        </w:rPr>
        <w:t xml:space="preserve">, М.В. Крупенина, Л.Э. Левин, С.Т. </w:t>
      </w:r>
      <w:proofErr w:type="spellStart"/>
      <w:r w:rsidRPr="00530B9C">
        <w:rPr>
          <w:rFonts w:ascii="Times New Roman" w:hAnsi="Times New Roman" w:cs="Times New Roman"/>
          <w:sz w:val="28"/>
          <w:szCs w:val="28"/>
        </w:rPr>
        <w:t>Шацкий</w:t>
      </w:r>
      <w:proofErr w:type="spellEnd"/>
      <w:r w:rsidRPr="00530B9C">
        <w:rPr>
          <w:rFonts w:ascii="Times New Roman" w:hAnsi="Times New Roman" w:cs="Times New Roman"/>
          <w:sz w:val="28"/>
          <w:szCs w:val="28"/>
        </w:rPr>
        <w:t xml:space="preserve">, В.Н. Шульгин и др.) </w:t>
      </w:r>
      <w:r w:rsidRPr="00530B9C">
        <w:rPr>
          <w:rFonts w:ascii="Times New Roman" w:hAnsi="Times New Roman" w:cs="Times New Roman"/>
          <w:bCs/>
          <w:sz w:val="28"/>
          <w:szCs w:val="28"/>
        </w:rPr>
        <w:sym w:font="Symbol" w:char="F05B"/>
      </w:r>
      <w:r w:rsidRPr="00530B9C">
        <w:rPr>
          <w:rFonts w:ascii="Times New Roman" w:hAnsi="Times New Roman" w:cs="Times New Roman"/>
          <w:bCs/>
          <w:sz w:val="28"/>
          <w:szCs w:val="28"/>
        </w:rPr>
        <w:t>по 4</w:t>
      </w:r>
      <w:r w:rsidRPr="00530B9C">
        <w:rPr>
          <w:rFonts w:ascii="Times New Roman" w:hAnsi="Times New Roman" w:cs="Times New Roman"/>
          <w:bCs/>
          <w:sz w:val="28"/>
          <w:szCs w:val="28"/>
        </w:rPr>
        <w:sym w:font="Symbol" w:char="F05D"/>
      </w:r>
      <w:r w:rsidRPr="00530B9C">
        <w:rPr>
          <w:rFonts w:ascii="Times New Roman" w:hAnsi="Times New Roman" w:cs="Times New Roman"/>
          <w:sz w:val="28"/>
          <w:szCs w:val="28"/>
        </w:rPr>
        <w:t xml:space="preserve">, а также в работах современных ученых (И.А. Зимняя, Н.В. </w:t>
      </w:r>
      <w:proofErr w:type="spellStart"/>
      <w:r w:rsidRPr="00530B9C">
        <w:rPr>
          <w:rFonts w:ascii="Times New Roman" w:hAnsi="Times New Roman" w:cs="Times New Roman"/>
          <w:sz w:val="28"/>
          <w:szCs w:val="28"/>
        </w:rPr>
        <w:t>Матяш</w:t>
      </w:r>
      <w:proofErr w:type="spellEnd"/>
      <w:r w:rsidRPr="00530B9C">
        <w:rPr>
          <w:rFonts w:ascii="Times New Roman" w:hAnsi="Times New Roman" w:cs="Times New Roman"/>
          <w:sz w:val="28"/>
          <w:szCs w:val="28"/>
        </w:rPr>
        <w:t xml:space="preserve">, Е.С. </w:t>
      </w:r>
      <w:proofErr w:type="spellStart"/>
      <w:r w:rsidRPr="00530B9C">
        <w:rPr>
          <w:rFonts w:ascii="Times New Roman" w:hAnsi="Times New Roman" w:cs="Times New Roman"/>
          <w:sz w:val="28"/>
          <w:szCs w:val="28"/>
        </w:rPr>
        <w:t>Полат</w:t>
      </w:r>
      <w:proofErr w:type="spellEnd"/>
      <w:r w:rsidRPr="00530B9C">
        <w:rPr>
          <w:rFonts w:ascii="Times New Roman" w:hAnsi="Times New Roman" w:cs="Times New Roman"/>
          <w:sz w:val="28"/>
          <w:szCs w:val="28"/>
        </w:rPr>
        <w:t xml:space="preserve">, В.И. </w:t>
      </w:r>
      <w:proofErr w:type="spellStart"/>
      <w:r w:rsidRPr="00530B9C">
        <w:rPr>
          <w:rFonts w:ascii="Times New Roman" w:hAnsi="Times New Roman" w:cs="Times New Roman"/>
          <w:sz w:val="28"/>
          <w:szCs w:val="28"/>
        </w:rPr>
        <w:t>Слободчиков</w:t>
      </w:r>
      <w:proofErr w:type="spellEnd"/>
      <w:r w:rsidRPr="00530B9C">
        <w:rPr>
          <w:rFonts w:ascii="Times New Roman" w:hAnsi="Times New Roman" w:cs="Times New Roman"/>
          <w:sz w:val="28"/>
          <w:szCs w:val="28"/>
        </w:rPr>
        <w:t xml:space="preserve">, А.В. Хуторской, И.Д. </w:t>
      </w:r>
      <w:proofErr w:type="spellStart"/>
      <w:r w:rsidRPr="00530B9C">
        <w:rPr>
          <w:rFonts w:ascii="Times New Roman" w:hAnsi="Times New Roman" w:cs="Times New Roman"/>
          <w:sz w:val="28"/>
          <w:szCs w:val="28"/>
        </w:rPr>
        <w:t>Чечель</w:t>
      </w:r>
      <w:proofErr w:type="spellEnd"/>
      <w:r w:rsidRPr="00530B9C">
        <w:rPr>
          <w:rFonts w:ascii="Times New Roman" w:hAnsi="Times New Roman" w:cs="Times New Roman"/>
          <w:sz w:val="28"/>
          <w:szCs w:val="28"/>
        </w:rPr>
        <w:t xml:space="preserve"> и др.)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Вместе с тем, хотелось бы отметить, что несмотря на методологическую разработанность основ проектной деятельности, в реальном образовательном процессе прослеживается ряд проблем. Во-первых, вслед за </w:t>
      </w:r>
      <w:proofErr w:type="spellStart"/>
      <w:r w:rsidRPr="00530B9C">
        <w:rPr>
          <w:rFonts w:ascii="Times New Roman" w:hAnsi="Times New Roman" w:cs="Times New Roman"/>
          <w:sz w:val="28"/>
          <w:szCs w:val="28"/>
        </w:rPr>
        <w:t>Н.А.Семеновой</w:t>
      </w:r>
      <w:proofErr w:type="spellEnd"/>
      <w:r w:rsidRPr="00530B9C">
        <w:rPr>
          <w:rFonts w:ascii="Times New Roman" w:hAnsi="Times New Roman" w:cs="Times New Roman"/>
          <w:sz w:val="28"/>
          <w:szCs w:val="28"/>
        </w:rPr>
        <w:t xml:space="preserve"> отметим, что «педагоги часто смешивают такие понятия, как «проектирование», «проектный метод» и «проектная деятельность». </w:t>
      </w:r>
      <w:r w:rsidRPr="00530B9C">
        <w:rPr>
          <w:rFonts w:ascii="Times New Roman" w:hAnsi="Times New Roman" w:cs="Times New Roman"/>
          <w:sz w:val="28"/>
          <w:szCs w:val="28"/>
        </w:rPr>
        <w:sym w:font="Symbol" w:char="F03C"/>
      </w:r>
      <w:r w:rsidRPr="00530B9C">
        <w:rPr>
          <w:rFonts w:ascii="Times New Roman" w:hAnsi="Times New Roman" w:cs="Times New Roman"/>
          <w:sz w:val="28"/>
          <w:szCs w:val="28"/>
        </w:rPr>
        <w:t>…</w:t>
      </w:r>
      <w:r w:rsidRPr="00530B9C">
        <w:rPr>
          <w:rFonts w:ascii="Times New Roman" w:hAnsi="Times New Roman" w:cs="Times New Roman"/>
          <w:sz w:val="28"/>
          <w:szCs w:val="28"/>
        </w:rPr>
        <w:sym w:font="Symbol" w:char="F03E"/>
      </w:r>
      <w:r w:rsidRPr="00530B9C">
        <w:rPr>
          <w:rFonts w:ascii="Times New Roman" w:hAnsi="Times New Roman" w:cs="Times New Roman"/>
          <w:sz w:val="28"/>
          <w:szCs w:val="28"/>
        </w:rPr>
        <w:t xml:space="preserve"> Проект в переводе с английского – «брошенный вперед», это прообраз, план какого-либо объекта, процесса, дела. Проектирование – это понятие, отражающее сам процесс создания проекта его участниками. Понятие «проектный метод» включает в себя две составляющие – «проект» и «метод». </w:t>
      </w:r>
      <w:r w:rsidRPr="00530B9C">
        <w:rPr>
          <w:rFonts w:ascii="Times New Roman" w:hAnsi="Times New Roman" w:cs="Times New Roman"/>
          <w:sz w:val="28"/>
          <w:szCs w:val="28"/>
        </w:rPr>
        <w:sym w:font="Symbol" w:char="F03C"/>
      </w:r>
      <w:r w:rsidRPr="00530B9C">
        <w:rPr>
          <w:rFonts w:ascii="Times New Roman" w:hAnsi="Times New Roman" w:cs="Times New Roman"/>
          <w:sz w:val="28"/>
          <w:szCs w:val="28"/>
        </w:rPr>
        <w:t>…</w:t>
      </w:r>
      <w:r w:rsidRPr="00530B9C">
        <w:rPr>
          <w:rFonts w:ascii="Times New Roman" w:hAnsi="Times New Roman" w:cs="Times New Roman"/>
          <w:sz w:val="28"/>
          <w:szCs w:val="28"/>
        </w:rPr>
        <w:sym w:font="Symbol" w:char="F03E"/>
      </w:r>
      <w:r w:rsidRPr="00530B9C">
        <w:rPr>
          <w:rFonts w:ascii="Times New Roman" w:hAnsi="Times New Roman" w:cs="Times New Roman"/>
          <w:sz w:val="28"/>
          <w:szCs w:val="28"/>
        </w:rPr>
        <w:t xml:space="preserve"> Под проектным методом можно понимать способ обучения через организацию проектов. Проектная деятельность – это активная творческая деятельность учащихся, имеющая конкретную цель, определенную структуру, направленная на получение заранее прогнозируемого продукта» </w:t>
      </w:r>
      <w:r w:rsidRPr="00530B9C">
        <w:rPr>
          <w:rFonts w:ascii="Times New Roman" w:hAnsi="Times New Roman" w:cs="Times New Roman"/>
          <w:bCs/>
          <w:sz w:val="28"/>
          <w:szCs w:val="28"/>
        </w:rPr>
        <w:sym w:font="Symbol" w:char="F05B"/>
      </w:r>
      <w:r w:rsidRPr="00530B9C">
        <w:rPr>
          <w:rFonts w:ascii="Times New Roman" w:hAnsi="Times New Roman" w:cs="Times New Roman"/>
          <w:bCs/>
          <w:sz w:val="28"/>
          <w:szCs w:val="28"/>
        </w:rPr>
        <w:t>5, с. 70</w:t>
      </w:r>
      <w:r w:rsidRPr="00530B9C">
        <w:rPr>
          <w:rFonts w:ascii="Times New Roman" w:hAnsi="Times New Roman" w:cs="Times New Roman"/>
          <w:bCs/>
          <w:sz w:val="28"/>
          <w:szCs w:val="28"/>
        </w:rPr>
        <w:sym w:font="Symbol" w:char="F05D"/>
      </w:r>
      <w:r w:rsidRPr="00530B9C">
        <w:rPr>
          <w:rFonts w:ascii="Times New Roman" w:hAnsi="Times New Roman" w:cs="Times New Roman"/>
          <w:sz w:val="28"/>
          <w:szCs w:val="28"/>
        </w:rPr>
        <w:t xml:space="preserve">. Во-вторых, частные проекты, в большом количестве осуществляющиеся в образовательных учреждениях, нередко разрозненны, то есть отсутствует преемственность между проектами, выполняемыми одними и теми же детьми, </w:t>
      </w:r>
      <w:r w:rsidRPr="00530B9C">
        <w:rPr>
          <w:rFonts w:ascii="Times New Roman" w:hAnsi="Times New Roman" w:cs="Times New Roman"/>
          <w:sz w:val="28"/>
          <w:szCs w:val="28"/>
        </w:rPr>
        <w:lastRenderedPageBreak/>
        <w:t>и нет согласованности между деятельностью обучающихся одного класса, параллели. В результате методических недочетов в осуществлении проектов, а также бессистемности их планирования и проведения снижается эффективность проектной деятельности в целом.</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В связи с этим в МАОУ «СШ № 42» ПКГО заложена и активно развивается практика реализации </w:t>
      </w:r>
      <w:r w:rsidRPr="00530B9C">
        <w:rPr>
          <w:rFonts w:ascii="Times New Roman" w:hAnsi="Times New Roman" w:cs="Times New Roman"/>
          <w:b/>
          <w:sz w:val="28"/>
          <w:szCs w:val="28"/>
        </w:rPr>
        <w:t>общешкольного проекта</w:t>
      </w:r>
      <w:r w:rsidRPr="00530B9C">
        <w:rPr>
          <w:rFonts w:ascii="Times New Roman" w:hAnsi="Times New Roman" w:cs="Times New Roman"/>
          <w:sz w:val="28"/>
          <w:szCs w:val="28"/>
        </w:rPr>
        <w:t xml:space="preserve"> - это проект, объединяющий общей логикой (концепцией) частные проекты, творческие дела, мероприятия, в его реализацию включены все обучающиеся школы с максимально возможным привлечением школьников с особыми возможностями здоровья, а также задействованием родительской общественности и партнеров по сотрудничеству. Таким образом, общешкольный проект, сохраняя требования к логике осуществления проектной деятельности в целом, предполагает максимальный охват всех участников образовательных отношений в рамках одной актуальной темы. Тема, цель и задачи общешкольного проекта формулируются исходя из проблемного анализа работы образовательного учреждения и вызовов общества, связанных с обеспечением современного качества образования. </w:t>
      </w:r>
    </w:p>
    <w:p w:rsidR="00530B9C" w:rsidRPr="00530B9C" w:rsidRDefault="00530B9C" w:rsidP="00530B9C">
      <w:pPr>
        <w:spacing w:after="0" w:line="360" w:lineRule="auto"/>
        <w:ind w:firstLine="709"/>
        <w:jc w:val="both"/>
        <w:rPr>
          <w:rFonts w:ascii="Times New Roman" w:hAnsi="Times New Roman" w:cs="Times New Roman"/>
          <w:bCs/>
          <w:sz w:val="28"/>
          <w:szCs w:val="28"/>
        </w:rPr>
      </w:pPr>
      <w:r w:rsidRPr="00530B9C">
        <w:rPr>
          <w:rFonts w:ascii="Times New Roman" w:hAnsi="Times New Roman" w:cs="Times New Roman"/>
          <w:bCs/>
          <w:sz w:val="28"/>
          <w:szCs w:val="28"/>
        </w:rPr>
        <w:t>В целом, потенциал общешкольного проекта как контекста обеспечения качественного образования, заключается в следующем:</w:t>
      </w:r>
    </w:p>
    <w:p w:rsidR="00530B9C" w:rsidRPr="00530B9C" w:rsidRDefault="00530B9C" w:rsidP="00530B9C">
      <w:pPr>
        <w:numPr>
          <w:ilvl w:val="0"/>
          <w:numId w:val="11"/>
        </w:numPr>
        <w:spacing w:after="0" w:line="360" w:lineRule="auto"/>
        <w:ind w:left="426"/>
        <w:jc w:val="both"/>
        <w:rPr>
          <w:rFonts w:ascii="Times New Roman" w:hAnsi="Times New Roman" w:cs="Times New Roman"/>
          <w:sz w:val="28"/>
          <w:szCs w:val="28"/>
        </w:rPr>
      </w:pPr>
      <w:r w:rsidRPr="00530B9C">
        <w:rPr>
          <w:rFonts w:ascii="Times New Roman" w:hAnsi="Times New Roman" w:cs="Times New Roman"/>
          <w:sz w:val="28"/>
          <w:szCs w:val="28"/>
        </w:rPr>
        <w:t>вовлеченность максимального числа участников образовательных отношений, объединение усилий, совместное социальное проектирование;</w:t>
      </w:r>
    </w:p>
    <w:p w:rsidR="00530B9C" w:rsidRPr="00530B9C" w:rsidRDefault="00530B9C" w:rsidP="00530B9C">
      <w:pPr>
        <w:numPr>
          <w:ilvl w:val="0"/>
          <w:numId w:val="11"/>
        </w:numPr>
        <w:spacing w:after="0" w:line="360" w:lineRule="auto"/>
        <w:ind w:left="426"/>
        <w:jc w:val="both"/>
        <w:rPr>
          <w:rFonts w:ascii="Times New Roman" w:hAnsi="Times New Roman" w:cs="Times New Roman"/>
          <w:sz w:val="28"/>
          <w:szCs w:val="28"/>
        </w:rPr>
      </w:pPr>
      <w:r w:rsidRPr="00530B9C">
        <w:rPr>
          <w:rFonts w:ascii="Times New Roman" w:hAnsi="Times New Roman" w:cs="Times New Roman"/>
          <w:sz w:val="28"/>
          <w:szCs w:val="28"/>
        </w:rPr>
        <w:t>предоставление каждому возможности принимать участие в совместной деятельности в интересной и значимой для него форме;</w:t>
      </w:r>
    </w:p>
    <w:p w:rsidR="00530B9C" w:rsidRPr="00530B9C" w:rsidRDefault="00530B9C" w:rsidP="00530B9C">
      <w:pPr>
        <w:numPr>
          <w:ilvl w:val="0"/>
          <w:numId w:val="11"/>
        </w:numPr>
        <w:spacing w:after="0" w:line="360" w:lineRule="auto"/>
        <w:ind w:left="426"/>
        <w:jc w:val="both"/>
        <w:rPr>
          <w:rFonts w:ascii="Times New Roman" w:hAnsi="Times New Roman" w:cs="Times New Roman"/>
          <w:sz w:val="28"/>
          <w:szCs w:val="28"/>
        </w:rPr>
      </w:pPr>
      <w:r w:rsidRPr="00530B9C">
        <w:rPr>
          <w:rFonts w:ascii="Times New Roman" w:hAnsi="Times New Roman" w:cs="Times New Roman"/>
          <w:sz w:val="28"/>
          <w:szCs w:val="28"/>
        </w:rPr>
        <w:t>интеграция разнообразных форм деятельности (урочной и внеурочной, проектной, творческой и др.), разных предметных областей;</w:t>
      </w:r>
    </w:p>
    <w:p w:rsidR="00530B9C" w:rsidRPr="00530B9C" w:rsidRDefault="00530B9C" w:rsidP="00530B9C">
      <w:pPr>
        <w:numPr>
          <w:ilvl w:val="0"/>
          <w:numId w:val="11"/>
        </w:numPr>
        <w:spacing w:after="0" w:line="360" w:lineRule="auto"/>
        <w:ind w:left="426"/>
        <w:jc w:val="both"/>
        <w:rPr>
          <w:rFonts w:ascii="Times New Roman" w:hAnsi="Times New Roman" w:cs="Times New Roman"/>
          <w:sz w:val="28"/>
          <w:szCs w:val="28"/>
        </w:rPr>
      </w:pPr>
      <w:r w:rsidRPr="00530B9C">
        <w:rPr>
          <w:rFonts w:ascii="Times New Roman" w:hAnsi="Times New Roman" w:cs="Times New Roman"/>
          <w:sz w:val="28"/>
          <w:szCs w:val="28"/>
        </w:rPr>
        <w:t xml:space="preserve">обращение к ключевым темам на разных параллелях, в разных творческих группах и укрупнение контекстов обсуждения, восхождение от частных вопросов к наиболее значимым.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Реализация общешкольного проекта позволяет обучающимся разных возрастов формировать навыки эффективного социального взаимодействия. В </w:t>
      </w:r>
      <w:r w:rsidRPr="00530B9C">
        <w:rPr>
          <w:rFonts w:ascii="Times New Roman" w:hAnsi="Times New Roman" w:cs="Times New Roman"/>
          <w:sz w:val="28"/>
          <w:szCs w:val="28"/>
        </w:rPr>
        <w:lastRenderedPageBreak/>
        <w:t xml:space="preserve">современной школе существенная роль принадлежит активности самих обучающихся, однако активность всех участников образовательных отношений должна быть сопряженная, взаимосвязанная. Свобода одного человека заканчивается там, где начинается свобода другого - активность также должна протекать в </w:t>
      </w:r>
      <w:proofErr w:type="spellStart"/>
      <w:r w:rsidRPr="00530B9C">
        <w:rPr>
          <w:rFonts w:ascii="Times New Roman" w:hAnsi="Times New Roman" w:cs="Times New Roman"/>
          <w:sz w:val="28"/>
          <w:szCs w:val="28"/>
        </w:rPr>
        <w:t>неком</w:t>
      </w:r>
      <w:proofErr w:type="spellEnd"/>
      <w:r w:rsidRPr="00530B9C">
        <w:rPr>
          <w:rFonts w:ascii="Times New Roman" w:hAnsi="Times New Roman" w:cs="Times New Roman"/>
          <w:sz w:val="28"/>
          <w:szCs w:val="28"/>
        </w:rPr>
        <w:t xml:space="preserve"> русле духовно-нравственных ценностей и целей разных людей. В этом смысле в психологии описываются три </w:t>
      </w:r>
      <w:proofErr w:type="spellStart"/>
      <w:r w:rsidRPr="00530B9C">
        <w:rPr>
          <w:rFonts w:ascii="Times New Roman" w:hAnsi="Times New Roman" w:cs="Times New Roman"/>
          <w:sz w:val="28"/>
          <w:szCs w:val="28"/>
        </w:rPr>
        <w:t>экзистенциала</w:t>
      </w:r>
      <w:proofErr w:type="spellEnd"/>
      <w:r w:rsidRPr="00530B9C">
        <w:rPr>
          <w:rFonts w:ascii="Times New Roman" w:hAnsi="Times New Roman" w:cs="Times New Roman"/>
          <w:sz w:val="28"/>
          <w:szCs w:val="28"/>
        </w:rPr>
        <w:t xml:space="preserve"> (смысловых основания) существования человека: свобода, ответственность и духовность. Участие в таком глобальном событии, как реализация общешкольного проекта, позволяет обучающимся приобрести опыт сотрудничества и взаимной ответственности.</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Общешкольный проект реализуется согласно модели образовательной системы школы, обеспечивающей современное качество образование (графически модель отражена на рис. 1).</w:t>
      </w: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noProof/>
          <w:sz w:val="28"/>
          <w:szCs w:val="28"/>
          <w:lang w:eastAsia="ru-RU"/>
        </w:rPr>
        <w:drawing>
          <wp:anchor distT="36576" distB="36576" distL="36576" distR="36576" simplePos="0" relativeHeight="251659264" behindDoc="0" locked="0" layoutInCell="1" allowOverlap="1" wp14:anchorId="18C5812F" wp14:editId="6BF99E9F">
            <wp:simplePos x="0" y="0"/>
            <wp:positionH relativeFrom="column">
              <wp:posOffset>764039</wp:posOffset>
            </wp:positionH>
            <wp:positionV relativeFrom="paragraph">
              <wp:posOffset>-516203</wp:posOffset>
            </wp:positionV>
            <wp:extent cx="3060614" cy="2860589"/>
            <wp:effectExtent l="19050" t="0" r="6436"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060614" cy="2860589"/>
                    </a:xfrm>
                    <a:prstGeom prst="rect">
                      <a:avLst/>
                    </a:prstGeom>
                    <a:noFill/>
                    <a:ln w="9525" algn="in">
                      <a:noFill/>
                      <a:miter lim="800000"/>
                      <a:headEnd/>
                      <a:tailEnd/>
                    </a:ln>
                    <a:effectLst/>
                  </pic:spPr>
                </pic:pic>
              </a:graphicData>
            </a:graphic>
          </wp:anchor>
        </w:drawing>
      </w: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360" w:lineRule="auto"/>
        <w:ind w:firstLine="709"/>
        <w:jc w:val="both"/>
        <w:rPr>
          <w:rFonts w:ascii="Times New Roman" w:hAnsi="Times New Roman" w:cs="Times New Roman"/>
          <w:sz w:val="28"/>
          <w:szCs w:val="28"/>
        </w:rPr>
      </w:pPr>
    </w:p>
    <w:p w:rsidR="00530B9C" w:rsidRPr="00530B9C" w:rsidRDefault="00530B9C" w:rsidP="00530B9C">
      <w:pPr>
        <w:spacing w:after="0" w:line="24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Рис.1. Модель образовательной системы школы, обеспечивающей современное качество образования.</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Апробируемая коллективом школы модель предполагает целостность обучения и воспитания как основы продуктивной социализации личности обучающихся. Продуктивное вхождение личности в мир культурных ценностей и смыслов, их </w:t>
      </w:r>
      <w:proofErr w:type="spellStart"/>
      <w:r w:rsidRPr="00530B9C">
        <w:rPr>
          <w:rFonts w:ascii="Times New Roman" w:hAnsi="Times New Roman" w:cs="Times New Roman"/>
          <w:sz w:val="28"/>
          <w:szCs w:val="28"/>
        </w:rPr>
        <w:t>интериоризация</w:t>
      </w:r>
      <w:proofErr w:type="spellEnd"/>
      <w:r w:rsidRPr="00530B9C">
        <w:rPr>
          <w:rFonts w:ascii="Times New Roman" w:hAnsi="Times New Roman" w:cs="Times New Roman"/>
          <w:sz w:val="28"/>
          <w:szCs w:val="28"/>
        </w:rPr>
        <w:t xml:space="preserve">, обретение своего места в системе социального взаимодействия становится основой готовности к эффективной </w:t>
      </w:r>
      <w:r w:rsidRPr="00530B9C">
        <w:rPr>
          <w:rFonts w:ascii="Times New Roman" w:hAnsi="Times New Roman" w:cs="Times New Roman"/>
          <w:sz w:val="28"/>
          <w:szCs w:val="28"/>
        </w:rPr>
        <w:lastRenderedPageBreak/>
        <w:t>жизни в ситуации неопределенности, в постоянно меняющемся обществе в период взрослости.</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Для достижения высоких образовательных результатов в рамках целостного образовательного процесса необходимо создание соответствующих условий, для этого необходимо изменение образовательной среды по двум параметрам: </w:t>
      </w:r>
      <w:r w:rsidRPr="00530B9C">
        <w:rPr>
          <w:rFonts w:ascii="Times New Roman" w:hAnsi="Times New Roman" w:cs="Times New Roman"/>
          <w:b/>
          <w:sz w:val="28"/>
          <w:szCs w:val="28"/>
        </w:rPr>
        <w:t>повышение субъектной активности участников образовательных отношений</w:t>
      </w:r>
      <w:r w:rsidRPr="00530B9C">
        <w:rPr>
          <w:rFonts w:ascii="Times New Roman" w:hAnsi="Times New Roman" w:cs="Times New Roman"/>
          <w:sz w:val="28"/>
          <w:szCs w:val="28"/>
        </w:rPr>
        <w:t xml:space="preserve"> (стрелка слева отражает повышение активности в плане ответственного и творческого подхода к решению задач взаимодействия в рамках образовательной среды); наращивание интеграции (стрелка справа условно обозначает необходимость интеграции разнообразных деятельностных контекстов – учебной, исследовательской, творческой, коммуникативной деятельности, а также интеграцию усилий участников образовательных отношений). Изменения по двум этим направлениям должны сопровождаться </w:t>
      </w:r>
      <w:proofErr w:type="gramStart"/>
      <w:r w:rsidRPr="00530B9C">
        <w:rPr>
          <w:rFonts w:ascii="Times New Roman" w:hAnsi="Times New Roman" w:cs="Times New Roman"/>
          <w:sz w:val="28"/>
          <w:szCs w:val="28"/>
        </w:rPr>
        <w:t>непрерывным  мониторингом</w:t>
      </w:r>
      <w:proofErr w:type="gramEnd"/>
      <w:r w:rsidRPr="00530B9C">
        <w:rPr>
          <w:rFonts w:ascii="Times New Roman" w:hAnsi="Times New Roman" w:cs="Times New Roman"/>
          <w:sz w:val="28"/>
          <w:szCs w:val="28"/>
        </w:rPr>
        <w:t xml:space="preserve"> в виде исследований и получения обратной связи от всех участников образовательных отношений, коррекцией деятельности в логике идеи о петле качества; рефлексией производимых изменений, эффективности образовательной деятельности; повышением профессиональной компетенции для решения возникающих проблем, реализации задач инновационной деятельности.</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Все указанное выше позволяет создавать условия для достижения современного качества образования, конструировать образовательную среду совместно, в сотрудничестве всех участников образовательных отношений, то есть осуществлять </w:t>
      </w:r>
      <w:r w:rsidRPr="00530B9C">
        <w:rPr>
          <w:rFonts w:ascii="Times New Roman" w:hAnsi="Times New Roman" w:cs="Times New Roman"/>
          <w:b/>
          <w:sz w:val="28"/>
          <w:szCs w:val="28"/>
        </w:rPr>
        <w:t>совместное социальное проектирование</w:t>
      </w:r>
      <w:r w:rsidRPr="00530B9C">
        <w:rPr>
          <w:rFonts w:ascii="Times New Roman" w:hAnsi="Times New Roman" w:cs="Times New Roman"/>
          <w:sz w:val="28"/>
          <w:szCs w:val="28"/>
        </w:rPr>
        <w:t>. В результате может быть создана целостная образовательная среда, способная обеспечить полноценное развитие и социализацию обучающихся, удовлетворение их образовательных потребностей.</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Проектная деятельность эффективна в плане реализации описываемой модели, она обладает высоким интегративным потенциалом, по мнению </w:t>
      </w:r>
      <w:proofErr w:type="spellStart"/>
      <w:r w:rsidRPr="00530B9C">
        <w:rPr>
          <w:rFonts w:ascii="Times New Roman" w:hAnsi="Times New Roman" w:cs="Times New Roman"/>
          <w:sz w:val="28"/>
          <w:szCs w:val="28"/>
        </w:rPr>
        <w:t>Н.В.Матяш</w:t>
      </w:r>
      <w:proofErr w:type="spellEnd"/>
      <w:r w:rsidRPr="00530B9C">
        <w:rPr>
          <w:rFonts w:ascii="Times New Roman" w:hAnsi="Times New Roman" w:cs="Times New Roman"/>
          <w:sz w:val="28"/>
          <w:szCs w:val="28"/>
        </w:rPr>
        <w:t xml:space="preserve">, </w:t>
      </w:r>
      <w:proofErr w:type="spellStart"/>
      <w:r w:rsidRPr="00530B9C">
        <w:rPr>
          <w:rFonts w:ascii="Times New Roman" w:hAnsi="Times New Roman" w:cs="Times New Roman"/>
          <w:sz w:val="28"/>
          <w:szCs w:val="28"/>
        </w:rPr>
        <w:t>В.Д.Симоненко</w:t>
      </w:r>
      <w:proofErr w:type="spellEnd"/>
      <w:r w:rsidRPr="00530B9C">
        <w:rPr>
          <w:rFonts w:ascii="Times New Roman" w:hAnsi="Times New Roman" w:cs="Times New Roman"/>
          <w:sz w:val="28"/>
          <w:szCs w:val="28"/>
        </w:rPr>
        <w:t xml:space="preserve"> </w:t>
      </w:r>
      <w:r w:rsidRPr="00530B9C">
        <w:rPr>
          <w:rFonts w:ascii="Times New Roman" w:hAnsi="Times New Roman" w:cs="Times New Roman"/>
          <w:bCs/>
          <w:sz w:val="28"/>
          <w:szCs w:val="28"/>
        </w:rPr>
        <w:sym w:font="Symbol" w:char="F05B"/>
      </w:r>
      <w:r w:rsidRPr="00530B9C">
        <w:rPr>
          <w:rFonts w:ascii="Times New Roman" w:hAnsi="Times New Roman" w:cs="Times New Roman"/>
          <w:bCs/>
          <w:sz w:val="28"/>
          <w:szCs w:val="28"/>
        </w:rPr>
        <w:t>2</w:t>
      </w:r>
      <w:r w:rsidRPr="00530B9C">
        <w:rPr>
          <w:rFonts w:ascii="Times New Roman" w:hAnsi="Times New Roman" w:cs="Times New Roman"/>
          <w:bCs/>
          <w:sz w:val="28"/>
          <w:szCs w:val="28"/>
        </w:rPr>
        <w:sym w:font="Symbol" w:char="F05D"/>
      </w:r>
      <w:r w:rsidRPr="00530B9C">
        <w:rPr>
          <w:rFonts w:ascii="Times New Roman" w:hAnsi="Times New Roman" w:cs="Times New Roman"/>
          <w:sz w:val="28"/>
          <w:szCs w:val="28"/>
        </w:rPr>
        <w:t xml:space="preserve">, она интегрирует в себе элементы игровой, </w:t>
      </w:r>
      <w:r w:rsidRPr="00530B9C">
        <w:rPr>
          <w:rFonts w:ascii="Times New Roman" w:hAnsi="Times New Roman" w:cs="Times New Roman"/>
          <w:sz w:val="28"/>
          <w:szCs w:val="28"/>
        </w:rPr>
        <w:lastRenderedPageBreak/>
        <w:t xml:space="preserve">познавательной, ценностно-ориентационной, преобразовательной, учебной, коммуникативной деятельности, созидательной творческой деятельности. Общешкольный проект позволяет интегрировать и различные учебные предметы, и разнообразные деятельности, и творческие идеи участников образовательных отношений.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Вместе с тем, общешкольный проект не предполагает некой </w:t>
      </w:r>
      <w:proofErr w:type="spellStart"/>
      <w:r w:rsidRPr="00530B9C">
        <w:rPr>
          <w:rFonts w:ascii="Times New Roman" w:hAnsi="Times New Roman" w:cs="Times New Roman"/>
          <w:sz w:val="28"/>
          <w:szCs w:val="28"/>
        </w:rPr>
        <w:t>унифицированности</w:t>
      </w:r>
      <w:proofErr w:type="spellEnd"/>
      <w:r w:rsidRPr="00530B9C">
        <w:rPr>
          <w:rFonts w:ascii="Times New Roman" w:hAnsi="Times New Roman" w:cs="Times New Roman"/>
          <w:sz w:val="28"/>
          <w:szCs w:val="28"/>
        </w:rPr>
        <w:t xml:space="preserve"> идей и средств их реализации, одним из его достоинств является то, что он предоставляет каждому участнику образовательных отношений широкое поле для выбора того способа, которым им будет реализована его идея.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В связи с этим этап планирования проекта становится довольно трудоемким. Сначала на основе проблемного анализа образовательной среды создается общий замысел, он в качестве предложения выносится на рассмотрение Экспертного совета, далее он обсуждается на заседаниях школьных методических объединений (далее - ШМО), педагоги-предметники и классные руководители обсуждают возможности реализации проектной идеи с обучающимися, родителями, партнерами по сотрудничеству. Все предложения принимаются к рассмотрению и вносятся в электронную форму, размещенную в локальной сети образовательного учреждения. Далее творческой группой, включающей заместителей директора по методической, воспитательной и инновационной работе, анализируются основные мероприятия и сроки реализации, предложенные участниками образовательных отношений, намечаются основные блоки работы, оценивается, насколько каждое из мероприятий обладает потенциалом для решения ключевых задач обучения и воспитания школьников. Верстается план реализации общешкольного проекта на весь учебный год, конкретизируется его тема, цель и задачи. План выносится на обсуждение педагогического коллектива, принимаются замечания и предложения; далее он утверждается на заседании Экспертного совета, с итоговым вариантом знакомят педагогический коллектив. В идеальном варианте план </w:t>
      </w:r>
      <w:r w:rsidRPr="00530B9C">
        <w:rPr>
          <w:rFonts w:ascii="Times New Roman" w:hAnsi="Times New Roman" w:cs="Times New Roman"/>
          <w:sz w:val="28"/>
          <w:szCs w:val="28"/>
        </w:rPr>
        <w:lastRenderedPageBreak/>
        <w:t>общешкольного проекта должен быть утвержден в мае предыдущего учебного года.</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План общешкольного проекта является достаточно гибким, поскольку проектная деятельность - творческая по своей сути, логика, наполнение частных мероприятий могут развиваться и изменяться. Коррективы также вносят разнообразные внешние обстоятельства (отмена или перенос мероприятий по метеоусловиям, по причине карантина и </w:t>
      </w:r>
      <w:proofErr w:type="spellStart"/>
      <w:r w:rsidRPr="00530B9C">
        <w:rPr>
          <w:rFonts w:ascii="Times New Roman" w:hAnsi="Times New Roman" w:cs="Times New Roman"/>
          <w:sz w:val="28"/>
          <w:szCs w:val="28"/>
        </w:rPr>
        <w:t>мн.др</w:t>
      </w:r>
      <w:proofErr w:type="spellEnd"/>
      <w:r w:rsidRPr="00530B9C">
        <w:rPr>
          <w:rFonts w:ascii="Times New Roman" w:hAnsi="Times New Roman" w:cs="Times New Roman"/>
          <w:sz w:val="28"/>
          <w:szCs w:val="28"/>
        </w:rPr>
        <w:t xml:space="preserve">.). Неизменной остается только главная задача общешкольного проекта - объединение всех участников образовательных отношений общей идеей (по крайней мере, всех обучающихся - ниже </w:t>
      </w:r>
      <w:proofErr w:type="gramStart"/>
      <w:r w:rsidRPr="00530B9C">
        <w:rPr>
          <w:rFonts w:ascii="Times New Roman" w:hAnsi="Times New Roman" w:cs="Times New Roman"/>
          <w:sz w:val="28"/>
          <w:szCs w:val="28"/>
        </w:rPr>
        <w:t>нами  будут</w:t>
      </w:r>
      <w:proofErr w:type="gramEnd"/>
      <w:r w:rsidRPr="00530B9C">
        <w:rPr>
          <w:rFonts w:ascii="Times New Roman" w:hAnsi="Times New Roman" w:cs="Times New Roman"/>
          <w:sz w:val="28"/>
          <w:szCs w:val="28"/>
        </w:rPr>
        <w:t xml:space="preserve"> приведены примеры).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Одним из достоинств проектной деятельности выступает то, что она осуществляется в современной педагогической парадигме, предполагающей максимальную активность и ответственность обучающегося, его ориентацию на темы, значимые для него. В данном случае может быть реализована парадигма естественного </w:t>
      </w:r>
      <w:proofErr w:type="spellStart"/>
      <w:r w:rsidRPr="00530B9C">
        <w:rPr>
          <w:rFonts w:ascii="Times New Roman" w:hAnsi="Times New Roman" w:cs="Times New Roman"/>
          <w:sz w:val="28"/>
          <w:szCs w:val="28"/>
        </w:rPr>
        <w:t>самонаучения</w:t>
      </w:r>
      <w:proofErr w:type="spellEnd"/>
      <w:r w:rsidRPr="00530B9C">
        <w:rPr>
          <w:rFonts w:ascii="Times New Roman" w:hAnsi="Times New Roman" w:cs="Times New Roman"/>
          <w:sz w:val="28"/>
          <w:szCs w:val="28"/>
        </w:rPr>
        <w:t xml:space="preserve">, когда учитель лишь курирует, оказывает консультативную помощь, а обучающийся ставит задачу и активно решает ее. В таком режиме сотрудничества формирующаяся личность приобретает опыт планирования, информационного поиска, активной, осмысленной работы. Сотрудничество школьников, презентация результатов проектов дают возможность формирования навыков социального взаимодействия.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В МАОУ «СШ № 42» ПКГО презентация результатов проектной деятельности возможна на ежегодном Параде проектов, проводимом в апреле, а также в рамках масштабных мероприятий общешкольного проекта согласно его плану. Например, в рамках предметных недель, творческих мастерских и др.</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Одним из значимых аспектов реализации общешкольного проекта является осознание каждым из педагогов того, что участие в общей работе не является самоцелью, оно должно решать конкретные образовательные задачи. Проектная деятельность не замещает, а эффективно дополняет основные </w:t>
      </w:r>
      <w:r w:rsidRPr="00530B9C">
        <w:rPr>
          <w:rFonts w:ascii="Times New Roman" w:hAnsi="Times New Roman" w:cs="Times New Roman"/>
          <w:sz w:val="28"/>
          <w:szCs w:val="28"/>
        </w:rPr>
        <w:lastRenderedPageBreak/>
        <w:t xml:space="preserve">направления работы школы. В связи с этим на этапе планирования каждый педагог должен соотнести задачи общешкольного проекта с задачами своей профессиональной деятельности, особенностями класса или группы обучающихся, их интересами и возможностями. </w:t>
      </w:r>
    </w:p>
    <w:p w:rsidR="00530B9C" w:rsidRPr="00530B9C" w:rsidRDefault="00530B9C" w:rsidP="00530B9C">
      <w:pPr>
        <w:spacing w:after="0" w:line="360" w:lineRule="auto"/>
        <w:ind w:firstLine="709"/>
        <w:jc w:val="both"/>
        <w:rPr>
          <w:rFonts w:ascii="Times New Roman" w:eastAsia="Calibri" w:hAnsi="Times New Roman" w:cs="Times New Roman"/>
          <w:sz w:val="28"/>
          <w:szCs w:val="28"/>
        </w:rPr>
      </w:pPr>
      <w:r w:rsidRPr="00530B9C">
        <w:rPr>
          <w:rFonts w:ascii="Times New Roman" w:eastAsia="Calibri" w:hAnsi="Times New Roman" w:cs="Times New Roman"/>
          <w:sz w:val="28"/>
          <w:szCs w:val="28"/>
        </w:rPr>
        <w:t>В нашем образовательном учреждении педагогам оказывается методическая помощь: организуются совещания и методические семинары, в рамках которых коллектив знакомят с задачами методической, воспитательной, инновационной работы на предстоящий учебный год, формулировки задач также размещены в локальной сети образовательного учреждения. Мероприятия в рамках общешкольного проекта педагоги вносят в индивидуальные планы инновационной деятельности, которые проходят экспертизу. Данное направление работы позволяет повышать согласованность усилий педагогов в реализации общешкольного проекта.</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eastAsia="Calibri" w:hAnsi="Times New Roman" w:cs="Times New Roman"/>
          <w:sz w:val="28"/>
          <w:szCs w:val="28"/>
        </w:rPr>
        <w:t xml:space="preserve">На данный момент педагогическим коллективом реализовано несколько общешкольных проектов. </w:t>
      </w:r>
      <w:r w:rsidRPr="00530B9C">
        <w:rPr>
          <w:rFonts w:ascii="Times New Roman" w:hAnsi="Times New Roman" w:cs="Times New Roman"/>
          <w:sz w:val="28"/>
          <w:szCs w:val="28"/>
        </w:rPr>
        <w:t xml:space="preserve">Первым опытом стал проект на тему </w:t>
      </w:r>
      <w:r w:rsidRPr="00530B9C">
        <w:rPr>
          <w:rFonts w:ascii="Times New Roman" w:hAnsi="Times New Roman" w:cs="Times New Roman"/>
          <w:b/>
          <w:sz w:val="28"/>
          <w:szCs w:val="28"/>
        </w:rPr>
        <w:t>«Образованный человек: прошлое, настоящее, будущее»</w:t>
      </w:r>
      <w:r w:rsidRPr="00530B9C">
        <w:rPr>
          <w:rFonts w:ascii="Times New Roman" w:hAnsi="Times New Roman" w:cs="Times New Roman"/>
          <w:sz w:val="28"/>
          <w:szCs w:val="28"/>
        </w:rPr>
        <w:t xml:space="preserve">. Его концептуальной идеей было то, что современное качество образования соотносится с понятием образованности.  Членам педагогического коллектива было предложено в разных форматах деятельности дать возможность обучающимся прикоснуться к понятиям образованности и образованного человека, </w:t>
      </w:r>
      <w:proofErr w:type="gramStart"/>
      <w:r w:rsidRPr="00530B9C">
        <w:rPr>
          <w:rFonts w:ascii="Times New Roman" w:hAnsi="Times New Roman" w:cs="Times New Roman"/>
          <w:sz w:val="28"/>
          <w:szCs w:val="28"/>
        </w:rPr>
        <w:t>изучить,  какими</w:t>
      </w:r>
      <w:proofErr w:type="gramEnd"/>
      <w:r w:rsidRPr="00530B9C">
        <w:rPr>
          <w:rFonts w:ascii="Times New Roman" w:hAnsi="Times New Roman" w:cs="Times New Roman"/>
          <w:sz w:val="28"/>
          <w:szCs w:val="28"/>
        </w:rPr>
        <w:t xml:space="preserve"> были представления об образованных людях в разные исторические периоды, в разных странах, каковы эти представления в современном обществе, описать образованного человека будущего, поразмышлять о том, делает ли образованность современного человека сильным или для конкурентоспособности нужно что-то другое. В рамках проекта мы стремились, чтобы наши обучающиеся не просто что-то узнали об образованности, нам было важно, чтобы у них появилось стремление стать образованными и определенный опыт деятельности в данном направлении.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В качестве примера работы приведем конкурс сочинений для обучающихся всех классов на тему «Образованный человек». Участникам </w:t>
      </w:r>
      <w:r w:rsidRPr="00530B9C">
        <w:rPr>
          <w:rFonts w:ascii="Times New Roman" w:hAnsi="Times New Roman" w:cs="Times New Roman"/>
          <w:sz w:val="28"/>
          <w:szCs w:val="28"/>
        </w:rPr>
        <w:lastRenderedPageBreak/>
        <w:t xml:space="preserve">конкурса было предложено на выбор три темы: «Образованный человек в современном мире», «Жизненный путь образованного человека» и «Наука в моей жизни». Сочинения были проанализированы нами для конкретизации задач инновационной деятельности. Было отмечено, что авторы сочинений часто описывают образованность применительно к собственному будущему: у них сформированы представления о том, что образование является непременным условием жизненного успеха, профессионального становления, продуктивного социального взаимодействия. Вместе с тем, данные представления еще предстоит соотнести с разными </w:t>
      </w:r>
      <w:proofErr w:type="spellStart"/>
      <w:r w:rsidRPr="00530B9C">
        <w:rPr>
          <w:rFonts w:ascii="Times New Roman" w:hAnsi="Times New Roman" w:cs="Times New Roman"/>
          <w:sz w:val="28"/>
          <w:szCs w:val="28"/>
        </w:rPr>
        <w:t>деятельностными</w:t>
      </w:r>
      <w:proofErr w:type="spellEnd"/>
      <w:r w:rsidRPr="00530B9C">
        <w:rPr>
          <w:rFonts w:ascii="Times New Roman" w:hAnsi="Times New Roman" w:cs="Times New Roman"/>
          <w:sz w:val="28"/>
          <w:szCs w:val="28"/>
        </w:rPr>
        <w:t xml:space="preserve"> контекстами, приобрести жизненный опыт, связанный с конкретными шагами, направленными на </w:t>
      </w:r>
      <w:proofErr w:type="spellStart"/>
      <w:r w:rsidRPr="00530B9C">
        <w:rPr>
          <w:rFonts w:ascii="Times New Roman" w:hAnsi="Times New Roman" w:cs="Times New Roman"/>
          <w:sz w:val="28"/>
          <w:szCs w:val="28"/>
        </w:rPr>
        <w:t>самоизменение</w:t>
      </w:r>
      <w:proofErr w:type="spellEnd"/>
      <w:r w:rsidRPr="00530B9C">
        <w:rPr>
          <w:rFonts w:ascii="Times New Roman" w:hAnsi="Times New Roman" w:cs="Times New Roman"/>
          <w:sz w:val="28"/>
          <w:szCs w:val="28"/>
        </w:rPr>
        <w:t>, самосовершенствование. Мы пришли к выводу, что актуальна работа, направленная на принятие этих представлений, их переработку в личностные смыслы, опору на них в выстраивании жизненного пути, принятие за него ответственности формирующейся личностью.</w:t>
      </w:r>
    </w:p>
    <w:p w:rsidR="00530B9C" w:rsidRPr="00530B9C" w:rsidRDefault="00530B9C" w:rsidP="00530B9C">
      <w:pPr>
        <w:spacing w:after="0" w:line="360" w:lineRule="auto"/>
        <w:ind w:firstLine="709"/>
        <w:jc w:val="both"/>
        <w:rPr>
          <w:rFonts w:ascii="Times New Roman" w:hAnsi="Times New Roman" w:cs="Times New Roman"/>
          <w:bCs/>
          <w:sz w:val="28"/>
          <w:szCs w:val="28"/>
        </w:rPr>
      </w:pPr>
      <w:r w:rsidRPr="00530B9C">
        <w:rPr>
          <w:rFonts w:ascii="Times New Roman" w:hAnsi="Times New Roman" w:cs="Times New Roman"/>
          <w:bCs/>
          <w:sz w:val="28"/>
          <w:szCs w:val="28"/>
        </w:rPr>
        <w:t xml:space="preserve">В связи с тем, что 2017 г. был объявлен годом экологии в России, педагогическим коллективом было принято решение спланировать и реализовать общешкольный проект на тему </w:t>
      </w:r>
      <w:r w:rsidRPr="00530B9C">
        <w:rPr>
          <w:rFonts w:ascii="Times New Roman" w:hAnsi="Times New Roman" w:cs="Times New Roman"/>
          <w:b/>
          <w:bCs/>
          <w:sz w:val="28"/>
          <w:szCs w:val="28"/>
        </w:rPr>
        <w:t>«Экология природы – экология языка – экология души»</w:t>
      </w:r>
      <w:r w:rsidRPr="00530B9C">
        <w:rPr>
          <w:rFonts w:ascii="Times New Roman" w:hAnsi="Times New Roman" w:cs="Times New Roman"/>
          <w:bCs/>
          <w:sz w:val="28"/>
          <w:szCs w:val="28"/>
        </w:rPr>
        <w:t>. В таблице 1 отражены основные направления реализации проекта и примеры мероприятий.</w:t>
      </w:r>
    </w:p>
    <w:p w:rsidR="00530B9C" w:rsidRPr="00530B9C" w:rsidRDefault="00530B9C" w:rsidP="00530B9C">
      <w:pPr>
        <w:spacing w:after="0" w:line="24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Таблица 1. Основные направления реализации общешкольного проекта «Экология природы – экология языка – экология души»</w:t>
      </w:r>
    </w:p>
    <w:tbl>
      <w:tblPr>
        <w:tblStyle w:val="a3"/>
        <w:tblW w:w="9922" w:type="dxa"/>
        <w:tblInd w:w="108" w:type="dxa"/>
        <w:tblLayout w:type="fixed"/>
        <w:tblLook w:val="04A0" w:firstRow="1" w:lastRow="0" w:firstColumn="1" w:lastColumn="0" w:noHBand="0" w:noVBand="1"/>
      </w:tblPr>
      <w:tblGrid>
        <w:gridCol w:w="993"/>
        <w:gridCol w:w="2976"/>
        <w:gridCol w:w="1984"/>
        <w:gridCol w:w="2693"/>
        <w:gridCol w:w="1276"/>
      </w:tblGrid>
      <w:tr w:rsidR="00530B9C" w:rsidRPr="00530B9C" w:rsidTr="00CF1002">
        <w:trPr>
          <w:trHeight w:val="1730"/>
        </w:trPr>
        <w:tc>
          <w:tcPr>
            <w:tcW w:w="993" w:type="dxa"/>
          </w:tcPr>
          <w:p w:rsidR="00530B9C" w:rsidRPr="00530B9C" w:rsidRDefault="00530B9C" w:rsidP="00CF1002">
            <w:pPr>
              <w:ind w:firstLine="34"/>
              <w:jc w:val="both"/>
              <w:rPr>
                <w:rFonts w:ascii="Times New Roman" w:hAnsi="Times New Roman" w:cs="Times New Roman"/>
                <w:b/>
                <w:sz w:val="28"/>
                <w:szCs w:val="28"/>
              </w:rPr>
            </w:pPr>
            <w:r w:rsidRPr="00530B9C">
              <w:rPr>
                <w:rFonts w:ascii="Times New Roman" w:hAnsi="Times New Roman" w:cs="Times New Roman"/>
                <w:b/>
                <w:sz w:val="28"/>
                <w:szCs w:val="28"/>
              </w:rPr>
              <w:t>Направление</w:t>
            </w:r>
          </w:p>
        </w:tc>
        <w:tc>
          <w:tcPr>
            <w:tcW w:w="2976" w:type="dxa"/>
          </w:tcPr>
          <w:p w:rsidR="00530B9C" w:rsidRPr="00530B9C" w:rsidRDefault="00530B9C" w:rsidP="00CF1002">
            <w:pPr>
              <w:ind w:firstLine="34"/>
              <w:jc w:val="both"/>
              <w:rPr>
                <w:rFonts w:ascii="Times New Roman" w:hAnsi="Times New Roman" w:cs="Times New Roman"/>
                <w:sz w:val="28"/>
                <w:szCs w:val="28"/>
              </w:rPr>
            </w:pPr>
            <w:r w:rsidRPr="00530B9C">
              <w:rPr>
                <w:rFonts w:ascii="Times New Roman" w:hAnsi="Times New Roman" w:cs="Times New Roman"/>
                <w:sz w:val="28"/>
                <w:szCs w:val="28"/>
              </w:rPr>
              <w:t>Экология природы</w:t>
            </w:r>
          </w:p>
        </w:tc>
        <w:tc>
          <w:tcPr>
            <w:tcW w:w="1984" w:type="dxa"/>
          </w:tcPr>
          <w:p w:rsidR="00530B9C" w:rsidRPr="00530B9C" w:rsidRDefault="00530B9C" w:rsidP="00CF1002">
            <w:pPr>
              <w:jc w:val="both"/>
              <w:rPr>
                <w:rFonts w:ascii="Times New Roman" w:hAnsi="Times New Roman" w:cs="Times New Roman"/>
                <w:sz w:val="28"/>
                <w:szCs w:val="28"/>
              </w:rPr>
            </w:pPr>
            <w:r w:rsidRPr="00530B9C">
              <w:rPr>
                <w:rFonts w:ascii="Times New Roman" w:hAnsi="Times New Roman" w:cs="Times New Roman"/>
                <w:sz w:val="28"/>
                <w:szCs w:val="28"/>
              </w:rPr>
              <w:t>Экология языка</w:t>
            </w:r>
          </w:p>
        </w:tc>
        <w:tc>
          <w:tcPr>
            <w:tcW w:w="2693" w:type="dxa"/>
          </w:tcPr>
          <w:p w:rsidR="00530B9C" w:rsidRPr="00530B9C" w:rsidRDefault="00530B9C" w:rsidP="00CF1002">
            <w:pPr>
              <w:jc w:val="both"/>
              <w:rPr>
                <w:rFonts w:ascii="Times New Roman" w:hAnsi="Times New Roman" w:cs="Times New Roman"/>
                <w:sz w:val="28"/>
                <w:szCs w:val="28"/>
              </w:rPr>
            </w:pPr>
            <w:r w:rsidRPr="00530B9C">
              <w:rPr>
                <w:rFonts w:ascii="Times New Roman" w:hAnsi="Times New Roman" w:cs="Times New Roman"/>
                <w:sz w:val="28"/>
                <w:szCs w:val="28"/>
              </w:rPr>
              <w:t>Экология души (Вежливая школа)</w:t>
            </w:r>
          </w:p>
        </w:tc>
        <w:tc>
          <w:tcPr>
            <w:tcW w:w="1276" w:type="dxa"/>
          </w:tcPr>
          <w:p w:rsidR="00530B9C" w:rsidRPr="00530B9C" w:rsidRDefault="00530B9C" w:rsidP="00CF1002">
            <w:pPr>
              <w:ind w:left="-44" w:firstLine="44"/>
              <w:jc w:val="both"/>
              <w:rPr>
                <w:rFonts w:ascii="Times New Roman" w:hAnsi="Times New Roman" w:cs="Times New Roman"/>
                <w:sz w:val="28"/>
                <w:szCs w:val="28"/>
              </w:rPr>
            </w:pPr>
            <w:r w:rsidRPr="00530B9C">
              <w:rPr>
                <w:rFonts w:ascii="Times New Roman" w:hAnsi="Times New Roman" w:cs="Times New Roman"/>
                <w:sz w:val="28"/>
                <w:szCs w:val="28"/>
              </w:rPr>
              <w:t>Профессиональное совершенствование педагогов</w:t>
            </w:r>
          </w:p>
        </w:tc>
      </w:tr>
      <w:tr w:rsidR="00530B9C" w:rsidRPr="00530B9C" w:rsidTr="00CF1002">
        <w:tc>
          <w:tcPr>
            <w:tcW w:w="993" w:type="dxa"/>
          </w:tcPr>
          <w:p w:rsidR="00530B9C" w:rsidRPr="00530B9C" w:rsidRDefault="00530B9C" w:rsidP="00CF1002">
            <w:pPr>
              <w:ind w:firstLine="34"/>
              <w:jc w:val="both"/>
              <w:rPr>
                <w:rFonts w:ascii="Times New Roman" w:hAnsi="Times New Roman" w:cs="Times New Roman"/>
                <w:b/>
                <w:sz w:val="28"/>
                <w:szCs w:val="28"/>
              </w:rPr>
            </w:pPr>
            <w:r w:rsidRPr="00530B9C">
              <w:rPr>
                <w:rFonts w:ascii="Times New Roman" w:hAnsi="Times New Roman" w:cs="Times New Roman"/>
                <w:b/>
                <w:sz w:val="28"/>
                <w:szCs w:val="28"/>
              </w:rPr>
              <w:t>Цель работы</w:t>
            </w:r>
          </w:p>
        </w:tc>
        <w:tc>
          <w:tcPr>
            <w:tcW w:w="2976" w:type="dxa"/>
          </w:tcPr>
          <w:p w:rsidR="00530B9C" w:rsidRPr="00530B9C" w:rsidRDefault="00530B9C" w:rsidP="00CF1002">
            <w:pPr>
              <w:ind w:firstLine="34"/>
              <w:jc w:val="both"/>
              <w:rPr>
                <w:rFonts w:ascii="Times New Roman" w:hAnsi="Times New Roman" w:cs="Times New Roman"/>
                <w:b/>
                <w:sz w:val="28"/>
                <w:szCs w:val="28"/>
              </w:rPr>
            </w:pPr>
            <w:r w:rsidRPr="00530B9C">
              <w:rPr>
                <w:rFonts w:ascii="Times New Roman" w:hAnsi="Times New Roman" w:cs="Times New Roman"/>
                <w:sz w:val="28"/>
                <w:szCs w:val="28"/>
              </w:rPr>
              <w:t>Формирование ответственного отношения к природе</w:t>
            </w:r>
          </w:p>
        </w:tc>
        <w:tc>
          <w:tcPr>
            <w:tcW w:w="1984" w:type="dxa"/>
          </w:tcPr>
          <w:p w:rsidR="00530B9C" w:rsidRPr="00530B9C" w:rsidRDefault="00530B9C" w:rsidP="00CF1002">
            <w:pPr>
              <w:jc w:val="both"/>
              <w:rPr>
                <w:rFonts w:ascii="Times New Roman" w:hAnsi="Times New Roman" w:cs="Times New Roman"/>
                <w:b/>
                <w:sz w:val="28"/>
                <w:szCs w:val="28"/>
              </w:rPr>
            </w:pPr>
            <w:r w:rsidRPr="00530B9C">
              <w:rPr>
                <w:rFonts w:ascii="Times New Roman" w:hAnsi="Times New Roman" w:cs="Times New Roman"/>
                <w:sz w:val="28"/>
                <w:szCs w:val="28"/>
              </w:rPr>
              <w:t>Формирование уважения к родному языку, культуры речи</w:t>
            </w:r>
          </w:p>
        </w:tc>
        <w:tc>
          <w:tcPr>
            <w:tcW w:w="2693" w:type="dxa"/>
          </w:tcPr>
          <w:p w:rsidR="00530B9C" w:rsidRPr="00530B9C" w:rsidRDefault="00530B9C" w:rsidP="00CF1002">
            <w:pPr>
              <w:jc w:val="both"/>
              <w:rPr>
                <w:rFonts w:ascii="Times New Roman" w:hAnsi="Times New Roman" w:cs="Times New Roman"/>
                <w:sz w:val="28"/>
                <w:szCs w:val="28"/>
              </w:rPr>
            </w:pPr>
            <w:r w:rsidRPr="00530B9C">
              <w:rPr>
                <w:rFonts w:ascii="Times New Roman" w:hAnsi="Times New Roman" w:cs="Times New Roman"/>
                <w:sz w:val="28"/>
                <w:szCs w:val="28"/>
              </w:rPr>
              <w:t xml:space="preserve">Создание условий для духовно-нравственного развития, атмосферы </w:t>
            </w:r>
            <w:r w:rsidRPr="00530B9C">
              <w:rPr>
                <w:rFonts w:ascii="Times New Roman" w:hAnsi="Times New Roman" w:cs="Times New Roman"/>
                <w:sz w:val="28"/>
                <w:szCs w:val="28"/>
              </w:rPr>
              <w:lastRenderedPageBreak/>
              <w:t>взаимоуважения и сотрудничества, коммуникативных компетенций.</w:t>
            </w:r>
          </w:p>
        </w:tc>
        <w:tc>
          <w:tcPr>
            <w:tcW w:w="1276" w:type="dxa"/>
          </w:tcPr>
          <w:p w:rsidR="00530B9C" w:rsidRPr="00530B9C" w:rsidRDefault="00530B9C" w:rsidP="00CF1002">
            <w:pPr>
              <w:ind w:left="-44" w:firstLine="44"/>
              <w:jc w:val="both"/>
              <w:rPr>
                <w:rFonts w:ascii="Times New Roman" w:hAnsi="Times New Roman" w:cs="Times New Roman"/>
                <w:sz w:val="28"/>
                <w:szCs w:val="28"/>
              </w:rPr>
            </w:pPr>
            <w:r w:rsidRPr="00530B9C">
              <w:rPr>
                <w:rFonts w:ascii="Times New Roman" w:hAnsi="Times New Roman" w:cs="Times New Roman"/>
                <w:sz w:val="28"/>
                <w:szCs w:val="28"/>
              </w:rPr>
              <w:lastRenderedPageBreak/>
              <w:t xml:space="preserve">Совершенствование корпоративной </w:t>
            </w:r>
            <w:r w:rsidRPr="00530B9C">
              <w:rPr>
                <w:rFonts w:ascii="Times New Roman" w:hAnsi="Times New Roman" w:cs="Times New Roman"/>
                <w:sz w:val="28"/>
                <w:szCs w:val="28"/>
              </w:rPr>
              <w:lastRenderedPageBreak/>
              <w:t xml:space="preserve">культуры </w:t>
            </w:r>
          </w:p>
        </w:tc>
      </w:tr>
      <w:tr w:rsidR="00530B9C" w:rsidRPr="00530B9C" w:rsidTr="00CF1002">
        <w:tc>
          <w:tcPr>
            <w:tcW w:w="993" w:type="dxa"/>
          </w:tcPr>
          <w:p w:rsidR="00530B9C" w:rsidRPr="00530B9C" w:rsidRDefault="00530B9C" w:rsidP="00CF1002">
            <w:pPr>
              <w:ind w:firstLine="34"/>
              <w:jc w:val="both"/>
              <w:rPr>
                <w:rFonts w:ascii="Times New Roman" w:hAnsi="Times New Roman" w:cs="Times New Roman"/>
                <w:b/>
                <w:sz w:val="28"/>
                <w:szCs w:val="28"/>
              </w:rPr>
            </w:pPr>
            <w:r w:rsidRPr="00530B9C">
              <w:rPr>
                <w:rFonts w:ascii="Times New Roman" w:hAnsi="Times New Roman" w:cs="Times New Roman"/>
                <w:b/>
                <w:sz w:val="28"/>
                <w:szCs w:val="28"/>
              </w:rPr>
              <w:lastRenderedPageBreak/>
              <w:t>Примеры мероприятий</w:t>
            </w:r>
          </w:p>
        </w:tc>
        <w:tc>
          <w:tcPr>
            <w:tcW w:w="2976" w:type="dxa"/>
          </w:tcPr>
          <w:p w:rsidR="00530B9C" w:rsidRPr="00530B9C" w:rsidRDefault="00530B9C" w:rsidP="00CF1002">
            <w:pPr>
              <w:ind w:firstLine="34"/>
              <w:jc w:val="both"/>
              <w:rPr>
                <w:rFonts w:ascii="Times New Roman" w:hAnsi="Times New Roman" w:cs="Times New Roman"/>
                <w:b/>
                <w:sz w:val="28"/>
                <w:szCs w:val="28"/>
              </w:rPr>
            </w:pPr>
            <w:r w:rsidRPr="00530B9C">
              <w:rPr>
                <w:rFonts w:ascii="Times New Roman" w:hAnsi="Times New Roman" w:cs="Times New Roman"/>
                <w:b/>
                <w:sz w:val="28"/>
                <w:szCs w:val="28"/>
              </w:rPr>
              <w:t>Начальная школа</w:t>
            </w:r>
          </w:p>
          <w:p w:rsidR="00530B9C" w:rsidRPr="00530B9C" w:rsidRDefault="00530B9C" w:rsidP="00530B9C">
            <w:pPr>
              <w:numPr>
                <w:ilvl w:val="0"/>
                <w:numId w:val="5"/>
              </w:numPr>
              <w:tabs>
                <w:tab w:val="left" w:pos="318"/>
              </w:tabs>
              <w:ind w:left="0" w:hanging="11"/>
              <w:jc w:val="both"/>
              <w:rPr>
                <w:rFonts w:ascii="Times New Roman" w:hAnsi="Times New Roman" w:cs="Times New Roman"/>
                <w:sz w:val="28"/>
                <w:szCs w:val="28"/>
              </w:rPr>
            </w:pPr>
            <w:r w:rsidRPr="00530B9C">
              <w:rPr>
                <w:rFonts w:ascii="Times New Roman" w:hAnsi="Times New Roman" w:cs="Times New Roman"/>
                <w:sz w:val="28"/>
                <w:szCs w:val="28"/>
              </w:rPr>
              <w:t xml:space="preserve">Сотрудничество с </w:t>
            </w:r>
            <w:proofErr w:type="spellStart"/>
            <w:r w:rsidRPr="00530B9C">
              <w:rPr>
                <w:rFonts w:ascii="Times New Roman" w:hAnsi="Times New Roman" w:cs="Times New Roman"/>
                <w:sz w:val="28"/>
                <w:szCs w:val="28"/>
              </w:rPr>
              <w:t>Кроноцким</w:t>
            </w:r>
            <w:proofErr w:type="spellEnd"/>
            <w:r w:rsidRPr="00530B9C">
              <w:rPr>
                <w:rFonts w:ascii="Times New Roman" w:hAnsi="Times New Roman" w:cs="Times New Roman"/>
                <w:sz w:val="28"/>
                <w:szCs w:val="28"/>
              </w:rPr>
              <w:t xml:space="preserve"> и Командорским заповедниками: приглашение сотрудников, экскурсии, участие в конкурсах («Золото Камчатки», «Письмо животному»), участие в создании красной книги Камчатки.</w:t>
            </w:r>
          </w:p>
          <w:p w:rsidR="00530B9C" w:rsidRPr="00530B9C" w:rsidRDefault="00530B9C" w:rsidP="00530B9C">
            <w:pPr>
              <w:numPr>
                <w:ilvl w:val="0"/>
                <w:numId w:val="5"/>
              </w:numPr>
              <w:tabs>
                <w:tab w:val="left" w:pos="318"/>
              </w:tabs>
              <w:ind w:left="0" w:hanging="11"/>
              <w:jc w:val="both"/>
              <w:rPr>
                <w:rFonts w:ascii="Times New Roman" w:hAnsi="Times New Roman" w:cs="Times New Roman"/>
                <w:sz w:val="28"/>
                <w:szCs w:val="28"/>
              </w:rPr>
            </w:pPr>
            <w:r w:rsidRPr="00530B9C">
              <w:rPr>
                <w:rFonts w:ascii="Times New Roman" w:hAnsi="Times New Roman" w:cs="Times New Roman"/>
                <w:sz w:val="28"/>
                <w:szCs w:val="28"/>
              </w:rPr>
              <w:t xml:space="preserve">Проекты по экологии («Природа родного края», «Чтоб в </w:t>
            </w:r>
            <w:proofErr w:type="gramStart"/>
            <w:r w:rsidRPr="00530B9C">
              <w:rPr>
                <w:rFonts w:ascii="Times New Roman" w:hAnsi="Times New Roman" w:cs="Times New Roman"/>
                <w:sz w:val="28"/>
                <w:szCs w:val="28"/>
              </w:rPr>
              <w:t>природе  мирно</w:t>
            </w:r>
            <w:proofErr w:type="gramEnd"/>
            <w:r w:rsidRPr="00530B9C">
              <w:rPr>
                <w:rFonts w:ascii="Times New Roman" w:hAnsi="Times New Roman" w:cs="Times New Roman"/>
                <w:sz w:val="28"/>
                <w:szCs w:val="28"/>
              </w:rPr>
              <w:t xml:space="preserve"> жить, нужно нам с ней всем дружить».</w:t>
            </w:r>
          </w:p>
          <w:p w:rsidR="00530B9C" w:rsidRPr="00530B9C" w:rsidRDefault="00530B9C" w:rsidP="00530B9C">
            <w:pPr>
              <w:numPr>
                <w:ilvl w:val="0"/>
                <w:numId w:val="5"/>
              </w:numPr>
              <w:tabs>
                <w:tab w:val="left" w:pos="318"/>
              </w:tabs>
              <w:ind w:left="0" w:hanging="11"/>
              <w:jc w:val="both"/>
              <w:rPr>
                <w:rFonts w:ascii="Times New Roman" w:hAnsi="Times New Roman" w:cs="Times New Roman"/>
                <w:sz w:val="28"/>
                <w:szCs w:val="28"/>
              </w:rPr>
            </w:pPr>
            <w:r w:rsidRPr="00530B9C">
              <w:rPr>
                <w:rFonts w:ascii="Times New Roman" w:hAnsi="Times New Roman" w:cs="Times New Roman"/>
                <w:sz w:val="28"/>
                <w:szCs w:val="28"/>
              </w:rPr>
              <w:t>Открытая кафедра «Цени природу» (выступления обучающихся 4 классов перед 1,2 классами).</w:t>
            </w:r>
          </w:p>
          <w:p w:rsidR="00530B9C" w:rsidRPr="00530B9C" w:rsidRDefault="00530B9C" w:rsidP="00CF1002">
            <w:pPr>
              <w:ind w:firstLine="34"/>
              <w:jc w:val="both"/>
              <w:rPr>
                <w:rFonts w:ascii="Times New Roman" w:hAnsi="Times New Roman" w:cs="Times New Roman"/>
                <w:b/>
                <w:sz w:val="28"/>
                <w:szCs w:val="28"/>
              </w:rPr>
            </w:pPr>
            <w:r w:rsidRPr="00530B9C">
              <w:rPr>
                <w:rFonts w:ascii="Times New Roman" w:hAnsi="Times New Roman" w:cs="Times New Roman"/>
                <w:b/>
                <w:sz w:val="28"/>
                <w:szCs w:val="28"/>
              </w:rPr>
              <w:t>5-11 классы</w:t>
            </w:r>
          </w:p>
          <w:p w:rsidR="00530B9C" w:rsidRPr="00530B9C" w:rsidRDefault="00530B9C" w:rsidP="00530B9C">
            <w:pPr>
              <w:numPr>
                <w:ilvl w:val="0"/>
                <w:numId w:val="6"/>
              </w:numPr>
              <w:ind w:left="33" w:firstLine="22"/>
              <w:jc w:val="both"/>
              <w:rPr>
                <w:rFonts w:ascii="Times New Roman" w:hAnsi="Times New Roman" w:cs="Times New Roman"/>
                <w:sz w:val="28"/>
                <w:szCs w:val="28"/>
              </w:rPr>
            </w:pPr>
            <w:r w:rsidRPr="00530B9C">
              <w:rPr>
                <w:rFonts w:ascii="Times New Roman" w:hAnsi="Times New Roman" w:cs="Times New Roman"/>
                <w:sz w:val="28"/>
                <w:szCs w:val="28"/>
              </w:rPr>
              <w:t xml:space="preserve">ШМО учителей истории и обществознания (предметная неделя «Экологические проблемы Камчатского края», подготовка проектов по истории Камчатки на тему «Уникальная Камчатка», социально-значимый проект Совета старшеклассников </w:t>
            </w:r>
            <w:r w:rsidRPr="00530B9C">
              <w:rPr>
                <w:rFonts w:ascii="Times New Roman" w:hAnsi="Times New Roman" w:cs="Times New Roman"/>
                <w:sz w:val="28"/>
                <w:szCs w:val="28"/>
              </w:rPr>
              <w:lastRenderedPageBreak/>
              <w:t>«Экология Северо-Востока», круглый стол «Глобализация и глобальные проблемы современности» для учащихся 11-х классов, проблема экологии и др.)</w:t>
            </w:r>
          </w:p>
          <w:p w:rsidR="00530B9C" w:rsidRPr="00530B9C" w:rsidRDefault="00530B9C" w:rsidP="00530B9C">
            <w:pPr>
              <w:numPr>
                <w:ilvl w:val="0"/>
                <w:numId w:val="6"/>
              </w:numPr>
              <w:ind w:left="33" w:firstLine="22"/>
              <w:jc w:val="both"/>
              <w:rPr>
                <w:rFonts w:ascii="Times New Roman" w:hAnsi="Times New Roman" w:cs="Times New Roman"/>
                <w:sz w:val="28"/>
                <w:szCs w:val="28"/>
              </w:rPr>
            </w:pPr>
            <w:r w:rsidRPr="00530B9C">
              <w:rPr>
                <w:rFonts w:ascii="Times New Roman" w:hAnsi="Times New Roman" w:cs="Times New Roman"/>
                <w:sz w:val="28"/>
                <w:szCs w:val="28"/>
              </w:rPr>
              <w:t>ШМО учителей английского языка (выставка постеров в рамках Недели английского языка «Уникальные уголки природы англоязычных стран»).</w:t>
            </w:r>
            <w:r w:rsidRPr="00530B9C">
              <w:rPr>
                <w:rFonts w:ascii="Times New Roman" w:hAnsi="Times New Roman" w:cs="Times New Roman"/>
                <w:b/>
                <w:sz w:val="28"/>
                <w:szCs w:val="28"/>
              </w:rPr>
              <w:t xml:space="preserve"> </w:t>
            </w:r>
          </w:p>
        </w:tc>
        <w:tc>
          <w:tcPr>
            <w:tcW w:w="1984" w:type="dxa"/>
          </w:tcPr>
          <w:p w:rsidR="00530B9C" w:rsidRPr="00530B9C" w:rsidRDefault="00530B9C" w:rsidP="00CF1002">
            <w:pPr>
              <w:jc w:val="both"/>
              <w:rPr>
                <w:rFonts w:ascii="Times New Roman" w:hAnsi="Times New Roman" w:cs="Times New Roman"/>
                <w:b/>
                <w:sz w:val="28"/>
                <w:szCs w:val="28"/>
              </w:rPr>
            </w:pPr>
            <w:r w:rsidRPr="00530B9C">
              <w:rPr>
                <w:rFonts w:ascii="Times New Roman" w:hAnsi="Times New Roman" w:cs="Times New Roman"/>
                <w:b/>
                <w:sz w:val="28"/>
                <w:szCs w:val="28"/>
              </w:rPr>
              <w:lastRenderedPageBreak/>
              <w:t>Начальная школа</w:t>
            </w:r>
          </w:p>
          <w:p w:rsidR="00530B9C" w:rsidRPr="00530B9C" w:rsidRDefault="00530B9C" w:rsidP="00530B9C">
            <w:pPr>
              <w:numPr>
                <w:ilvl w:val="0"/>
                <w:numId w:val="2"/>
              </w:numPr>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Выступление агитбригады «Экология языка».  Обучающиеся 4-х классов для всех классов начальной школы и 5 </w:t>
            </w:r>
            <w:proofErr w:type="spellStart"/>
            <w:r w:rsidRPr="00530B9C">
              <w:rPr>
                <w:rFonts w:ascii="Times New Roman" w:hAnsi="Times New Roman" w:cs="Times New Roman"/>
                <w:sz w:val="28"/>
                <w:szCs w:val="28"/>
              </w:rPr>
              <w:t>кл</w:t>
            </w:r>
            <w:proofErr w:type="spellEnd"/>
            <w:r w:rsidRPr="00530B9C">
              <w:rPr>
                <w:rFonts w:ascii="Times New Roman" w:hAnsi="Times New Roman" w:cs="Times New Roman"/>
                <w:sz w:val="28"/>
                <w:szCs w:val="28"/>
              </w:rPr>
              <w:t>.</w:t>
            </w:r>
          </w:p>
          <w:p w:rsidR="00530B9C" w:rsidRPr="00530B9C" w:rsidRDefault="00530B9C" w:rsidP="00530B9C">
            <w:pPr>
              <w:numPr>
                <w:ilvl w:val="0"/>
                <w:numId w:val="1"/>
              </w:numPr>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 Проект «Самый вежливый мультипликационный герой.</w:t>
            </w:r>
          </w:p>
          <w:p w:rsidR="00530B9C" w:rsidRPr="00530B9C" w:rsidRDefault="00530B9C" w:rsidP="00CF1002">
            <w:pPr>
              <w:jc w:val="both"/>
              <w:rPr>
                <w:rFonts w:ascii="Times New Roman" w:hAnsi="Times New Roman" w:cs="Times New Roman"/>
                <w:b/>
                <w:sz w:val="28"/>
                <w:szCs w:val="28"/>
              </w:rPr>
            </w:pPr>
            <w:r w:rsidRPr="00530B9C">
              <w:rPr>
                <w:rFonts w:ascii="Times New Roman" w:hAnsi="Times New Roman" w:cs="Times New Roman"/>
                <w:b/>
                <w:sz w:val="28"/>
                <w:szCs w:val="28"/>
              </w:rPr>
              <w:t>5-11 классы</w:t>
            </w:r>
          </w:p>
          <w:p w:rsidR="00530B9C" w:rsidRPr="00530B9C" w:rsidRDefault="00530B9C" w:rsidP="00CF1002">
            <w:pPr>
              <w:jc w:val="both"/>
              <w:rPr>
                <w:rFonts w:ascii="Times New Roman" w:hAnsi="Times New Roman" w:cs="Times New Roman"/>
                <w:sz w:val="28"/>
                <w:szCs w:val="28"/>
              </w:rPr>
            </w:pPr>
            <w:r w:rsidRPr="00530B9C">
              <w:rPr>
                <w:rFonts w:ascii="Times New Roman" w:hAnsi="Times New Roman" w:cs="Times New Roman"/>
                <w:sz w:val="28"/>
                <w:szCs w:val="28"/>
              </w:rPr>
              <w:t>ШМО учителей русского языка и литературы (</w:t>
            </w:r>
            <w:proofErr w:type="spellStart"/>
            <w:r w:rsidRPr="00530B9C">
              <w:rPr>
                <w:rFonts w:ascii="Times New Roman" w:hAnsi="Times New Roman" w:cs="Times New Roman"/>
                <w:sz w:val="28"/>
                <w:szCs w:val="28"/>
              </w:rPr>
              <w:t>квест</w:t>
            </w:r>
            <w:proofErr w:type="spellEnd"/>
            <w:r w:rsidRPr="00530B9C">
              <w:rPr>
                <w:rFonts w:ascii="Times New Roman" w:hAnsi="Times New Roman" w:cs="Times New Roman"/>
                <w:sz w:val="28"/>
                <w:szCs w:val="28"/>
              </w:rPr>
              <w:t xml:space="preserve"> на грамотность для 5-7 </w:t>
            </w:r>
            <w:proofErr w:type="spellStart"/>
            <w:r w:rsidRPr="00530B9C">
              <w:rPr>
                <w:rFonts w:ascii="Times New Roman" w:hAnsi="Times New Roman" w:cs="Times New Roman"/>
                <w:sz w:val="28"/>
                <w:szCs w:val="28"/>
              </w:rPr>
              <w:t>кл</w:t>
            </w:r>
            <w:proofErr w:type="spellEnd"/>
            <w:r w:rsidRPr="00530B9C">
              <w:rPr>
                <w:rFonts w:ascii="Times New Roman" w:hAnsi="Times New Roman" w:cs="Times New Roman"/>
                <w:sz w:val="28"/>
                <w:szCs w:val="28"/>
              </w:rPr>
              <w:t xml:space="preserve">., диспут о нецензурной брани (10-11 </w:t>
            </w:r>
            <w:proofErr w:type="spellStart"/>
            <w:r w:rsidRPr="00530B9C">
              <w:rPr>
                <w:rFonts w:ascii="Times New Roman" w:hAnsi="Times New Roman" w:cs="Times New Roman"/>
                <w:sz w:val="28"/>
                <w:szCs w:val="28"/>
              </w:rPr>
              <w:t>кл</w:t>
            </w:r>
            <w:proofErr w:type="spellEnd"/>
            <w:r w:rsidRPr="00530B9C">
              <w:rPr>
                <w:rFonts w:ascii="Times New Roman" w:hAnsi="Times New Roman" w:cs="Times New Roman"/>
                <w:sz w:val="28"/>
                <w:szCs w:val="28"/>
              </w:rPr>
              <w:t xml:space="preserve">.), «Тексты современных песен - поэзия и </w:t>
            </w:r>
            <w:proofErr w:type="spellStart"/>
            <w:r w:rsidRPr="00530B9C">
              <w:rPr>
                <w:rFonts w:ascii="Times New Roman" w:hAnsi="Times New Roman" w:cs="Times New Roman"/>
                <w:sz w:val="28"/>
                <w:szCs w:val="28"/>
              </w:rPr>
              <w:t>антипоэзия</w:t>
            </w:r>
            <w:proofErr w:type="spellEnd"/>
            <w:r w:rsidRPr="00530B9C">
              <w:rPr>
                <w:rFonts w:ascii="Times New Roman" w:hAnsi="Times New Roman" w:cs="Times New Roman"/>
                <w:sz w:val="28"/>
                <w:szCs w:val="28"/>
              </w:rPr>
              <w:t xml:space="preserve">» (гостиная), «Суд над заимствованными словами, быть или не быть им в русском </w:t>
            </w:r>
            <w:r w:rsidRPr="00530B9C">
              <w:rPr>
                <w:rFonts w:ascii="Times New Roman" w:hAnsi="Times New Roman" w:cs="Times New Roman"/>
                <w:sz w:val="28"/>
                <w:szCs w:val="28"/>
              </w:rPr>
              <w:lastRenderedPageBreak/>
              <w:t>языке» (открытый урок), творческая мастерская «Пусть душа остается чиста», проекты «Экология русского языка (заимствованные слова. За и против), «Развитие речевой культуры средствами фразеологии» и др.).</w:t>
            </w:r>
          </w:p>
          <w:p w:rsidR="00530B9C" w:rsidRPr="00530B9C" w:rsidRDefault="00530B9C" w:rsidP="00CF1002">
            <w:pPr>
              <w:jc w:val="both"/>
              <w:rPr>
                <w:rFonts w:ascii="Times New Roman" w:hAnsi="Times New Roman" w:cs="Times New Roman"/>
                <w:sz w:val="28"/>
                <w:szCs w:val="28"/>
              </w:rPr>
            </w:pPr>
            <w:r w:rsidRPr="00530B9C">
              <w:rPr>
                <w:rFonts w:ascii="Times New Roman" w:hAnsi="Times New Roman" w:cs="Times New Roman"/>
                <w:sz w:val="28"/>
                <w:szCs w:val="28"/>
              </w:rPr>
              <w:t xml:space="preserve"> </w:t>
            </w:r>
          </w:p>
        </w:tc>
        <w:tc>
          <w:tcPr>
            <w:tcW w:w="2693" w:type="dxa"/>
          </w:tcPr>
          <w:p w:rsidR="00530B9C" w:rsidRPr="00530B9C" w:rsidRDefault="00530B9C" w:rsidP="00530B9C">
            <w:pPr>
              <w:numPr>
                <w:ilvl w:val="0"/>
                <w:numId w:val="1"/>
              </w:numPr>
              <w:ind w:left="34" w:firstLine="23"/>
              <w:jc w:val="both"/>
              <w:rPr>
                <w:rFonts w:ascii="Times New Roman" w:hAnsi="Times New Roman" w:cs="Times New Roman"/>
                <w:sz w:val="28"/>
                <w:szCs w:val="28"/>
              </w:rPr>
            </w:pPr>
            <w:r w:rsidRPr="00530B9C">
              <w:rPr>
                <w:rFonts w:ascii="Times New Roman" w:hAnsi="Times New Roman" w:cs="Times New Roman"/>
                <w:sz w:val="28"/>
                <w:szCs w:val="28"/>
              </w:rPr>
              <w:lastRenderedPageBreak/>
              <w:t>Мониторинг</w:t>
            </w:r>
            <w:r w:rsidRPr="00530B9C">
              <w:rPr>
                <w:rFonts w:ascii="Times New Roman" w:hAnsi="Times New Roman" w:cs="Times New Roman"/>
                <w:b/>
                <w:sz w:val="28"/>
                <w:szCs w:val="28"/>
              </w:rPr>
              <w:t xml:space="preserve"> </w:t>
            </w:r>
            <w:r w:rsidRPr="00530B9C">
              <w:rPr>
                <w:rFonts w:ascii="Times New Roman" w:hAnsi="Times New Roman" w:cs="Times New Roman"/>
                <w:sz w:val="28"/>
                <w:szCs w:val="28"/>
              </w:rPr>
              <w:t>социально-психологической службы</w:t>
            </w:r>
            <w:r w:rsidRPr="00530B9C">
              <w:rPr>
                <w:rFonts w:ascii="Times New Roman" w:hAnsi="Times New Roman" w:cs="Times New Roman"/>
                <w:b/>
                <w:sz w:val="28"/>
                <w:szCs w:val="28"/>
              </w:rPr>
              <w:t xml:space="preserve"> </w:t>
            </w:r>
            <w:r w:rsidRPr="00530B9C">
              <w:rPr>
                <w:rFonts w:ascii="Times New Roman" w:hAnsi="Times New Roman" w:cs="Times New Roman"/>
                <w:sz w:val="28"/>
                <w:szCs w:val="28"/>
              </w:rPr>
              <w:t>(анкетирование вежливости обучающихся ОУ, диагностика психологического климата в классах, учет результатов в планировании классных часов).</w:t>
            </w:r>
          </w:p>
          <w:p w:rsidR="00530B9C" w:rsidRPr="00530B9C" w:rsidRDefault="00530B9C" w:rsidP="00530B9C">
            <w:pPr>
              <w:numPr>
                <w:ilvl w:val="0"/>
                <w:numId w:val="1"/>
              </w:numPr>
              <w:ind w:left="34" w:firstLine="23"/>
              <w:jc w:val="both"/>
              <w:rPr>
                <w:rFonts w:ascii="Times New Roman" w:hAnsi="Times New Roman" w:cs="Times New Roman"/>
                <w:sz w:val="28"/>
                <w:szCs w:val="28"/>
              </w:rPr>
            </w:pPr>
            <w:r w:rsidRPr="00530B9C">
              <w:rPr>
                <w:rFonts w:ascii="Times New Roman" w:hAnsi="Times New Roman" w:cs="Times New Roman"/>
                <w:sz w:val="28"/>
                <w:szCs w:val="28"/>
              </w:rPr>
              <w:t>Общешкольный конкурс сочинений «Вежливый человек».</w:t>
            </w:r>
          </w:p>
          <w:p w:rsidR="00530B9C" w:rsidRPr="00530B9C" w:rsidRDefault="00530B9C" w:rsidP="00530B9C">
            <w:pPr>
              <w:numPr>
                <w:ilvl w:val="0"/>
                <w:numId w:val="1"/>
              </w:numPr>
              <w:ind w:left="34" w:firstLine="23"/>
              <w:jc w:val="both"/>
              <w:rPr>
                <w:rFonts w:ascii="Times New Roman" w:hAnsi="Times New Roman" w:cs="Times New Roman"/>
                <w:sz w:val="28"/>
                <w:szCs w:val="28"/>
              </w:rPr>
            </w:pPr>
            <w:r w:rsidRPr="00530B9C">
              <w:rPr>
                <w:rFonts w:ascii="Times New Roman" w:hAnsi="Times New Roman" w:cs="Times New Roman"/>
                <w:sz w:val="28"/>
                <w:szCs w:val="28"/>
              </w:rPr>
              <w:t>Оформление стенда в библиотеке «Экология души».</w:t>
            </w:r>
          </w:p>
          <w:p w:rsidR="00530B9C" w:rsidRPr="00530B9C" w:rsidRDefault="00530B9C" w:rsidP="00530B9C">
            <w:pPr>
              <w:numPr>
                <w:ilvl w:val="0"/>
                <w:numId w:val="1"/>
              </w:numPr>
              <w:ind w:left="34" w:firstLine="23"/>
              <w:jc w:val="both"/>
              <w:rPr>
                <w:rFonts w:ascii="Times New Roman" w:hAnsi="Times New Roman" w:cs="Times New Roman"/>
                <w:sz w:val="28"/>
                <w:szCs w:val="28"/>
              </w:rPr>
            </w:pPr>
            <w:r w:rsidRPr="00530B9C">
              <w:rPr>
                <w:rFonts w:ascii="Times New Roman" w:hAnsi="Times New Roman" w:cs="Times New Roman"/>
                <w:sz w:val="28"/>
                <w:szCs w:val="28"/>
              </w:rPr>
              <w:t>Сочинение «От эстетики танца – к эстетике души» - педагоги дополнительного образования</w:t>
            </w:r>
          </w:p>
          <w:p w:rsidR="00530B9C" w:rsidRPr="00530B9C" w:rsidRDefault="00530B9C" w:rsidP="00530B9C">
            <w:pPr>
              <w:numPr>
                <w:ilvl w:val="0"/>
                <w:numId w:val="1"/>
              </w:numPr>
              <w:ind w:left="34" w:firstLine="23"/>
              <w:jc w:val="both"/>
              <w:rPr>
                <w:rFonts w:ascii="Times New Roman" w:hAnsi="Times New Roman" w:cs="Times New Roman"/>
                <w:sz w:val="28"/>
                <w:szCs w:val="28"/>
              </w:rPr>
            </w:pPr>
            <w:proofErr w:type="spellStart"/>
            <w:r w:rsidRPr="00530B9C">
              <w:rPr>
                <w:rFonts w:ascii="Times New Roman" w:hAnsi="Times New Roman" w:cs="Times New Roman"/>
                <w:sz w:val="28"/>
                <w:szCs w:val="28"/>
              </w:rPr>
              <w:t>Подпроект</w:t>
            </w:r>
            <w:proofErr w:type="spellEnd"/>
            <w:r w:rsidRPr="00530B9C">
              <w:rPr>
                <w:rFonts w:ascii="Times New Roman" w:hAnsi="Times New Roman" w:cs="Times New Roman"/>
                <w:sz w:val="28"/>
                <w:szCs w:val="28"/>
              </w:rPr>
              <w:t xml:space="preserve"> «Семья – территория принятия (экология семейных отношений)»: презентации на сайте школы, лекции, работа клуба для родителей.</w:t>
            </w:r>
          </w:p>
          <w:p w:rsidR="00530B9C" w:rsidRPr="00530B9C" w:rsidRDefault="00530B9C" w:rsidP="00530B9C">
            <w:pPr>
              <w:numPr>
                <w:ilvl w:val="0"/>
                <w:numId w:val="1"/>
              </w:numPr>
              <w:ind w:left="34" w:firstLine="23"/>
              <w:jc w:val="both"/>
              <w:rPr>
                <w:rFonts w:ascii="Times New Roman" w:hAnsi="Times New Roman" w:cs="Times New Roman"/>
                <w:sz w:val="28"/>
                <w:szCs w:val="28"/>
              </w:rPr>
            </w:pPr>
            <w:r w:rsidRPr="00530B9C">
              <w:rPr>
                <w:rFonts w:ascii="Times New Roman" w:hAnsi="Times New Roman" w:cs="Times New Roman"/>
                <w:sz w:val="28"/>
                <w:szCs w:val="28"/>
              </w:rPr>
              <w:t xml:space="preserve">«Неделя вежливости», </w:t>
            </w:r>
            <w:r w:rsidRPr="00530B9C">
              <w:rPr>
                <w:rFonts w:ascii="Times New Roman" w:hAnsi="Times New Roman" w:cs="Times New Roman"/>
                <w:sz w:val="28"/>
                <w:szCs w:val="28"/>
              </w:rPr>
              <w:lastRenderedPageBreak/>
              <w:t>социально-психологическая служба</w:t>
            </w:r>
            <w:r w:rsidRPr="00530B9C">
              <w:rPr>
                <w:rFonts w:ascii="Times New Roman" w:hAnsi="Times New Roman" w:cs="Times New Roman"/>
                <w:b/>
                <w:sz w:val="28"/>
                <w:szCs w:val="28"/>
              </w:rPr>
              <w:t xml:space="preserve"> </w:t>
            </w:r>
            <w:r w:rsidRPr="00530B9C">
              <w:rPr>
                <w:rFonts w:ascii="Times New Roman" w:hAnsi="Times New Roman" w:cs="Times New Roman"/>
                <w:sz w:val="28"/>
                <w:szCs w:val="28"/>
              </w:rPr>
              <w:t>(единый классный час «Вежливая школа», конкурс на лучшее оформление классного уголка по теме «Будь вежлив!», викторина «Азбука вежливости или этикет на каждый день» для 5-х классов», уроки вежливости).</w:t>
            </w:r>
          </w:p>
          <w:p w:rsidR="00530B9C" w:rsidRPr="00530B9C" w:rsidRDefault="00530B9C" w:rsidP="00CF1002">
            <w:pPr>
              <w:jc w:val="both"/>
              <w:rPr>
                <w:rFonts w:ascii="Times New Roman" w:hAnsi="Times New Roman" w:cs="Times New Roman"/>
                <w:sz w:val="28"/>
                <w:szCs w:val="28"/>
              </w:rPr>
            </w:pPr>
          </w:p>
        </w:tc>
        <w:tc>
          <w:tcPr>
            <w:tcW w:w="1276" w:type="dxa"/>
          </w:tcPr>
          <w:p w:rsidR="00530B9C" w:rsidRPr="00530B9C" w:rsidRDefault="00530B9C" w:rsidP="00CF1002">
            <w:pPr>
              <w:ind w:left="-44" w:firstLine="44"/>
              <w:jc w:val="both"/>
              <w:rPr>
                <w:rFonts w:ascii="Times New Roman" w:hAnsi="Times New Roman" w:cs="Times New Roman"/>
                <w:sz w:val="28"/>
                <w:szCs w:val="28"/>
              </w:rPr>
            </w:pPr>
            <w:r w:rsidRPr="00530B9C">
              <w:rPr>
                <w:rFonts w:ascii="Times New Roman" w:hAnsi="Times New Roman" w:cs="Times New Roman"/>
                <w:sz w:val="28"/>
                <w:szCs w:val="28"/>
              </w:rPr>
              <w:lastRenderedPageBreak/>
              <w:t xml:space="preserve">Семинар-практикум </w:t>
            </w:r>
          </w:p>
          <w:p w:rsidR="00530B9C" w:rsidRPr="00530B9C" w:rsidRDefault="00530B9C" w:rsidP="00CF1002">
            <w:pPr>
              <w:ind w:left="-44" w:firstLine="44"/>
              <w:jc w:val="both"/>
              <w:rPr>
                <w:rFonts w:ascii="Times New Roman" w:hAnsi="Times New Roman" w:cs="Times New Roman"/>
                <w:sz w:val="28"/>
                <w:szCs w:val="28"/>
              </w:rPr>
            </w:pPr>
            <w:r w:rsidRPr="00530B9C">
              <w:rPr>
                <w:rFonts w:ascii="Times New Roman" w:hAnsi="Times New Roman" w:cs="Times New Roman"/>
                <w:sz w:val="28"/>
                <w:szCs w:val="28"/>
              </w:rPr>
              <w:t xml:space="preserve">«Управление стрессом» </w:t>
            </w:r>
          </w:p>
          <w:p w:rsidR="00530B9C" w:rsidRPr="00530B9C" w:rsidRDefault="00530B9C" w:rsidP="00CF1002">
            <w:pPr>
              <w:ind w:left="-44" w:firstLine="44"/>
              <w:jc w:val="both"/>
              <w:rPr>
                <w:rFonts w:ascii="Times New Roman" w:hAnsi="Times New Roman" w:cs="Times New Roman"/>
                <w:sz w:val="28"/>
                <w:szCs w:val="28"/>
              </w:rPr>
            </w:pPr>
            <w:r w:rsidRPr="00530B9C">
              <w:rPr>
                <w:rFonts w:ascii="Times New Roman" w:hAnsi="Times New Roman" w:cs="Times New Roman"/>
                <w:sz w:val="28"/>
                <w:szCs w:val="28"/>
              </w:rPr>
              <w:t xml:space="preserve"> </w:t>
            </w:r>
          </w:p>
        </w:tc>
      </w:tr>
    </w:tbl>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lastRenderedPageBreak/>
        <w:t xml:space="preserve">Примеры мероприятий в рамках общешкольного проекта отражают разнообразие подходов к решению его основных задач. Каждый обучающийся прикоснулся к поставленным в рамках общешкольного проекта проблемам на доступном ему уровне. Младшие школьники в контексте мероприятий, посвященных родному краю, получили опыт неравнодушного отношения к природе, у них также формировались патриотические чувства; обсуждение правил вежливости послужило расширению экологических представлений до области человеческих отношений. Школьники более старшего возраста вовлекались в формы работы, предполагающие активность и интерактивность: изучение вопроса, постановка проблемы, аргументирование своего мнения, переход к реальному действию. Проблема экологии отношений, их этичности прорабатывалась и в педагогическом коллективе. Разнообразные аспекты экологии природы, экологии языка и экологии души затрагивались на уроках, на классных часах и на родительских собраниях, ребята в течение всего года были погружены в данную проблематику благодаря школьному телевидению, </w:t>
      </w:r>
      <w:r w:rsidRPr="00530B9C">
        <w:rPr>
          <w:rFonts w:ascii="Times New Roman" w:hAnsi="Times New Roman" w:cs="Times New Roman"/>
          <w:sz w:val="28"/>
          <w:szCs w:val="28"/>
        </w:rPr>
        <w:lastRenderedPageBreak/>
        <w:t>стендам и выставкам в холле и библиотеке школы, классным уголкам; проблематика проекта была отражена в традиционных воспитательных мероприятиях. Возможность принять участие в общешкольном проекте была предоставлена и обучающимся с особыми возможностями здоровья: в рамках познания экологии человеческих отношений ребятам было предложено сделать поздравительные открытки для ветеранов, тем самым получить опыт социально значимой деятельности, реализации своих творческих потенциалов наравне с обучающимися школы, не имеющими статуса ОВЗ.</w:t>
      </w:r>
    </w:p>
    <w:p w:rsidR="00530B9C" w:rsidRPr="00530B9C" w:rsidRDefault="00530B9C" w:rsidP="00530B9C">
      <w:pPr>
        <w:spacing w:after="0" w:line="360" w:lineRule="auto"/>
        <w:ind w:firstLine="709"/>
        <w:jc w:val="both"/>
        <w:rPr>
          <w:rFonts w:ascii="Times New Roman" w:hAnsi="Times New Roman" w:cs="Times New Roman"/>
          <w:b/>
          <w:i/>
          <w:sz w:val="28"/>
          <w:szCs w:val="28"/>
        </w:rPr>
      </w:pPr>
      <w:r w:rsidRPr="00530B9C">
        <w:rPr>
          <w:rFonts w:ascii="Times New Roman" w:hAnsi="Times New Roman" w:cs="Times New Roman"/>
          <w:sz w:val="28"/>
          <w:szCs w:val="28"/>
        </w:rPr>
        <w:t xml:space="preserve">В 2018-19 учебном году нами был реализован общешкольный проект </w:t>
      </w:r>
      <w:r w:rsidRPr="00530B9C">
        <w:rPr>
          <w:rFonts w:ascii="Times New Roman" w:hAnsi="Times New Roman" w:cs="Times New Roman"/>
          <w:b/>
          <w:sz w:val="28"/>
          <w:szCs w:val="28"/>
        </w:rPr>
        <w:t xml:space="preserve">«Читающая школа», </w:t>
      </w:r>
      <w:r w:rsidRPr="00530B9C">
        <w:rPr>
          <w:rFonts w:ascii="Times New Roman" w:hAnsi="Times New Roman" w:cs="Times New Roman"/>
          <w:sz w:val="28"/>
          <w:szCs w:val="28"/>
        </w:rPr>
        <w:t>ниже</w:t>
      </w:r>
      <w:r w:rsidRPr="00530B9C">
        <w:rPr>
          <w:rFonts w:ascii="Times New Roman" w:hAnsi="Times New Roman" w:cs="Times New Roman"/>
          <w:b/>
          <w:i/>
          <w:sz w:val="28"/>
          <w:szCs w:val="28"/>
        </w:rPr>
        <w:t xml:space="preserve"> </w:t>
      </w:r>
      <w:r w:rsidRPr="00530B9C">
        <w:rPr>
          <w:rFonts w:ascii="Times New Roman" w:hAnsi="Times New Roman" w:cs="Times New Roman"/>
          <w:sz w:val="28"/>
          <w:szCs w:val="28"/>
        </w:rPr>
        <w:t>отражены основные направления работы и примеры мероприятий в рамках каждого направления.</w:t>
      </w:r>
      <w:r w:rsidRPr="00530B9C">
        <w:rPr>
          <w:rFonts w:ascii="Times New Roman" w:hAnsi="Times New Roman" w:cs="Times New Roman"/>
          <w:b/>
          <w:i/>
          <w:sz w:val="28"/>
          <w:szCs w:val="28"/>
        </w:rPr>
        <w:t xml:space="preserve"> </w:t>
      </w:r>
    </w:p>
    <w:p w:rsidR="00530B9C" w:rsidRPr="00530B9C" w:rsidRDefault="00530B9C" w:rsidP="00530B9C">
      <w:pPr>
        <w:spacing w:after="0" w:line="360" w:lineRule="auto"/>
        <w:ind w:firstLine="709"/>
        <w:jc w:val="both"/>
        <w:rPr>
          <w:rFonts w:ascii="Times New Roman" w:hAnsi="Times New Roman" w:cs="Times New Roman"/>
          <w:b/>
          <w:sz w:val="28"/>
          <w:szCs w:val="28"/>
          <w:lang w:bidi="ru-RU"/>
        </w:rPr>
      </w:pPr>
      <w:r w:rsidRPr="00530B9C">
        <w:rPr>
          <w:rFonts w:ascii="Times New Roman" w:hAnsi="Times New Roman" w:cs="Times New Roman"/>
          <w:b/>
          <w:sz w:val="28"/>
          <w:szCs w:val="28"/>
          <w:lang w:bidi="ru-RU"/>
        </w:rPr>
        <w:t xml:space="preserve">1.Поддержка и развитие традиций читающей школы: </w:t>
      </w:r>
    </w:p>
    <w:p w:rsidR="00530B9C" w:rsidRPr="00530B9C" w:rsidRDefault="00530B9C" w:rsidP="00530B9C">
      <w:pPr>
        <w:numPr>
          <w:ilvl w:val="0"/>
          <w:numId w:val="7"/>
        </w:numPr>
        <w:spacing w:after="0" w:line="360" w:lineRule="auto"/>
        <w:ind w:left="0"/>
        <w:jc w:val="both"/>
        <w:rPr>
          <w:rFonts w:ascii="Times New Roman" w:hAnsi="Times New Roman" w:cs="Times New Roman"/>
          <w:bCs/>
          <w:sz w:val="28"/>
          <w:szCs w:val="28"/>
          <w:lang w:bidi="ru-RU"/>
        </w:rPr>
      </w:pPr>
      <w:r w:rsidRPr="00530B9C">
        <w:rPr>
          <w:rFonts w:ascii="Times New Roman" w:hAnsi="Times New Roman" w:cs="Times New Roman"/>
          <w:sz w:val="28"/>
          <w:szCs w:val="28"/>
          <w:lang w:bidi="ru-RU"/>
        </w:rPr>
        <w:t xml:space="preserve">работа школьного телевидения, отражение жизни </w:t>
      </w:r>
      <w:proofErr w:type="gramStart"/>
      <w:r w:rsidRPr="00530B9C">
        <w:rPr>
          <w:rFonts w:ascii="Times New Roman" w:hAnsi="Times New Roman" w:cs="Times New Roman"/>
          <w:sz w:val="28"/>
          <w:szCs w:val="28"/>
          <w:lang w:bidi="ru-RU"/>
        </w:rPr>
        <w:t>школы  на</w:t>
      </w:r>
      <w:proofErr w:type="gramEnd"/>
      <w:r w:rsidRPr="00530B9C">
        <w:rPr>
          <w:rFonts w:ascii="Times New Roman" w:hAnsi="Times New Roman" w:cs="Times New Roman"/>
          <w:sz w:val="28"/>
          <w:szCs w:val="28"/>
          <w:lang w:bidi="ru-RU"/>
        </w:rPr>
        <w:t xml:space="preserve"> </w:t>
      </w:r>
      <w:proofErr w:type="spellStart"/>
      <w:r w:rsidRPr="00530B9C">
        <w:rPr>
          <w:rFonts w:ascii="Times New Roman" w:hAnsi="Times New Roman" w:cs="Times New Roman"/>
          <w:bCs/>
          <w:sz w:val="28"/>
          <w:szCs w:val="28"/>
          <w:lang w:bidi="ru-RU"/>
        </w:rPr>
        <w:t>YouTube</w:t>
      </w:r>
      <w:proofErr w:type="spellEnd"/>
      <w:r w:rsidRPr="00530B9C">
        <w:rPr>
          <w:rFonts w:ascii="Times New Roman" w:hAnsi="Times New Roman" w:cs="Times New Roman"/>
          <w:bCs/>
          <w:sz w:val="28"/>
          <w:szCs w:val="28"/>
          <w:lang w:bidi="ru-RU"/>
        </w:rPr>
        <w:t>;</w:t>
      </w:r>
    </w:p>
    <w:p w:rsidR="00530B9C" w:rsidRPr="00530B9C" w:rsidRDefault="00530B9C" w:rsidP="00530B9C">
      <w:pPr>
        <w:numPr>
          <w:ilvl w:val="0"/>
          <w:numId w:val="7"/>
        </w:numPr>
        <w:spacing w:after="0" w:line="360" w:lineRule="auto"/>
        <w:ind w:left="0"/>
        <w:jc w:val="both"/>
        <w:rPr>
          <w:rFonts w:ascii="Times New Roman" w:hAnsi="Times New Roman" w:cs="Times New Roman"/>
          <w:sz w:val="28"/>
          <w:szCs w:val="28"/>
          <w:lang w:bidi="ru-RU"/>
        </w:rPr>
      </w:pPr>
      <w:r w:rsidRPr="00530B9C">
        <w:rPr>
          <w:rFonts w:ascii="Times New Roman" w:hAnsi="Times New Roman" w:cs="Times New Roman"/>
          <w:bCs/>
          <w:sz w:val="28"/>
          <w:szCs w:val="28"/>
          <w:lang w:bidi="ru-RU"/>
        </w:rPr>
        <w:t>с</w:t>
      </w:r>
      <w:r w:rsidRPr="00530B9C">
        <w:rPr>
          <w:rFonts w:ascii="Times New Roman" w:hAnsi="Times New Roman" w:cs="Times New Roman"/>
          <w:sz w:val="28"/>
          <w:szCs w:val="28"/>
        </w:rPr>
        <w:t>истема тематических классных часов по проблематике чтения (</w:t>
      </w:r>
      <w:proofErr w:type="spellStart"/>
      <w:r w:rsidRPr="00530B9C">
        <w:rPr>
          <w:rFonts w:ascii="Times New Roman" w:hAnsi="Times New Roman" w:cs="Times New Roman"/>
          <w:b/>
          <w:sz w:val="28"/>
          <w:szCs w:val="28"/>
        </w:rPr>
        <w:t>подпроект</w:t>
      </w:r>
      <w:proofErr w:type="spellEnd"/>
      <w:r w:rsidRPr="00530B9C">
        <w:rPr>
          <w:rFonts w:ascii="Times New Roman" w:hAnsi="Times New Roman" w:cs="Times New Roman"/>
          <w:b/>
          <w:sz w:val="28"/>
          <w:szCs w:val="28"/>
        </w:rPr>
        <w:t xml:space="preserve"> «Час книги»</w:t>
      </w:r>
      <w:r w:rsidRPr="00530B9C">
        <w:rPr>
          <w:rFonts w:ascii="Times New Roman" w:hAnsi="Times New Roman" w:cs="Times New Roman"/>
          <w:sz w:val="28"/>
          <w:szCs w:val="28"/>
        </w:rPr>
        <w:t>)</w:t>
      </w:r>
      <w:r w:rsidRPr="00530B9C">
        <w:rPr>
          <w:rFonts w:ascii="Times New Roman" w:hAnsi="Times New Roman" w:cs="Times New Roman"/>
          <w:sz w:val="28"/>
          <w:szCs w:val="28"/>
          <w:lang w:bidi="ru-RU"/>
        </w:rPr>
        <w:t xml:space="preserve">: </w:t>
      </w:r>
      <w:r w:rsidRPr="00530B9C">
        <w:rPr>
          <w:rFonts w:ascii="Times New Roman" w:hAnsi="Times New Roman" w:cs="Times New Roman"/>
          <w:sz w:val="28"/>
          <w:szCs w:val="28"/>
        </w:rPr>
        <w:t xml:space="preserve">общешкольный классный час по проблеме чтения, темы -«Писатели в годы войны», «Роль книги в жизни человека»; ШМО </w:t>
      </w:r>
      <w:proofErr w:type="gramStart"/>
      <w:r w:rsidRPr="00530B9C">
        <w:rPr>
          <w:rFonts w:ascii="Times New Roman" w:hAnsi="Times New Roman" w:cs="Times New Roman"/>
          <w:sz w:val="28"/>
          <w:szCs w:val="28"/>
        </w:rPr>
        <w:t>классных  руководителей</w:t>
      </w:r>
      <w:proofErr w:type="gramEnd"/>
      <w:r w:rsidRPr="00530B9C">
        <w:rPr>
          <w:rFonts w:ascii="Times New Roman" w:hAnsi="Times New Roman" w:cs="Times New Roman"/>
          <w:sz w:val="28"/>
          <w:szCs w:val="28"/>
        </w:rPr>
        <w:t xml:space="preserve"> 5-6 </w:t>
      </w:r>
      <w:proofErr w:type="spellStart"/>
      <w:r w:rsidRPr="00530B9C">
        <w:rPr>
          <w:rFonts w:ascii="Times New Roman" w:hAnsi="Times New Roman" w:cs="Times New Roman"/>
          <w:sz w:val="28"/>
          <w:szCs w:val="28"/>
        </w:rPr>
        <w:t>кл</w:t>
      </w:r>
      <w:proofErr w:type="spellEnd"/>
      <w:r w:rsidRPr="00530B9C">
        <w:rPr>
          <w:rFonts w:ascii="Times New Roman" w:hAnsi="Times New Roman" w:cs="Times New Roman"/>
          <w:sz w:val="28"/>
          <w:szCs w:val="28"/>
        </w:rPr>
        <w:t>., «Подарок, завещанный автором человеческому роду» - классный час-дискуссия, ШМО классных руководителей 7-8 классов, классные часы по темам «Читает ли молодёжь?», «За и против электронных книг»,  «Будущее: Интернет или книга?» и др.;</w:t>
      </w:r>
    </w:p>
    <w:p w:rsidR="00530B9C" w:rsidRPr="00530B9C" w:rsidRDefault="00530B9C" w:rsidP="00530B9C">
      <w:pPr>
        <w:numPr>
          <w:ilvl w:val="0"/>
          <w:numId w:val="7"/>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lang w:bidi="ru-RU"/>
        </w:rPr>
        <w:t xml:space="preserve">тематические мероприятия и проекты: проект </w:t>
      </w:r>
      <w:r w:rsidRPr="00530B9C">
        <w:rPr>
          <w:rFonts w:ascii="Times New Roman" w:hAnsi="Times New Roman" w:cs="Times New Roman"/>
          <w:sz w:val="28"/>
          <w:szCs w:val="28"/>
        </w:rPr>
        <w:t xml:space="preserve">ШМО предметов естественнонаучного цикла «По следам Робинзона на Камчатке» по книге Н. Верзилина, проект «Большое путешествие» по мотивам книги </w:t>
      </w:r>
      <w:proofErr w:type="spellStart"/>
      <w:r w:rsidRPr="00530B9C">
        <w:rPr>
          <w:rFonts w:ascii="Times New Roman" w:hAnsi="Times New Roman" w:cs="Times New Roman"/>
          <w:sz w:val="28"/>
          <w:szCs w:val="28"/>
        </w:rPr>
        <w:t>Ж.Верна</w:t>
      </w:r>
      <w:proofErr w:type="spellEnd"/>
      <w:r w:rsidRPr="00530B9C">
        <w:rPr>
          <w:rFonts w:ascii="Times New Roman" w:hAnsi="Times New Roman" w:cs="Times New Roman"/>
          <w:sz w:val="28"/>
          <w:szCs w:val="28"/>
        </w:rPr>
        <w:t xml:space="preserve"> «Вокруг света за 80 дней», проект «Географические открытия» по книге </w:t>
      </w:r>
      <w:proofErr w:type="spellStart"/>
      <w:r w:rsidRPr="00530B9C">
        <w:rPr>
          <w:rFonts w:ascii="Times New Roman" w:hAnsi="Times New Roman" w:cs="Times New Roman"/>
          <w:sz w:val="28"/>
          <w:szCs w:val="28"/>
        </w:rPr>
        <w:t>Ж.Верна</w:t>
      </w:r>
      <w:proofErr w:type="spellEnd"/>
      <w:r w:rsidRPr="00530B9C">
        <w:rPr>
          <w:rFonts w:ascii="Times New Roman" w:hAnsi="Times New Roman" w:cs="Times New Roman"/>
          <w:sz w:val="28"/>
          <w:szCs w:val="28"/>
        </w:rPr>
        <w:t xml:space="preserve"> «Дети капитана Гранта»; ШМО учителей английского языка к Международному дню школьных библиотек - виртуальная экскурсия по библиотекам мира для 10-11 </w:t>
      </w:r>
      <w:proofErr w:type="spellStart"/>
      <w:r w:rsidRPr="00530B9C">
        <w:rPr>
          <w:rFonts w:ascii="Times New Roman" w:hAnsi="Times New Roman" w:cs="Times New Roman"/>
          <w:sz w:val="28"/>
          <w:szCs w:val="28"/>
        </w:rPr>
        <w:t>кл</w:t>
      </w:r>
      <w:proofErr w:type="spellEnd"/>
      <w:r w:rsidRPr="00530B9C">
        <w:rPr>
          <w:rFonts w:ascii="Times New Roman" w:hAnsi="Times New Roman" w:cs="Times New Roman"/>
          <w:sz w:val="28"/>
          <w:szCs w:val="28"/>
        </w:rPr>
        <w:t xml:space="preserve">.; ШМО классных  руководителей 5-6 </w:t>
      </w:r>
      <w:proofErr w:type="spellStart"/>
      <w:r w:rsidRPr="00530B9C">
        <w:rPr>
          <w:rFonts w:ascii="Times New Roman" w:hAnsi="Times New Roman" w:cs="Times New Roman"/>
          <w:sz w:val="28"/>
          <w:szCs w:val="28"/>
        </w:rPr>
        <w:t>кл</w:t>
      </w:r>
      <w:proofErr w:type="spellEnd"/>
      <w:r w:rsidRPr="00530B9C">
        <w:rPr>
          <w:rFonts w:ascii="Times New Roman" w:hAnsi="Times New Roman" w:cs="Times New Roman"/>
          <w:sz w:val="28"/>
          <w:szCs w:val="28"/>
        </w:rPr>
        <w:t xml:space="preserve">. - интеллектуальная игра «Мама, папа, я – читающая семья», викторина «По страницам любимых книг»;  ШМО учителей истории и обществознания </w:t>
      </w:r>
      <w:r w:rsidRPr="00530B9C">
        <w:rPr>
          <w:rFonts w:ascii="Times New Roman" w:hAnsi="Times New Roman" w:cs="Times New Roman"/>
          <w:sz w:val="28"/>
          <w:szCs w:val="28"/>
        </w:rPr>
        <w:lastRenderedPageBreak/>
        <w:t>«Революция – благо или зло?» - дискуссия на основе анализа исторических источников; экскурсии в библиотеки города и др.;</w:t>
      </w:r>
    </w:p>
    <w:p w:rsidR="00530B9C" w:rsidRPr="00530B9C" w:rsidRDefault="00530B9C" w:rsidP="00530B9C">
      <w:pPr>
        <w:numPr>
          <w:ilvl w:val="0"/>
          <w:numId w:val="7"/>
        </w:numPr>
        <w:spacing w:after="0" w:line="360" w:lineRule="auto"/>
        <w:ind w:left="0"/>
        <w:jc w:val="both"/>
        <w:rPr>
          <w:rFonts w:ascii="Times New Roman" w:hAnsi="Times New Roman" w:cs="Times New Roman"/>
          <w:sz w:val="28"/>
          <w:szCs w:val="28"/>
        </w:rPr>
      </w:pPr>
      <w:proofErr w:type="spellStart"/>
      <w:r w:rsidRPr="00530B9C">
        <w:rPr>
          <w:rFonts w:ascii="Times New Roman" w:hAnsi="Times New Roman" w:cs="Times New Roman"/>
          <w:b/>
          <w:sz w:val="28"/>
          <w:szCs w:val="28"/>
        </w:rPr>
        <w:t>подпроект</w:t>
      </w:r>
      <w:proofErr w:type="spellEnd"/>
      <w:r w:rsidRPr="00530B9C">
        <w:rPr>
          <w:rFonts w:ascii="Times New Roman" w:hAnsi="Times New Roman" w:cs="Times New Roman"/>
          <w:b/>
          <w:sz w:val="28"/>
          <w:szCs w:val="28"/>
        </w:rPr>
        <w:t xml:space="preserve"> «Чтение +»</w:t>
      </w:r>
      <w:r w:rsidRPr="00530B9C">
        <w:rPr>
          <w:rFonts w:ascii="Times New Roman" w:hAnsi="Times New Roman" w:cs="Times New Roman"/>
          <w:sz w:val="28"/>
          <w:szCs w:val="28"/>
        </w:rPr>
        <w:t xml:space="preserve"> - интеграция чтения и творческой деятельности: ШМО учителей технологии, ИЗО, МХК, ОБЖ, физкультуры - проект «Три музы» (литература, живопись, музыка 19 века); конкурс поделок из природного материала «Литературные герои» и конкурс загадок из конструктора </w:t>
      </w:r>
      <w:proofErr w:type="spellStart"/>
      <w:r w:rsidRPr="00530B9C">
        <w:rPr>
          <w:rFonts w:ascii="Times New Roman" w:hAnsi="Times New Roman" w:cs="Times New Roman"/>
          <w:sz w:val="28"/>
          <w:szCs w:val="28"/>
        </w:rPr>
        <w:t>Лего</w:t>
      </w:r>
      <w:proofErr w:type="spellEnd"/>
      <w:r w:rsidRPr="00530B9C">
        <w:rPr>
          <w:rFonts w:ascii="Times New Roman" w:hAnsi="Times New Roman" w:cs="Times New Roman"/>
          <w:sz w:val="28"/>
          <w:szCs w:val="28"/>
        </w:rPr>
        <w:t xml:space="preserve"> «Отгадай сказку» в начальной школе; общешкольный к</w:t>
      </w:r>
      <w:r w:rsidRPr="00530B9C">
        <w:rPr>
          <w:rFonts w:ascii="Times New Roman" w:hAnsi="Times New Roman" w:cs="Times New Roman"/>
          <w:sz w:val="28"/>
          <w:szCs w:val="28"/>
          <w:lang w:bidi="ru-RU"/>
        </w:rPr>
        <w:t xml:space="preserve">онкурс заметок о туристическом слете; конкурс-выставка </w:t>
      </w:r>
      <w:r w:rsidRPr="00530B9C">
        <w:rPr>
          <w:rFonts w:ascii="Times New Roman" w:hAnsi="Times New Roman" w:cs="Times New Roman"/>
          <w:sz w:val="28"/>
          <w:szCs w:val="28"/>
        </w:rPr>
        <w:t>иллюстраций к произведениям камчатских детских писателей, сказкам народов Камчатки; ШМО учителей английского языка - Шекспировские чтения (включая чтение детских стихов на английском языке), общешкольный конкурс сочинений на темы «Писатели в годы войны», «Камчадалы в Великой отечественной войне» и другие мероприятия;</w:t>
      </w:r>
    </w:p>
    <w:p w:rsidR="00530B9C" w:rsidRPr="00530B9C" w:rsidRDefault="00530B9C" w:rsidP="00530B9C">
      <w:pPr>
        <w:numPr>
          <w:ilvl w:val="0"/>
          <w:numId w:val="7"/>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rPr>
        <w:t>тематическая секция на Параде проектов, в рамках которой презентуются проекты по проблематике чтения.</w:t>
      </w:r>
    </w:p>
    <w:p w:rsidR="00530B9C" w:rsidRPr="00530B9C" w:rsidRDefault="00530B9C" w:rsidP="00530B9C">
      <w:pPr>
        <w:spacing w:after="0" w:line="360" w:lineRule="auto"/>
        <w:ind w:firstLine="709"/>
        <w:jc w:val="both"/>
        <w:rPr>
          <w:rFonts w:ascii="Times New Roman" w:hAnsi="Times New Roman" w:cs="Times New Roman"/>
          <w:b/>
          <w:sz w:val="28"/>
          <w:szCs w:val="28"/>
        </w:rPr>
      </w:pPr>
      <w:r w:rsidRPr="00530B9C">
        <w:rPr>
          <w:rFonts w:ascii="Times New Roman" w:hAnsi="Times New Roman" w:cs="Times New Roman"/>
          <w:b/>
          <w:sz w:val="28"/>
          <w:szCs w:val="28"/>
        </w:rPr>
        <w:t>2. Организация работы литературной гостиной:</w:t>
      </w:r>
    </w:p>
    <w:p w:rsidR="00530B9C" w:rsidRPr="00530B9C" w:rsidRDefault="00530B9C" w:rsidP="00530B9C">
      <w:pPr>
        <w:numPr>
          <w:ilvl w:val="0"/>
          <w:numId w:val="8"/>
        </w:numPr>
        <w:spacing w:after="0" w:line="360" w:lineRule="auto"/>
        <w:ind w:left="0"/>
        <w:jc w:val="both"/>
        <w:rPr>
          <w:rFonts w:ascii="Times New Roman" w:hAnsi="Times New Roman" w:cs="Times New Roman"/>
          <w:sz w:val="28"/>
          <w:szCs w:val="28"/>
        </w:rPr>
      </w:pPr>
      <w:proofErr w:type="spellStart"/>
      <w:r w:rsidRPr="00530B9C">
        <w:rPr>
          <w:rFonts w:ascii="Times New Roman" w:hAnsi="Times New Roman" w:cs="Times New Roman"/>
          <w:b/>
          <w:sz w:val="28"/>
          <w:szCs w:val="28"/>
        </w:rPr>
        <w:t>подпроект</w:t>
      </w:r>
      <w:proofErr w:type="spellEnd"/>
      <w:r w:rsidRPr="00530B9C">
        <w:rPr>
          <w:rFonts w:ascii="Times New Roman" w:hAnsi="Times New Roman" w:cs="Times New Roman"/>
          <w:b/>
          <w:sz w:val="28"/>
          <w:szCs w:val="28"/>
        </w:rPr>
        <w:t xml:space="preserve"> «Под зеленой лампой»</w:t>
      </w:r>
      <w:r w:rsidRPr="00530B9C">
        <w:rPr>
          <w:rFonts w:ascii="Times New Roman" w:hAnsi="Times New Roman" w:cs="Times New Roman"/>
          <w:sz w:val="28"/>
          <w:szCs w:val="28"/>
        </w:rPr>
        <w:t>.</w:t>
      </w:r>
      <w:r w:rsidRPr="00530B9C">
        <w:rPr>
          <w:rFonts w:ascii="Times New Roman" w:hAnsi="Times New Roman" w:cs="Times New Roman"/>
          <w:b/>
          <w:sz w:val="28"/>
          <w:szCs w:val="28"/>
        </w:rPr>
        <w:t xml:space="preserve"> </w:t>
      </w:r>
      <w:r w:rsidRPr="00530B9C">
        <w:rPr>
          <w:rFonts w:ascii="Times New Roman" w:hAnsi="Times New Roman" w:cs="Times New Roman"/>
          <w:sz w:val="28"/>
          <w:szCs w:val="28"/>
        </w:rPr>
        <w:t>К юбилейным датам писателей, значимым событиям (интеграция в рамках предметного обучения уроков литературы, истории, МХК, музыки и др., приглашение писателей и интересных людей);</w:t>
      </w:r>
    </w:p>
    <w:p w:rsidR="00530B9C" w:rsidRPr="00530B9C" w:rsidRDefault="00530B9C" w:rsidP="00530B9C">
      <w:pPr>
        <w:numPr>
          <w:ilvl w:val="0"/>
          <w:numId w:val="8"/>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rPr>
        <w:t xml:space="preserve">общешкольное мероприятие «200 лет </w:t>
      </w:r>
      <w:proofErr w:type="spellStart"/>
      <w:r w:rsidRPr="00530B9C">
        <w:rPr>
          <w:rFonts w:ascii="Times New Roman" w:hAnsi="Times New Roman" w:cs="Times New Roman"/>
          <w:sz w:val="28"/>
          <w:szCs w:val="28"/>
        </w:rPr>
        <w:t>И.С.Тургеневу</w:t>
      </w:r>
      <w:proofErr w:type="spellEnd"/>
      <w:r w:rsidRPr="00530B9C">
        <w:rPr>
          <w:rFonts w:ascii="Times New Roman" w:hAnsi="Times New Roman" w:cs="Times New Roman"/>
          <w:sz w:val="28"/>
          <w:szCs w:val="28"/>
        </w:rPr>
        <w:t>» (в течение ноября месяца целый ряд юбилейных мероприятий: литературно-музыкальная композиция, диспут о тургеневской девушке в современном обществе и др.);</w:t>
      </w:r>
    </w:p>
    <w:p w:rsidR="00530B9C" w:rsidRPr="00530B9C" w:rsidRDefault="00530B9C" w:rsidP="00530B9C">
      <w:pPr>
        <w:numPr>
          <w:ilvl w:val="0"/>
          <w:numId w:val="8"/>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rPr>
        <w:t>месячник классической литературы (в течение января ряд мероприятий, дающих возможность каждому обучающемуся открыть что-то значимое и интересное для него в классической литературе).</w:t>
      </w:r>
    </w:p>
    <w:p w:rsidR="00530B9C" w:rsidRPr="00530B9C" w:rsidRDefault="00530B9C" w:rsidP="00530B9C">
      <w:pPr>
        <w:spacing w:after="0" w:line="360" w:lineRule="auto"/>
        <w:ind w:firstLine="709"/>
        <w:jc w:val="both"/>
        <w:rPr>
          <w:rFonts w:ascii="Times New Roman" w:hAnsi="Times New Roman" w:cs="Times New Roman"/>
          <w:b/>
          <w:sz w:val="28"/>
          <w:szCs w:val="28"/>
          <w:lang w:bidi="ru-RU"/>
        </w:rPr>
      </w:pPr>
      <w:r w:rsidRPr="00530B9C">
        <w:rPr>
          <w:rFonts w:ascii="Times New Roman" w:hAnsi="Times New Roman" w:cs="Times New Roman"/>
          <w:b/>
          <w:sz w:val="28"/>
          <w:szCs w:val="28"/>
          <w:lang w:bidi="ru-RU"/>
        </w:rPr>
        <w:t>3. Продвижение традиций семейного чтения среди обучающихся и их семей («Читающая семья»):</w:t>
      </w:r>
    </w:p>
    <w:p w:rsidR="00530B9C" w:rsidRPr="00530B9C" w:rsidRDefault="00530B9C" w:rsidP="00530B9C">
      <w:pPr>
        <w:numPr>
          <w:ilvl w:val="0"/>
          <w:numId w:val="9"/>
        </w:numPr>
        <w:spacing w:after="0" w:line="360" w:lineRule="auto"/>
        <w:ind w:left="0"/>
        <w:jc w:val="both"/>
        <w:rPr>
          <w:rFonts w:ascii="Times New Roman" w:hAnsi="Times New Roman" w:cs="Times New Roman"/>
          <w:sz w:val="28"/>
          <w:szCs w:val="28"/>
          <w:lang w:bidi="ru-RU"/>
        </w:rPr>
      </w:pPr>
      <w:r w:rsidRPr="00530B9C">
        <w:rPr>
          <w:rFonts w:ascii="Times New Roman" w:hAnsi="Times New Roman" w:cs="Times New Roman"/>
          <w:sz w:val="28"/>
          <w:szCs w:val="28"/>
          <w:lang w:bidi="ru-RU"/>
        </w:rPr>
        <w:t xml:space="preserve">родительские собрания по проблеме чтения с обсуждением сложных ситуаций, решением кейсов, распространением памяток о привитии любви к </w:t>
      </w:r>
      <w:r w:rsidRPr="00530B9C">
        <w:rPr>
          <w:rFonts w:ascii="Times New Roman" w:hAnsi="Times New Roman" w:cs="Times New Roman"/>
          <w:sz w:val="28"/>
          <w:szCs w:val="28"/>
          <w:lang w:bidi="ru-RU"/>
        </w:rPr>
        <w:lastRenderedPageBreak/>
        <w:t>чтению, списков классических и современных книг, полезных и интересных обучающимся разных классов;</w:t>
      </w:r>
    </w:p>
    <w:p w:rsidR="00530B9C" w:rsidRPr="00530B9C" w:rsidRDefault="00530B9C" w:rsidP="00530B9C">
      <w:pPr>
        <w:numPr>
          <w:ilvl w:val="0"/>
          <w:numId w:val="9"/>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lang w:bidi="ru-RU"/>
        </w:rPr>
        <w:t>совместные проекты обучающихся и родителей («Домашняя библиотека», «Мне мама читала на ночь» и др.).</w:t>
      </w:r>
    </w:p>
    <w:p w:rsidR="00530B9C" w:rsidRPr="00530B9C" w:rsidRDefault="00530B9C" w:rsidP="00530B9C">
      <w:pPr>
        <w:spacing w:after="0" w:line="360" w:lineRule="auto"/>
        <w:ind w:firstLine="709"/>
        <w:jc w:val="both"/>
        <w:rPr>
          <w:rFonts w:ascii="Times New Roman" w:hAnsi="Times New Roman" w:cs="Times New Roman"/>
          <w:b/>
          <w:sz w:val="28"/>
          <w:szCs w:val="28"/>
        </w:rPr>
      </w:pPr>
      <w:r w:rsidRPr="00530B9C">
        <w:rPr>
          <w:rFonts w:ascii="Times New Roman" w:hAnsi="Times New Roman" w:cs="Times New Roman"/>
          <w:b/>
          <w:sz w:val="28"/>
          <w:szCs w:val="28"/>
        </w:rPr>
        <w:t>4. Разработка модели литературного издательства:</w:t>
      </w:r>
    </w:p>
    <w:p w:rsidR="00530B9C" w:rsidRPr="00530B9C" w:rsidRDefault="00530B9C" w:rsidP="00530B9C">
      <w:pPr>
        <w:numPr>
          <w:ilvl w:val="0"/>
          <w:numId w:val="3"/>
        </w:numPr>
        <w:spacing w:after="0" w:line="360" w:lineRule="auto"/>
        <w:ind w:left="0"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поддержка пишущим детям в самостоятельном создании книг на базе школьной </w:t>
      </w:r>
      <w:proofErr w:type="spellStart"/>
      <w:r w:rsidRPr="00530B9C">
        <w:rPr>
          <w:rFonts w:ascii="Times New Roman" w:hAnsi="Times New Roman" w:cs="Times New Roman"/>
          <w:sz w:val="28"/>
          <w:szCs w:val="28"/>
        </w:rPr>
        <w:t>медиатеки</w:t>
      </w:r>
      <w:proofErr w:type="spellEnd"/>
      <w:r w:rsidRPr="00530B9C">
        <w:rPr>
          <w:rFonts w:ascii="Times New Roman" w:hAnsi="Times New Roman" w:cs="Times New Roman"/>
          <w:sz w:val="28"/>
          <w:szCs w:val="28"/>
        </w:rPr>
        <w:t>, типографии (</w:t>
      </w:r>
      <w:proofErr w:type="spellStart"/>
      <w:r w:rsidRPr="00530B9C">
        <w:rPr>
          <w:rFonts w:ascii="Times New Roman" w:hAnsi="Times New Roman" w:cs="Times New Roman"/>
          <w:b/>
          <w:sz w:val="28"/>
          <w:szCs w:val="28"/>
        </w:rPr>
        <w:t>подпроект</w:t>
      </w:r>
      <w:proofErr w:type="spellEnd"/>
      <w:r w:rsidRPr="00530B9C">
        <w:rPr>
          <w:rFonts w:ascii="Times New Roman" w:hAnsi="Times New Roman" w:cs="Times New Roman"/>
          <w:b/>
          <w:sz w:val="28"/>
          <w:szCs w:val="28"/>
        </w:rPr>
        <w:t xml:space="preserve"> «Моя книга»</w:t>
      </w:r>
      <w:r w:rsidRPr="00530B9C">
        <w:rPr>
          <w:rFonts w:ascii="Times New Roman" w:hAnsi="Times New Roman" w:cs="Times New Roman"/>
          <w:sz w:val="28"/>
          <w:szCs w:val="28"/>
        </w:rPr>
        <w:t xml:space="preserve">); </w:t>
      </w:r>
      <w:r w:rsidRPr="00530B9C">
        <w:rPr>
          <w:rFonts w:ascii="Times New Roman" w:hAnsi="Times New Roman" w:cs="Times New Roman"/>
          <w:sz w:val="28"/>
          <w:szCs w:val="28"/>
          <w:lang w:bidi="ru-RU"/>
        </w:rPr>
        <w:t xml:space="preserve">ШМО учителей русского языка и литературы - творческая мастерская «Пишем книгу»; мероприятия в начальной школе (книжки своими руками, конкурсы обложек, иллюстраций к книгам и др.); конкурс газет о жизни и творчестве </w:t>
      </w:r>
      <w:proofErr w:type="spellStart"/>
      <w:r w:rsidRPr="00530B9C">
        <w:rPr>
          <w:rFonts w:ascii="Times New Roman" w:hAnsi="Times New Roman" w:cs="Times New Roman"/>
          <w:sz w:val="28"/>
          <w:szCs w:val="28"/>
          <w:lang w:bidi="ru-RU"/>
        </w:rPr>
        <w:t>И.С.Тургенева</w:t>
      </w:r>
      <w:proofErr w:type="spellEnd"/>
      <w:r w:rsidRPr="00530B9C">
        <w:rPr>
          <w:rFonts w:ascii="Times New Roman" w:hAnsi="Times New Roman" w:cs="Times New Roman"/>
          <w:sz w:val="28"/>
          <w:szCs w:val="28"/>
          <w:lang w:bidi="ru-RU"/>
        </w:rPr>
        <w:t xml:space="preserve"> - обучающиеся писали заметки; открытый микрофон к значимым датам и масштабным мероприятиям школы, где юные авторы могут прочесть свои произведения, и др.;</w:t>
      </w:r>
    </w:p>
    <w:p w:rsidR="00530B9C" w:rsidRPr="00530B9C" w:rsidRDefault="00530B9C" w:rsidP="00530B9C">
      <w:pPr>
        <w:numPr>
          <w:ilvl w:val="0"/>
          <w:numId w:val="3"/>
        </w:numPr>
        <w:spacing w:after="0" w:line="360" w:lineRule="auto"/>
        <w:ind w:left="0" w:firstLine="709"/>
        <w:jc w:val="both"/>
        <w:rPr>
          <w:rFonts w:ascii="Times New Roman" w:hAnsi="Times New Roman" w:cs="Times New Roman"/>
          <w:sz w:val="28"/>
          <w:szCs w:val="28"/>
        </w:rPr>
      </w:pPr>
      <w:proofErr w:type="spellStart"/>
      <w:r w:rsidRPr="00530B9C">
        <w:rPr>
          <w:rFonts w:ascii="Times New Roman" w:hAnsi="Times New Roman" w:cs="Times New Roman"/>
          <w:b/>
          <w:sz w:val="28"/>
          <w:szCs w:val="28"/>
        </w:rPr>
        <w:t>подпроект</w:t>
      </w:r>
      <w:proofErr w:type="spellEnd"/>
      <w:r w:rsidRPr="00530B9C">
        <w:rPr>
          <w:rFonts w:ascii="Times New Roman" w:hAnsi="Times New Roman" w:cs="Times New Roman"/>
          <w:b/>
          <w:sz w:val="28"/>
          <w:szCs w:val="28"/>
        </w:rPr>
        <w:t xml:space="preserve"> «Память. Мои предки»</w:t>
      </w:r>
      <w:r w:rsidRPr="00530B9C">
        <w:rPr>
          <w:rFonts w:ascii="Times New Roman" w:hAnsi="Times New Roman" w:cs="Times New Roman"/>
          <w:sz w:val="28"/>
          <w:szCs w:val="28"/>
        </w:rPr>
        <w:t xml:space="preserve"> (к</w:t>
      </w:r>
      <w:r w:rsidRPr="00530B9C">
        <w:rPr>
          <w:rFonts w:ascii="Times New Roman" w:hAnsi="Times New Roman" w:cs="Times New Roman"/>
          <w:sz w:val="28"/>
          <w:szCs w:val="28"/>
          <w:lang w:bidi="ru-RU"/>
        </w:rPr>
        <w:t>онкурс сочинений «Петропавловск-Камчатский - город воинской славы», выставка «</w:t>
      </w:r>
      <w:r w:rsidRPr="00530B9C">
        <w:rPr>
          <w:rFonts w:ascii="Times New Roman" w:hAnsi="Times New Roman" w:cs="Times New Roman"/>
          <w:sz w:val="28"/>
          <w:szCs w:val="28"/>
        </w:rPr>
        <w:t>Моя родословная» (составление семейного древа) и др.).</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b/>
          <w:sz w:val="28"/>
          <w:szCs w:val="28"/>
        </w:rPr>
        <w:t>5. Мониторинг</w:t>
      </w:r>
      <w:r w:rsidRPr="00530B9C">
        <w:rPr>
          <w:rFonts w:ascii="Times New Roman" w:hAnsi="Times New Roman" w:cs="Times New Roman"/>
          <w:sz w:val="28"/>
          <w:szCs w:val="28"/>
        </w:rPr>
        <w:t xml:space="preserve"> работы в условиях целостной читательской среды. Исследование читательской активности, интереса к чтению, существующих проблем в данной области (входящее исследование в сентябре, повторное - в апреле), учет результатов в реализации всех направлений работы школы.</w:t>
      </w:r>
    </w:p>
    <w:p w:rsidR="00530B9C" w:rsidRPr="00530B9C" w:rsidRDefault="00530B9C" w:rsidP="00530B9C">
      <w:pPr>
        <w:spacing w:after="0" w:line="360" w:lineRule="auto"/>
        <w:ind w:firstLine="709"/>
        <w:jc w:val="both"/>
        <w:rPr>
          <w:rFonts w:ascii="Times New Roman" w:hAnsi="Times New Roman" w:cs="Times New Roman"/>
          <w:i/>
          <w:sz w:val="28"/>
          <w:szCs w:val="28"/>
        </w:rPr>
      </w:pPr>
      <w:r w:rsidRPr="00530B9C">
        <w:rPr>
          <w:rFonts w:ascii="Times New Roman" w:hAnsi="Times New Roman" w:cs="Times New Roman"/>
          <w:b/>
          <w:sz w:val="28"/>
          <w:szCs w:val="28"/>
        </w:rPr>
        <w:t xml:space="preserve">6. Развитие сотрудничества участников образовательных отношений, сетевого сотрудничества </w:t>
      </w:r>
      <w:r w:rsidRPr="00530B9C">
        <w:rPr>
          <w:rFonts w:ascii="Times New Roman" w:hAnsi="Times New Roman" w:cs="Times New Roman"/>
          <w:sz w:val="28"/>
          <w:szCs w:val="28"/>
        </w:rPr>
        <w:t>(</w:t>
      </w:r>
      <w:proofErr w:type="spellStart"/>
      <w:r w:rsidRPr="00530B9C">
        <w:rPr>
          <w:rFonts w:ascii="Times New Roman" w:hAnsi="Times New Roman" w:cs="Times New Roman"/>
          <w:b/>
          <w:sz w:val="28"/>
          <w:szCs w:val="28"/>
        </w:rPr>
        <w:t>подпроект</w:t>
      </w:r>
      <w:proofErr w:type="spellEnd"/>
      <w:r w:rsidRPr="00530B9C">
        <w:rPr>
          <w:rFonts w:ascii="Times New Roman" w:hAnsi="Times New Roman" w:cs="Times New Roman"/>
          <w:b/>
          <w:sz w:val="28"/>
          <w:szCs w:val="28"/>
        </w:rPr>
        <w:t xml:space="preserve"> «Читаем вместе»</w:t>
      </w:r>
      <w:r w:rsidRPr="00530B9C">
        <w:rPr>
          <w:rFonts w:ascii="Times New Roman" w:hAnsi="Times New Roman" w:cs="Times New Roman"/>
          <w:sz w:val="28"/>
          <w:szCs w:val="28"/>
        </w:rPr>
        <w:t xml:space="preserve"> (совместные мероприятия для субъектов образовательного процесса), сотрудничество с библиотеками, с МБУ ДО «Школа юных литературных дарований», размещение методических материалов на сайте школы (консультационно-методический центр), участие в Рождественских чтениях на базе центра образования «Эврика» и др.).</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b/>
          <w:sz w:val="28"/>
          <w:szCs w:val="28"/>
        </w:rPr>
        <w:t>7. Совершенствование кадрового потенциала:</w:t>
      </w:r>
    </w:p>
    <w:p w:rsidR="00530B9C" w:rsidRPr="00530B9C" w:rsidRDefault="00530B9C" w:rsidP="00530B9C">
      <w:pPr>
        <w:numPr>
          <w:ilvl w:val="0"/>
          <w:numId w:val="10"/>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rPr>
        <w:t>работа постоянно действующего семинара по проблематике чтения, читательской активности обучающихся, работы с семьей;</w:t>
      </w:r>
    </w:p>
    <w:p w:rsidR="00530B9C" w:rsidRPr="00530B9C" w:rsidRDefault="00530B9C" w:rsidP="00530B9C">
      <w:pPr>
        <w:numPr>
          <w:ilvl w:val="0"/>
          <w:numId w:val="10"/>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rPr>
        <w:lastRenderedPageBreak/>
        <w:t>тематические заседания Школы молодого педагога («Подготовка научной статьи», «Формирование читательского интереса обучающихся»);</w:t>
      </w:r>
    </w:p>
    <w:p w:rsidR="00530B9C" w:rsidRPr="00530B9C" w:rsidRDefault="00530B9C" w:rsidP="00530B9C">
      <w:pPr>
        <w:numPr>
          <w:ilvl w:val="0"/>
          <w:numId w:val="10"/>
        </w:numPr>
        <w:spacing w:after="0" w:line="360" w:lineRule="auto"/>
        <w:ind w:left="0"/>
        <w:jc w:val="both"/>
        <w:rPr>
          <w:rFonts w:ascii="Times New Roman" w:hAnsi="Times New Roman" w:cs="Times New Roman"/>
          <w:sz w:val="28"/>
          <w:szCs w:val="28"/>
        </w:rPr>
      </w:pPr>
      <w:r w:rsidRPr="00530B9C">
        <w:rPr>
          <w:rFonts w:ascii="Times New Roman" w:hAnsi="Times New Roman" w:cs="Times New Roman"/>
          <w:sz w:val="28"/>
          <w:szCs w:val="28"/>
        </w:rPr>
        <w:t xml:space="preserve"> педагогический совет по теме «Ресурсы целостной читательской среды в рамках обеспечения современного качества образования».</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b/>
          <w:sz w:val="28"/>
          <w:szCs w:val="28"/>
        </w:rPr>
        <w:t xml:space="preserve">8. Распространение успешной практики реализации образовательного процесса в условиях целостной читательской среды </w:t>
      </w:r>
      <w:r w:rsidRPr="00530B9C">
        <w:rPr>
          <w:rFonts w:ascii="Times New Roman" w:hAnsi="Times New Roman" w:cs="Times New Roman"/>
          <w:sz w:val="28"/>
          <w:szCs w:val="28"/>
        </w:rPr>
        <w:t>(подготовка методических продуктов согласно индивидуальным планам инновационной деятельности (памятки и списков книг для родителей, разработки открытых уроков, классных часов, викторин и др.), размещение наиболее качественных на сайте школы; открытое мероприятие «Ресурсы целостной читательской среды в рамках реализации модели образовательной системы школы, обеспечивающей современное качество образования»; педагогические чтения «Идеи гуманистической педагогики в современном образовании: к столетию Василия Александровича Сухомлинского», секции «Технологии обеспечения современного качества образования», «Ресурсы целостной читательской среды в образовательном процессе»; подготовка публикаций).</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В рамках описываемого проекта педагогический коллектив реализовал интеграцию проектной и волонтерской деятельности. Так, были проведены акции по сбору книг для нуждающихся групп населения; ребятам была предоставлена возможность принять участие в ремонте книг («</w:t>
      </w:r>
      <w:proofErr w:type="spellStart"/>
      <w:r w:rsidRPr="00530B9C">
        <w:rPr>
          <w:rFonts w:ascii="Times New Roman" w:hAnsi="Times New Roman" w:cs="Times New Roman"/>
          <w:sz w:val="28"/>
          <w:szCs w:val="28"/>
        </w:rPr>
        <w:t>Книжкина</w:t>
      </w:r>
      <w:proofErr w:type="spellEnd"/>
      <w:r w:rsidRPr="00530B9C">
        <w:rPr>
          <w:rFonts w:ascii="Times New Roman" w:hAnsi="Times New Roman" w:cs="Times New Roman"/>
          <w:sz w:val="28"/>
          <w:szCs w:val="28"/>
        </w:rPr>
        <w:t xml:space="preserve"> больница»), в том числе - обучающимся с ОВЗ. В перспективе мы планируем работу по созданию тактильных книг для слабовидящих детей, эта работа выступает социально значимой, дает возможность детям с ОВЗ получить неоценимый опыт общественно полезной творческой деятельности. </w:t>
      </w:r>
    </w:p>
    <w:p w:rsidR="00530B9C" w:rsidRPr="00530B9C" w:rsidRDefault="00530B9C" w:rsidP="00530B9C">
      <w:pPr>
        <w:spacing w:after="0" w:line="360" w:lineRule="auto"/>
        <w:ind w:firstLine="709"/>
        <w:jc w:val="both"/>
        <w:rPr>
          <w:rFonts w:ascii="Times New Roman" w:hAnsi="Times New Roman" w:cs="Times New Roman"/>
          <w:sz w:val="28"/>
          <w:szCs w:val="28"/>
        </w:rPr>
      </w:pPr>
      <w:r w:rsidRPr="00530B9C">
        <w:rPr>
          <w:rFonts w:ascii="Times New Roman" w:hAnsi="Times New Roman" w:cs="Times New Roman"/>
          <w:sz w:val="28"/>
          <w:szCs w:val="28"/>
        </w:rPr>
        <w:t xml:space="preserve">Направления работы в рамках реализации общешкольных проектов и их содержательное наполнение показывают, что педагогический коллектив школы стремится к расширению спектра возможностей для оптимального развития и социализации обучающихся, реализации их интеллектуального и творческого потенциала в рамках интеграции усилий всех участников </w:t>
      </w:r>
      <w:r w:rsidRPr="00530B9C">
        <w:rPr>
          <w:rFonts w:ascii="Times New Roman" w:hAnsi="Times New Roman" w:cs="Times New Roman"/>
          <w:sz w:val="28"/>
          <w:szCs w:val="28"/>
        </w:rPr>
        <w:lastRenderedPageBreak/>
        <w:t xml:space="preserve">образовательных отношений, их взаимной ответственности. Традиция такой работы в нашем образовательном учреждении находится в стадии становления, однако ее высокая эффективность мотивирует коллектив на дальнейшее развитие и укрепление этой традиции. </w:t>
      </w:r>
    </w:p>
    <w:p w:rsidR="00530B9C" w:rsidRPr="00530B9C" w:rsidRDefault="00530B9C" w:rsidP="00530B9C">
      <w:pPr>
        <w:widowControl w:val="0"/>
        <w:spacing w:after="0" w:line="240" w:lineRule="auto"/>
        <w:ind w:left="-567" w:firstLine="709"/>
        <w:jc w:val="both"/>
        <w:rPr>
          <w:rFonts w:ascii="Times New Roman" w:hAnsi="Times New Roman" w:cs="Times New Roman"/>
          <w:b/>
          <w:sz w:val="28"/>
          <w:szCs w:val="28"/>
        </w:rPr>
      </w:pPr>
    </w:p>
    <w:p w:rsidR="00530B9C" w:rsidRPr="00530B9C" w:rsidRDefault="00530B9C" w:rsidP="00530B9C">
      <w:pPr>
        <w:widowControl w:val="0"/>
        <w:spacing w:after="0" w:line="240" w:lineRule="auto"/>
        <w:ind w:firstLine="709"/>
        <w:jc w:val="both"/>
        <w:rPr>
          <w:rFonts w:ascii="Times New Roman" w:hAnsi="Times New Roman" w:cs="Times New Roman"/>
          <w:b/>
          <w:sz w:val="28"/>
          <w:szCs w:val="28"/>
        </w:rPr>
      </w:pPr>
      <w:r w:rsidRPr="00530B9C">
        <w:rPr>
          <w:rFonts w:ascii="Times New Roman" w:hAnsi="Times New Roman" w:cs="Times New Roman"/>
          <w:b/>
          <w:sz w:val="28"/>
          <w:szCs w:val="28"/>
        </w:rPr>
        <w:t>Библиографический список</w:t>
      </w:r>
    </w:p>
    <w:p w:rsidR="00530B9C" w:rsidRPr="00530B9C" w:rsidRDefault="00530B9C" w:rsidP="00530B9C">
      <w:pPr>
        <w:widowControl w:val="0"/>
        <w:numPr>
          <w:ilvl w:val="0"/>
          <w:numId w:val="4"/>
        </w:numPr>
        <w:spacing w:after="0" w:line="240" w:lineRule="auto"/>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Азарьева В.А., Круглов В.И., Кутузов В.М., Степанов С.А., Ященко В.В. </w:t>
      </w:r>
      <w:r w:rsidRPr="00530B9C">
        <w:rPr>
          <w:rFonts w:ascii="Times New Roman" w:hAnsi="Times New Roman" w:cs="Times New Roman"/>
          <w:bCs/>
          <w:sz w:val="28"/>
          <w:szCs w:val="28"/>
        </w:rPr>
        <w:t xml:space="preserve">Системы гарантии качества </w:t>
      </w:r>
      <w:proofErr w:type="gramStart"/>
      <w:r w:rsidRPr="00530B9C">
        <w:rPr>
          <w:rFonts w:ascii="Times New Roman" w:hAnsi="Times New Roman" w:cs="Times New Roman"/>
          <w:bCs/>
          <w:sz w:val="28"/>
          <w:szCs w:val="28"/>
        </w:rPr>
        <w:t>образования.-</w:t>
      </w:r>
      <w:proofErr w:type="gramEnd"/>
      <w:r w:rsidRPr="00530B9C">
        <w:rPr>
          <w:rFonts w:ascii="Times New Roman" w:hAnsi="Times New Roman" w:cs="Times New Roman"/>
          <w:bCs/>
          <w:sz w:val="28"/>
          <w:szCs w:val="28"/>
        </w:rPr>
        <w:t xml:space="preserve"> </w:t>
      </w:r>
      <w:r w:rsidRPr="00530B9C">
        <w:rPr>
          <w:rFonts w:ascii="Times New Roman" w:hAnsi="Times New Roman" w:cs="Times New Roman"/>
          <w:sz w:val="28"/>
          <w:szCs w:val="28"/>
        </w:rPr>
        <w:t>СПб., ГЭТУ "ЛЭТИ", 2012.- 44 с.</w:t>
      </w:r>
    </w:p>
    <w:p w:rsidR="00530B9C" w:rsidRPr="00530B9C" w:rsidRDefault="00530B9C" w:rsidP="00530B9C">
      <w:pPr>
        <w:numPr>
          <w:ilvl w:val="0"/>
          <w:numId w:val="4"/>
        </w:numPr>
        <w:spacing w:after="0" w:line="240" w:lineRule="auto"/>
        <w:ind w:left="0" w:firstLine="0"/>
        <w:jc w:val="both"/>
        <w:rPr>
          <w:rFonts w:ascii="Times New Roman" w:hAnsi="Times New Roman" w:cs="Times New Roman"/>
          <w:sz w:val="28"/>
          <w:szCs w:val="28"/>
        </w:rPr>
      </w:pPr>
      <w:proofErr w:type="spellStart"/>
      <w:r w:rsidRPr="00530B9C">
        <w:rPr>
          <w:rFonts w:ascii="Times New Roman" w:hAnsi="Times New Roman" w:cs="Times New Roman"/>
          <w:sz w:val="28"/>
          <w:szCs w:val="28"/>
        </w:rPr>
        <w:t>Матяш</w:t>
      </w:r>
      <w:proofErr w:type="spellEnd"/>
      <w:r w:rsidRPr="00530B9C">
        <w:rPr>
          <w:rFonts w:ascii="Times New Roman" w:hAnsi="Times New Roman" w:cs="Times New Roman"/>
          <w:sz w:val="28"/>
          <w:szCs w:val="28"/>
        </w:rPr>
        <w:t xml:space="preserve"> Н. В., Симоненко В. Д. Проектная деятельность младших школьников: книга для учителя начальных </w:t>
      </w:r>
      <w:proofErr w:type="gramStart"/>
      <w:r w:rsidRPr="00530B9C">
        <w:rPr>
          <w:rFonts w:ascii="Times New Roman" w:hAnsi="Times New Roman" w:cs="Times New Roman"/>
          <w:sz w:val="28"/>
          <w:szCs w:val="28"/>
        </w:rPr>
        <w:t>классов.-</w:t>
      </w:r>
      <w:proofErr w:type="gramEnd"/>
      <w:r w:rsidRPr="00530B9C">
        <w:rPr>
          <w:rFonts w:ascii="Times New Roman" w:hAnsi="Times New Roman" w:cs="Times New Roman"/>
          <w:sz w:val="28"/>
          <w:szCs w:val="28"/>
        </w:rPr>
        <w:t xml:space="preserve"> М.: </w:t>
      </w:r>
      <w:proofErr w:type="spellStart"/>
      <w:r w:rsidRPr="00530B9C">
        <w:rPr>
          <w:rFonts w:ascii="Times New Roman" w:hAnsi="Times New Roman" w:cs="Times New Roman"/>
          <w:sz w:val="28"/>
          <w:szCs w:val="28"/>
        </w:rPr>
        <w:t>Вентана</w:t>
      </w:r>
      <w:proofErr w:type="spellEnd"/>
      <w:r w:rsidRPr="00530B9C">
        <w:rPr>
          <w:rFonts w:ascii="Times New Roman" w:hAnsi="Times New Roman" w:cs="Times New Roman"/>
          <w:sz w:val="28"/>
          <w:szCs w:val="28"/>
        </w:rPr>
        <w:t>-Граф, 2007.-112 с.</w:t>
      </w:r>
    </w:p>
    <w:p w:rsidR="00530B9C" w:rsidRPr="00530B9C" w:rsidRDefault="00530B9C" w:rsidP="00530B9C">
      <w:pPr>
        <w:widowControl w:val="0"/>
        <w:numPr>
          <w:ilvl w:val="0"/>
          <w:numId w:val="4"/>
        </w:numPr>
        <w:spacing w:after="0" w:line="240" w:lineRule="auto"/>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Модернизация российского образования: вызовы нового десятилетия / </w:t>
      </w:r>
      <w:proofErr w:type="spellStart"/>
      <w:r w:rsidRPr="00530B9C">
        <w:rPr>
          <w:rFonts w:ascii="Times New Roman" w:hAnsi="Times New Roman" w:cs="Times New Roman"/>
          <w:sz w:val="28"/>
          <w:szCs w:val="28"/>
        </w:rPr>
        <w:t>В.В.Галкин</w:t>
      </w:r>
      <w:proofErr w:type="spellEnd"/>
      <w:r w:rsidRPr="00530B9C">
        <w:rPr>
          <w:rFonts w:ascii="Times New Roman" w:hAnsi="Times New Roman" w:cs="Times New Roman"/>
          <w:sz w:val="28"/>
          <w:szCs w:val="28"/>
        </w:rPr>
        <w:t xml:space="preserve">, </w:t>
      </w:r>
      <w:proofErr w:type="spellStart"/>
      <w:r w:rsidRPr="00530B9C">
        <w:rPr>
          <w:rFonts w:ascii="Times New Roman" w:hAnsi="Times New Roman" w:cs="Times New Roman"/>
          <w:sz w:val="28"/>
          <w:szCs w:val="28"/>
        </w:rPr>
        <w:t>Д.С.Зуева</w:t>
      </w:r>
      <w:proofErr w:type="spellEnd"/>
      <w:r w:rsidRPr="00530B9C">
        <w:rPr>
          <w:rFonts w:ascii="Times New Roman" w:hAnsi="Times New Roman" w:cs="Times New Roman"/>
          <w:sz w:val="28"/>
          <w:szCs w:val="28"/>
        </w:rPr>
        <w:t xml:space="preserve">, </w:t>
      </w:r>
      <w:proofErr w:type="spellStart"/>
      <w:r w:rsidRPr="00530B9C">
        <w:rPr>
          <w:rFonts w:ascii="Times New Roman" w:hAnsi="Times New Roman" w:cs="Times New Roman"/>
          <w:sz w:val="28"/>
          <w:szCs w:val="28"/>
        </w:rPr>
        <w:t>А.Е.Волков</w:t>
      </w:r>
      <w:proofErr w:type="spellEnd"/>
      <w:r w:rsidRPr="00530B9C">
        <w:rPr>
          <w:rFonts w:ascii="Times New Roman" w:hAnsi="Times New Roman" w:cs="Times New Roman"/>
          <w:sz w:val="28"/>
          <w:szCs w:val="28"/>
        </w:rPr>
        <w:t xml:space="preserve">, </w:t>
      </w:r>
      <w:proofErr w:type="spellStart"/>
      <w:r w:rsidRPr="00530B9C">
        <w:rPr>
          <w:rFonts w:ascii="Times New Roman" w:hAnsi="Times New Roman" w:cs="Times New Roman"/>
          <w:sz w:val="28"/>
          <w:szCs w:val="28"/>
        </w:rPr>
        <w:t>А.А.Климов</w:t>
      </w:r>
      <w:proofErr w:type="spellEnd"/>
      <w:r w:rsidRPr="00530B9C">
        <w:rPr>
          <w:rFonts w:ascii="Times New Roman" w:hAnsi="Times New Roman" w:cs="Times New Roman"/>
          <w:sz w:val="28"/>
          <w:szCs w:val="28"/>
        </w:rPr>
        <w:t xml:space="preserve">, </w:t>
      </w:r>
      <w:proofErr w:type="spellStart"/>
      <w:r w:rsidRPr="00530B9C">
        <w:rPr>
          <w:rFonts w:ascii="Times New Roman" w:hAnsi="Times New Roman" w:cs="Times New Roman"/>
          <w:sz w:val="28"/>
          <w:szCs w:val="28"/>
        </w:rPr>
        <w:t>Д.С.Конанчук</w:t>
      </w:r>
      <w:proofErr w:type="spellEnd"/>
      <w:r w:rsidRPr="00530B9C">
        <w:rPr>
          <w:rFonts w:ascii="Times New Roman" w:hAnsi="Times New Roman" w:cs="Times New Roman"/>
          <w:sz w:val="28"/>
          <w:szCs w:val="28"/>
        </w:rPr>
        <w:t xml:space="preserve">, </w:t>
      </w:r>
      <w:proofErr w:type="spellStart"/>
      <w:r w:rsidRPr="00530B9C">
        <w:rPr>
          <w:rFonts w:ascii="Times New Roman" w:hAnsi="Times New Roman" w:cs="Times New Roman"/>
          <w:sz w:val="28"/>
          <w:szCs w:val="28"/>
        </w:rPr>
        <w:t>П.Б.Мрдуляш</w:t>
      </w:r>
      <w:proofErr w:type="spellEnd"/>
      <w:r w:rsidRPr="00530B9C">
        <w:rPr>
          <w:rFonts w:ascii="Times New Roman" w:hAnsi="Times New Roman" w:cs="Times New Roman"/>
          <w:sz w:val="28"/>
          <w:szCs w:val="28"/>
        </w:rPr>
        <w:t xml:space="preserve">; под ред. </w:t>
      </w:r>
      <w:proofErr w:type="spellStart"/>
      <w:r w:rsidRPr="00530B9C">
        <w:rPr>
          <w:rFonts w:ascii="Times New Roman" w:hAnsi="Times New Roman" w:cs="Times New Roman"/>
          <w:sz w:val="28"/>
          <w:szCs w:val="28"/>
        </w:rPr>
        <w:t>А.А.Климова</w:t>
      </w:r>
      <w:proofErr w:type="spellEnd"/>
      <w:r w:rsidRPr="00530B9C">
        <w:rPr>
          <w:rFonts w:ascii="Times New Roman" w:hAnsi="Times New Roman" w:cs="Times New Roman"/>
          <w:sz w:val="28"/>
          <w:szCs w:val="28"/>
        </w:rPr>
        <w:t>. - М.: Изд-во «Дело» РАНХ, 2010. - 104 с. - (Серия «Экономическая политика: между кризисом и модернизацией»).</w:t>
      </w:r>
    </w:p>
    <w:p w:rsidR="00530B9C" w:rsidRPr="00530B9C" w:rsidRDefault="00530B9C" w:rsidP="00530B9C">
      <w:pPr>
        <w:numPr>
          <w:ilvl w:val="0"/>
          <w:numId w:val="4"/>
        </w:numPr>
        <w:spacing w:after="0" w:line="240" w:lineRule="auto"/>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Сафонова О.В. </w:t>
      </w:r>
      <w:r w:rsidRPr="00530B9C">
        <w:rPr>
          <w:rFonts w:ascii="Times New Roman" w:hAnsi="Times New Roman" w:cs="Times New Roman"/>
          <w:bCs/>
          <w:sz w:val="28"/>
          <w:szCs w:val="28"/>
        </w:rPr>
        <w:t xml:space="preserve">Проектная деятельность школьников при изучении монографической темы: на примере творчества А. С. Пушкина в 9 классе: </w:t>
      </w:r>
      <w:proofErr w:type="spellStart"/>
      <w:r w:rsidRPr="00530B9C">
        <w:rPr>
          <w:rFonts w:ascii="Times New Roman" w:hAnsi="Times New Roman" w:cs="Times New Roman"/>
          <w:bCs/>
          <w:sz w:val="28"/>
          <w:szCs w:val="28"/>
        </w:rPr>
        <w:t>дисс</w:t>
      </w:r>
      <w:proofErr w:type="spellEnd"/>
      <w:r w:rsidRPr="00530B9C">
        <w:rPr>
          <w:rFonts w:ascii="Times New Roman" w:hAnsi="Times New Roman" w:cs="Times New Roman"/>
          <w:bCs/>
          <w:sz w:val="28"/>
          <w:szCs w:val="28"/>
        </w:rPr>
        <w:t xml:space="preserve">. … </w:t>
      </w:r>
      <w:proofErr w:type="spellStart"/>
      <w:proofErr w:type="gramStart"/>
      <w:r w:rsidRPr="00530B9C">
        <w:rPr>
          <w:rFonts w:ascii="Times New Roman" w:hAnsi="Times New Roman" w:cs="Times New Roman"/>
          <w:bCs/>
          <w:sz w:val="28"/>
          <w:szCs w:val="28"/>
        </w:rPr>
        <w:t>канд.пед</w:t>
      </w:r>
      <w:proofErr w:type="gramEnd"/>
      <w:r w:rsidRPr="00530B9C">
        <w:rPr>
          <w:rFonts w:ascii="Times New Roman" w:hAnsi="Times New Roman" w:cs="Times New Roman"/>
          <w:bCs/>
          <w:sz w:val="28"/>
          <w:szCs w:val="28"/>
        </w:rPr>
        <w:t>.наук</w:t>
      </w:r>
      <w:proofErr w:type="spellEnd"/>
      <w:r w:rsidRPr="00530B9C">
        <w:rPr>
          <w:rFonts w:ascii="Times New Roman" w:hAnsi="Times New Roman" w:cs="Times New Roman"/>
          <w:bCs/>
          <w:sz w:val="28"/>
          <w:szCs w:val="28"/>
        </w:rPr>
        <w:t>.- М., 2010.- 207 с.</w:t>
      </w:r>
    </w:p>
    <w:p w:rsidR="00530B9C" w:rsidRPr="00530B9C" w:rsidRDefault="00530B9C" w:rsidP="00530B9C">
      <w:pPr>
        <w:numPr>
          <w:ilvl w:val="0"/>
          <w:numId w:val="4"/>
        </w:numPr>
        <w:spacing w:after="0" w:line="240" w:lineRule="auto"/>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Семенова Н.А. Проектная деятельность младших школьников в урочное время // Научно-педагогическое обозрение. </w:t>
      </w:r>
      <w:proofErr w:type="spellStart"/>
      <w:r w:rsidRPr="00530B9C">
        <w:rPr>
          <w:rFonts w:ascii="Times New Roman" w:hAnsi="Times New Roman" w:cs="Times New Roman"/>
          <w:sz w:val="28"/>
          <w:szCs w:val="28"/>
        </w:rPr>
        <w:t>Pedagogical</w:t>
      </w:r>
      <w:proofErr w:type="spellEnd"/>
      <w:r w:rsidRPr="00530B9C">
        <w:rPr>
          <w:rFonts w:ascii="Times New Roman" w:hAnsi="Times New Roman" w:cs="Times New Roman"/>
          <w:sz w:val="28"/>
          <w:szCs w:val="28"/>
        </w:rPr>
        <w:t xml:space="preserve"> </w:t>
      </w:r>
      <w:proofErr w:type="spellStart"/>
      <w:r w:rsidRPr="00530B9C">
        <w:rPr>
          <w:rFonts w:ascii="Times New Roman" w:hAnsi="Times New Roman" w:cs="Times New Roman"/>
          <w:sz w:val="28"/>
          <w:szCs w:val="28"/>
        </w:rPr>
        <w:t>Review</w:t>
      </w:r>
      <w:proofErr w:type="spellEnd"/>
      <w:r w:rsidRPr="00530B9C">
        <w:rPr>
          <w:rFonts w:ascii="Times New Roman" w:hAnsi="Times New Roman" w:cs="Times New Roman"/>
          <w:sz w:val="28"/>
          <w:szCs w:val="28"/>
        </w:rPr>
        <w:t>. 2013. 1 (1</w:t>
      </w:r>
      <w:proofErr w:type="gramStart"/>
      <w:r w:rsidRPr="00530B9C">
        <w:rPr>
          <w:rFonts w:ascii="Times New Roman" w:hAnsi="Times New Roman" w:cs="Times New Roman"/>
          <w:sz w:val="28"/>
          <w:szCs w:val="28"/>
        </w:rPr>
        <w:t>).-</w:t>
      </w:r>
      <w:proofErr w:type="gramEnd"/>
      <w:r w:rsidRPr="00530B9C">
        <w:rPr>
          <w:rFonts w:ascii="Times New Roman" w:hAnsi="Times New Roman" w:cs="Times New Roman"/>
          <w:sz w:val="28"/>
          <w:szCs w:val="28"/>
        </w:rPr>
        <w:t xml:space="preserve"> С.70-74.</w:t>
      </w:r>
    </w:p>
    <w:p w:rsidR="00530B9C" w:rsidRPr="00530B9C" w:rsidRDefault="00530B9C" w:rsidP="00530B9C">
      <w:pPr>
        <w:widowControl w:val="0"/>
        <w:numPr>
          <w:ilvl w:val="0"/>
          <w:numId w:val="4"/>
        </w:numPr>
        <w:spacing w:after="0" w:line="240" w:lineRule="auto"/>
        <w:ind w:left="0" w:firstLine="0"/>
        <w:jc w:val="both"/>
        <w:rPr>
          <w:rFonts w:ascii="Times New Roman" w:hAnsi="Times New Roman" w:cs="Times New Roman"/>
          <w:sz w:val="28"/>
          <w:szCs w:val="28"/>
        </w:rPr>
      </w:pPr>
      <w:proofErr w:type="spellStart"/>
      <w:r w:rsidRPr="00530B9C">
        <w:rPr>
          <w:rFonts w:ascii="Times New Roman" w:hAnsi="Times New Roman" w:cs="Times New Roman"/>
          <w:sz w:val="28"/>
          <w:szCs w:val="28"/>
        </w:rPr>
        <w:t>Слободчиков</w:t>
      </w:r>
      <w:proofErr w:type="spellEnd"/>
      <w:r w:rsidRPr="00530B9C">
        <w:rPr>
          <w:rFonts w:ascii="Times New Roman" w:hAnsi="Times New Roman" w:cs="Times New Roman"/>
          <w:sz w:val="28"/>
          <w:szCs w:val="28"/>
        </w:rPr>
        <w:t xml:space="preserve"> В.И. Инновации в образовании: основания и смысл//Исследовательская работа </w:t>
      </w:r>
      <w:proofErr w:type="gramStart"/>
      <w:r w:rsidRPr="00530B9C">
        <w:rPr>
          <w:rFonts w:ascii="Times New Roman" w:hAnsi="Times New Roman" w:cs="Times New Roman"/>
          <w:sz w:val="28"/>
          <w:szCs w:val="28"/>
        </w:rPr>
        <w:t>школьников.-</w:t>
      </w:r>
      <w:proofErr w:type="gramEnd"/>
      <w:r w:rsidRPr="00530B9C">
        <w:rPr>
          <w:rFonts w:ascii="Times New Roman" w:hAnsi="Times New Roman" w:cs="Times New Roman"/>
          <w:sz w:val="28"/>
          <w:szCs w:val="28"/>
        </w:rPr>
        <w:t>2005.-№3.-С.5-15.</w:t>
      </w:r>
    </w:p>
    <w:p w:rsidR="00530B9C" w:rsidRPr="00530B9C" w:rsidRDefault="00530B9C" w:rsidP="00530B9C">
      <w:pPr>
        <w:widowControl w:val="0"/>
        <w:numPr>
          <w:ilvl w:val="0"/>
          <w:numId w:val="4"/>
        </w:numPr>
        <w:spacing w:after="0" w:line="240" w:lineRule="auto"/>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Федеральный закон об образовании в Российской Федерации от 29 декабря 2012 г. N 273-ФЗ/ режим доступа </w:t>
      </w:r>
      <w:hyperlink r:id="rId6" w:history="1">
        <w:r w:rsidRPr="00530B9C">
          <w:rPr>
            <w:rStyle w:val="a4"/>
            <w:rFonts w:ascii="Times New Roman" w:hAnsi="Times New Roman" w:cs="Times New Roman"/>
            <w:sz w:val="28"/>
            <w:szCs w:val="28"/>
          </w:rPr>
          <w:t>http://www.consultant.ru/document/cons_doc_LAW_140174/</w:t>
        </w:r>
      </w:hyperlink>
      <w:r w:rsidRPr="00530B9C">
        <w:rPr>
          <w:rFonts w:ascii="Times New Roman" w:hAnsi="Times New Roman" w:cs="Times New Roman"/>
          <w:sz w:val="28"/>
          <w:szCs w:val="28"/>
        </w:rPr>
        <w:t xml:space="preserve"> (дата обращения 08.08.2019).</w:t>
      </w:r>
    </w:p>
    <w:p w:rsidR="00530B9C" w:rsidRPr="00530B9C" w:rsidRDefault="00530B9C" w:rsidP="00530B9C">
      <w:pPr>
        <w:widowControl w:val="0"/>
        <w:numPr>
          <w:ilvl w:val="0"/>
          <w:numId w:val="4"/>
        </w:numPr>
        <w:spacing w:after="0" w:line="240" w:lineRule="auto"/>
        <w:ind w:left="0" w:firstLine="0"/>
        <w:jc w:val="both"/>
        <w:rPr>
          <w:rFonts w:ascii="Times New Roman" w:hAnsi="Times New Roman" w:cs="Times New Roman"/>
          <w:sz w:val="28"/>
          <w:szCs w:val="28"/>
        </w:rPr>
      </w:pPr>
      <w:r w:rsidRPr="00530B9C">
        <w:rPr>
          <w:rFonts w:ascii="Times New Roman" w:hAnsi="Times New Roman" w:cs="Times New Roman"/>
          <w:sz w:val="28"/>
          <w:szCs w:val="28"/>
        </w:rPr>
        <w:t xml:space="preserve">Что такое качество образования? / под ред. </w:t>
      </w:r>
      <w:proofErr w:type="spellStart"/>
      <w:r w:rsidRPr="00530B9C">
        <w:rPr>
          <w:rFonts w:ascii="Times New Roman" w:hAnsi="Times New Roman" w:cs="Times New Roman"/>
          <w:sz w:val="28"/>
          <w:szCs w:val="28"/>
        </w:rPr>
        <w:t>А.И.Адамского</w:t>
      </w:r>
      <w:proofErr w:type="spellEnd"/>
      <w:r w:rsidRPr="00530B9C">
        <w:rPr>
          <w:rFonts w:ascii="Times New Roman" w:hAnsi="Times New Roman" w:cs="Times New Roman"/>
          <w:sz w:val="28"/>
          <w:szCs w:val="28"/>
        </w:rPr>
        <w:t xml:space="preserve">. - М.: Эврика, </w:t>
      </w:r>
      <w:proofErr w:type="gramStart"/>
      <w:r w:rsidRPr="00530B9C">
        <w:rPr>
          <w:rFonts w:ascii="Times New Roman" w:hAnsi="Times New Roman" w:cs="Times New Roman"/>
          <w:sz w:val="28"/>
          <w:szCs w:val="28"/>
        </w:rPr>
        <w:t>2009.-</w:t>
      </w:r>
      <w:proofErr w:type="gramEnd"/>
      <w:r w:rsidRPr="00530B9C">
        <w:rPr>
          <w:rFonts w:ascii="Times New Roman" w:hAnsi="Times New Roman" w:cs="Times New Roman"/>
          <w:sz w:val="28"/>
          <w:szCs w:val="28"/>
        </w:rPr>
        <w:t xml:space="preserve"> 272 с.</w:t>
      </w:r>
    </w:p>
    <w:p w:rsidR="00530B9C" w:rsidRPr="00530B9C" w:rsidRDefault="00530B9C" w:rsidP="00530B9C">
      <w:pPr>
        <w:spacing w:after="0" w:line="240" w:lineRule="auto"/>
        <w:ind w:left="-567" w:firstLine="709"/>
        <w:jc w:val="both"/>
        <w:rPr>
          <w:rFonts w:ascii="Times New Roman" w:hAnsi="Times New Roman" w:cs="Times New Roman"/>
          <w:sz w:val="28"/>
          <w:szCs w:val="28"/>
        </w:rPr>
      </w:pPr>
    </w:p>
    <w:p w:rsidR="00530B9C" w:rsidRDefault="00530B9C">
      <w:pPr>
        <w:rPr>
          <w:rFonts w:ascii="Times New Roman" w:hAnsi="Times New Roman" w:cs="Times New Roman"/>
          <w:b/>
          <w:sz w:val="28"/>
          <w:szCs w:val="28"/>
        </w:rPr>
      </w:pPr>
    </w:p>
    <w:p w:rsidR="00530B9C" w:rsidRDefault="00530B9C">
      <w:pPr>
        <w:rPr>
          <w:rFonts w:ascii="Times New Roman" w:hAnsi="Times New Roman" w:cs="Times New Roman"/>
          <w:b/>
          <w:sz w:val="28"/>
          <w:szCs w:val="28"/>
        </w:rPr>
      </w:pPr>
    </w:p>
    <w:p w:rsidR="00530B9C" w:rsidRDefault="00530B9C" w:rsidP="00530B9C">
      <w:pPr>
        <w:spacing w:after="0" w:line="240" w:lineRule="auto"/>
        <w:ind w:left="3" w:firstLine="706"/>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Фризен М.А., </w:t>
      </w:r>
    </w:p>
    <w:p w:rsidR="00530B9C" w:rsidRDefault="00530B9C" w:rsidP="00530B9C">
      <w:pPr>
        <w:spacing w:after="0" w:line="240" w:lineRule="auto"/>
        <w:ind w:left="3" w:firstLine="706"/>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кандидат психологических наук, доцент, ФГБОУ ВО «</w:t>
      </w:r>
      <w:proofErr w:type="spellStart"/>
      <w:r>
        <w:rPr>
          <w:rFonts w:ascii="Times New Roman" w:eastAsia="Times New Roman" w:hAnsi="Times New Roman" w:cs="Times New Roman"/>
          <w:i/>
          <w:color w:val="000000"/>
          <w:sz w:val="24"/>
          <w:szCs w:val="24"/>
        </w:rPr>
        <w:t>КамГУ</w:t>
      </w:r>
      <w:proofErr w:type="spellEnd"/>
      <w:r>
        <w:rPr>
          <w:rFonts w:ascii="Times New Roman" w:eastAsia="Times New Roman" w:hAnsi="Times New Roman" w:cs="Times New Roman"/>
          <w:i/>
          <w:color w:val="000000"/>
          <w:sz w:val="24"/>
          <w:szCs w:val="24"/>
        </w:rPr>
        <w:t xml:space="preserve"> им. </w:t>
      </w:r>
      <w:proofErr w:type="spellStart"/>
      <w:r>
        <w:rPr>
          <w:rFonts w:ascii="Times New Roman" w:eastAsia="Times New Roman" w:hAnsi="Times New Roman" w:cs="Times New Roman"/>
          <w:i/>
          <w:color w:val="000000"/>
          <w:sz w:val="24"/>
          <w:szCs w:val="24"/>
        </w:rPr>
        <w:t>Витуса</w:t>
      </w:r>
      <w:proofErr w:type="spellEnd"/>
      <w:r>
        <w:rPr>
          <w:rFonts w:ascii="Times New Roman" w:eastAsia="Times New Roman" w:hAnsi="Times New Roman" w:cs="Times New Roman"/>
          <w:i/>
          <w:color w:val="000000"/>
          <w:sz w:val="24"/>
          <w:szCs w:val="24"/>
        </w:rPr>
        <w:t xml:space="preserve"> Беринга», Петропавловск-</w:t>
      </w:r>
      <w:proofErr w:type="spellStart"/>
      <w:r>
        <w:rPr>
          <w:rFonts w:ascii="Times New Roman" w:eastAsia="Times New Roman" w:hAnsi="Times New Roman" w:cs="Times New Roman"/>
          <w:i/>
          <w:color w:val="000000"/>
          <w:sz w:val="24"/>
          <w:szCs w:val="24"/>
        </w:rPr>
        <w:t>Камчасткий</w:t>
      </w:r>
      <w:proofErr w:type="spellEnd"/>
    </w:p>
    <w:p w:rsidR="00530B9C" w:rsidRDefault="00530B9C" w:rsidP="00530B9C">
      <w:pPr>
        <w:spacing w:after="0" w:line="240" w:lineRule="auto"/>
        <w:ind w:left="3" w:firstLine="706"/>
        <w:jc w:val="right"/>
        <w:rPr>
          <w:rFonts w:ascii="Times New Roman" w:eastAsia="Times New Roman" w:hAnsi="Times New Roman" w:cs="Times New Roman"/>
          <w:b/>
          <w:sz w:val="28"/>
          <w:szCs w:val="28"/>
          <w:lang w:eastAsia="ru-RU"/>
        </w:rPr>
      </w:pPr>
      <w:r>
        <w:rPr>
          <w:rFonts w:ascii="Times New Roman" w:eastAsia="Times New Roman" w:hAnsi="Times New Roman" w:cs="Times New Roman"/>
          <w:i/>
          <w:color w:val="000000"/>
          <w:sz w:val="24"/>
          <w:szCs w:val="24"/>
        </w:rPr>
        <w:t>E-</w:t>
      </w:r>
      <w:proofErr w:type="spellStart"/>
      <w:r>
        <w:rPr>
          <w:rFonts w:ascii="Times New Roman" w:eastAsia="Times New Roman" w:hAnsi="Times New Roman" w:cs="Times New Roman"/>
          <w:i/>
          <w:color w:val="000000"/>
          <w:sz w:val="24"/>
          <w:szCs w:val="24"/>
        </w:rPr>
        <w:t>mail</w:t>
      </w:r>
      <w:proofErr w:type="spellEnd"/>
      <w:r>
        <w:rPr>
          <w:rFonts w:ascii="Times New Roman" w:eastAsia="Times New Roman" w:hAnsi="Times New Roman" w:cs="Times New Roman"/>
          <w:i/>
          <w:color w:val="000000"/>
          <w:sz w:val="24"/>
          <w:szCs w:val="24"/>
        </w:rPr>
        <w:t xml:space="preserve">: </w:t>
      </w:r>
      <w:hyperlink r:id="rId7" w:history="1">
        <w:r w:rsidRPr="003F3891">
          <w:rPr>
            <w:rFonts w:ascii="Times New Roman" w:hAnsi="Times New Roman" w:cs="Times New Roman"/>
            <w:sz w:val="24"/>
            <w:szCs w:val="24"/>
          </w:rPr>
          <w:t>frizenm@yandex.ru</w:t>
        </w:r>
      </w:hyperlink>
    </w:p>
    <w:p w:rsidR="00530B9C" w:rsidRDefault="00530B9C" w:rsidP="00530B9C">
      <w:pPr>
        <w:shd w:val="clear" w:color="auto" w:fill="FFFFFF"/>
        <w:spacing w:after="0" w:line="240" w:lineRule="auto"/>
        <w:ind w:left="3" w:firstLine="706"/>
        <w:jc w:val="both"/>
        <w:textAlignment w:val="baseline"/>
        <w:rPr>
          <w:rFonts w:ascii="Times New Roman" w:eastAsia="Times New Roman" w:hAnsi="Times New Roman" w:cs="Times New Roman"/>
          <w:b/>
          <w:sz w:val="28"/>
          <w:szCs w:val="28"/>
          <w:lang w:eastAsia="ru-RU"/>
        </w:rPr>
      </w:pPr>
    </w:p>
    <w:p w:rsidR="00530B9C" w:rsidRPr="00C232B0" w:rsidRDefault="00530B9C" w:rsidP="00530B9C">
      <w:pPr>
        <w:shd w:val="clear" w:color="auto" w:fill="FFFFFF"/>
        <w:spacing w:after="0" w:line="240" w:lineRule="auto"/>
        <w:ind w:left="3" w:firstLine="706"/>
        <w:jc w:val="both"/>
        <w:textAlignment w:val="baseline"/>
        <w:rPr>
          <w:rFonts w:ascii="Times New Roman" w:eastAsia="Times New Roman" w:hAnsi="Times New Roman" w:cs="Times New Roman"/>
          <w:b/>
          <w:sz w:val="28"/>
          <w:szCs w:val="28"/>
          <w:lang w:eastAsia="ru-RU"/>
        </w:rPr>
      </w:pPr>
      <w:r w:rsidRPr="00C232B0">
        <w:rPr>
          <w:rFonts w:ascii="Times New Roman" w:eastAsia="Times New Roman" w:hAnsi="Times New Roman" w:cs="Times New Roman"/>
          <w:b/>
          <w:sz w:val="28"/>
          <w:szCs w:val="28"/>
          <w:lang w:eastAsia="ru-RU"/>
        </w:rPr>
        <w:t>ВОЗМОЖНОСТИ ПРОЕКТНОЙ ДЕЯТЕЛЬНОСТИ В РАМКАХ РАБОТЫ С ОДАРЕННЫМИ ДЕТЬМИ</w:t>
      </w:r>
    </w:p>
    <w:p w:rsidR="00530B9C" w:rsidRPr="004A0B2E" w:rsidRDefault="00530B9C" w:rsidP="00530B9C">
      <w:pPr>
        <w:shd w:val="clear" w:color="auto" w:fill="FFFFFF"/>
        <w:spacing w:after="0" w:line="240" w:lineRule="auto"/>
        <w:ind w:left="3" w:firstLine="706"/>
        <w:jc w:val="both"/>
        <w:textAlignment w:val="baseline"/>
        <w:rPr>
          <w:rFonts w:ascii="Times New Roman" w:eastAsia="Times New Roman" w:hAnsi="Times New Roman" w:cs="Times New Roman"/>
          <w:sz w:val="28"/>
          <w:szCs w:val="28"/>
          <w:lang w:val="en-US" w:eastAsia="ru-RU"/>
        </w:rPr>
      </w:pPr>
      <w:bookmarkStart w:id="0" w:name="_GoBack"/>
      <w:bookmarkEnd w:id="0"/>
    </w:p>
    <w:p w:rsidR="00530B9C" w:rsidRPr="00C232B0" w:rsidRDefault="00530B9C" w:rsidP="00530B9C">
      <w:pPr>
        <w:shd w:val="clear" w:color="auto" w:fill="FFFFFF"/>
        <w:spacing w:after="0" w:line="240" w:lineRule="auto"/>
        <w:ind w:left="3" w:firstLine="706"/>
        <w:jc w:val="both"/>
        <w:textAlignment w:val="baseline"/>
        <w:rPr>
          <w:rFonts w:ascii="Times New Roman" w:eastAsia="Times New Roman" w:hAnsi="Times New Roman" w:cs="Times New Roman"/>
          <w:sz w:val="28"/>
          <w:szCs w:val="28"/>
          <w:lang w:eastAsia="ru-RU"/>
        </w:rPr>
      </w:pPr>
      <w:r w:rsidRPr="00C232B0">
        <w:rPr>
          <w:rFonts w:ascii="Times New Roman" w:eastAsia="Times New Roman" w:hAnsi="Times New Roman" w:cs="Times New Roman"/>
          <w:sz w:val="28"/>
          <w:szCs w:val="28"/>
          <w:lang w:eastAsia="ru-RU"/>
        </w:rPr>
        <w:t xml:space="preserve">Работа с одаренными детьми является одним из ведущих направлений функционирования современных образовательных учреждений. </w:t>
      </w:r>
      <w:r>
        <w:rPr>
          <w:rFonts w:ascii="Times New Roman" w:eastAsia="Times New Roman" w:hAnsi="Times New Roman" w:cs="Times New Roman"/>
          <w:sz w:val="28"/>
          <w:szCs w:val="28"/>
          <w:lang w:eastAsia="ru-RU"/>
        </w:rPr>
        <w:t xml:space="preserve">Вместе с тем, </w:t>
      </w:r>
      <w:r>
        <w:rPr>
          <w:rFonts w:ascii="Times New Roman" w:eastAsia="Times New Roman" w:hAnsi="Times New Roman" w:cs="Times New Roman"/>
          <w:sz w:val="28"/>
          <w:szCs w:val="28"/>
          <w:lang w:eastAsia="ru-RU"/>
        </w:rPr>
        <w:lastRenderedPageBreak/>
        <w:t>для ее активной организации необходимо четкое понимание природы одаренности, способов ее диагностики, условий для ее развития. Практикам, осуществляющим такую работу в конкретных образовательных учреждениях, необходимо ставить и решать конкретные задачи, в то время как на теоретическом уровне проблема одаренности до настоящего момента остается дискуссионной (</w:t>
      </w:r>
      <w:proofErr w:type="spellStart"/>
      <w:r w:rsidRPr="005E0EAA">
        <w:rPr>
          <w:rFonts w:ascii="Times New Roman" w:eastAsia="Times New Roman" w:hAnsi="Times New Roman" w:cs="Times New Roman"/>
          <w:sz w:val="28"/>
          <w:szCs w:val="28"/>
          <w:lang w:eastAsia="ru-RU"/>
        </w:rPr>
        <w:t>К.А.Абульханова-Славская</w:t>
      </w:r>
      <w:proofErr w:type="spellEnd"/>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Д.Б.Богоявленская</w:t>
      </w:r>
      <w:proofErr w:type="spellEnd"/>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Ю.Н.Белихов</w:t>
      </w:r>
      <w:proofErr w:type="spellEnd"/>
      <w:r>
        <w:rPr>
          <w:rFonts w:ascii="Times New Roman" w:eastAsia="Times New Roman" w:hAnsi="Times New Roman" w:cs="Times New Roman"/>
          <w:sz w:val="28"/>
          <w:szCs w:val="28"/>
          <w:lang w:eastAsia="ru-RU"/>
        </w:rPr>
        <w:t>,</w:t>
      </w:r>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А.В.Брушлинский</w:t>
      </w:r>
      <w:proofErr w:type="spellEnd"/>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Л.М.Веккер</w:t>
      </w:r>
      <w:proofErr w:type="spellEnd"/>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С.Л.Рубинштейн</w:t>
      </w:r>
      <w:proofErr w:type="spellEnd"/>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В.И.Слободчиков</w:t>
      </w:r>
      <w:proofErr w:type="spellEnd"/>
      <w:r>
        <w:rPr>
          <w:rFonts w:ascii="Times New Roman" w:eastAsia="Times New Roman" w:hAnsi="Times New Roman" w:cs="Times New Roman"/>
          <w:sz w:val="28"/>
          <w:szCs w:val="28"/>
          <w:lang w:eastAsia="ru-RU"/>
        </w:rPr>
        <w:t>,</w:t>
      </w:r>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М.А.Холодная</w:t>
      </w:r>
      <w:proofErr w:type="spellEnd"/>
      <w:r w:rsidRPr="005E0EAA">
        <w:rPr>
          <w:rFonts w:ascii="Times New Roman" w:eastAsia="Times New Roman" w:hAnsi="Times New Roman" w:cs="Times New Roman"/>
          <w:sz w:val="28"/>
          <w:szCs w:val="28"/>
          <w:lang w:eastAsia="ru-RU"/>
        </w:rPr>
        <w:t xml:space="preserve">, </w:t>
      </w:r>
      <w:proofErr w:type="spellStart"/>
      <w:r w:rsidRPr="005E0EAA">
        <w:rPr>
          <w:rFonts w:ascii="Times New Roman" w:eastAsia="Times New Roman" w:hAnsi="Times New Roman" w:cs="Times New Roman"/>
          <w:sz w:val="28"/>
          <w:szCs w:val="28"/>
          <w:lang w:eastAsia="ru-RU"/>
        </w:rPr>
        <w:t>Н.И.Чуприкова</w:t>
      </w:r>
      <w:proofErr w:type="spellEnd"/>
      <w:r w:rsidRPr="005E0EAA">
        <w:rPr>
          <w:rFonts w:ascii="Times New Roman" w:eastAsia="Times New Roman" w:hAnsi="Times New Roman" w:cs="Times New Roman"/>
          <w:sz w:val="28"/>
          <w:szCs w:val="28"/>
          <w:lang w:eastAsia="ru-RU"/>
        </w:rPr>
        <w:t xml:space="preserve"> и др.).</w:t>
      </w:r>
    </w:p>
    <w:p w:rsidR="00530B9C" w:rsidRPr="00C232B0" w:rsidRDefault="00530B9C" w:rsidP="00530B9C">
      <w:pPr>
        <w:shd w:val="clear" w:color="auto" w:fill="FFFFFF"/>
        <w:spacing w:after="0" w:line="240" w:lineRule="auto"/>
        <w:ind w:left="3" w:firstLine="706"/>
        <w:jc w:val="both"/>
        <w:textAlignment w:val="baseline"/>
        <w:rPr>
          <w:rFonts w:ascii="Times New Roman" w:hAnsi="Times New Roman" w:cs="Times New Roman"/>
          <w:sz w:val="28"/>
          <w:szCs w:val="28"/>
        </w:rPr>
      </w:pPr>
      <w:r w:rsidRPr="00C232B0">
        <w:rPr>
          <w:rFonts w:ascii="Times New Roman" w:hAnsi="Times New Roman" w:cs="Times New Roman"/>
          <w:sz w:val="28"/>
          <w:szCs w:val="28"/>
        </w:rPr>
        <w:t xml:space="preserve">В </w:t>
      </w:r>
      <w:r>
        <w:rPr>
          <w:rFonts w:ascii="Times New Roman" w:hAnsi="Times New Roman" w:cs="Times New Roman"/>
          <w:sz w:val="28"/>
          <w:szCs w:val="28"/>
        </w:rPr>
        <w:t>Рабочей к</w:t>
      </w:r>
      <w:r w:rsidRPr="00C232B0">
        <w:rPr>
          <w:rFonts w:ascii="Times New Roman" w:hAnsi="Times New Roman" w:cs="Times New Roman"/>
          <w:sz w:val="28"/>
          <w:szCs w:val="28"/>
        </w:rPr>
        <w:t>онцепции</w:t>
      </w:r>
      <w:r>
        <w:rPr>
          <w:rFonts w:ascii="Times New Roman" w:hAnsi="Times New Roman" w:cs="Times New Roman"/>
          <w:sz w:val="28"/>
          <w:szCs w:val="28"/>
        </w:rPr>
        <w:t xml:space="preserve"> одарённости </w:t>
      </w:r>
      <w:r w:rsidRPr="00C232B0">
        <w:rPr>
          <w:rFonts w:ascii="Times New Roman" w:hAnsi="Times New Roman" w:cs="Times New Roman"/>
          <w:sz w:val="28"/>
          <w:szCs w:val="28"/>
        </w:rPr>
        <w:t xml:space="preserve">отмечается: «Существуют две крайние точки зрения: “все дети являются одаренными” – “одаренные дети встречаются крайне редко”. </w:t>
      </w:r>
      <w:r w:rsidRPr="00C232B0">
        <w:rPr>
          <w:rFonts w:ascii="Times New Roman" w:hAnsi="Times New Roman" w:cs="Times New Roman"/>
          <w:i/>
          <w:iCs/>
          <w:sz w:val="28"/>
          <w:szCs w:val="28"/>
        </w:rPr>
        <w:t xml:space="preserve"> </w:t>
      </w:r>
      <w:r w:rsidRPr="00C232B0">
        <w:rPr>
          <w:rFonts w:ascii="Times New Roman" w:hAnsi="Times New Roman" w:cs="Times New Roman"/>
          <w:sz w:val="28"/>
          <w:szCs w:val="28"/>
        </w:rPr>
        <w:t xml:space="preserve">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 </w:t>
      </w:r>
      <w:r w:rsidRPr="008A6DF2">
        <w:rPr>
          <w:rFonts w:ascii="Times New Roman" w:hAnsi="Times New Roman" w:cs="Times New Roman"/>
          <w:bCs/>
          <w:sz w:val="28"/>
          <w:szCs w:val="28"/>
        </w:rPr>
        <w:sym w:font="Symbol" w:char="F05B"/>
      </w:r>
      <w:r>
        <w:rPr>
          <w:rFonts w:ascii="Times New Roman" w:hAnsi="Times New Roman" w:cs="Times New Roman"/>
          <w:bCs/>
          <w:sz w:val="28"/>
          <w:szCs w:val="28"/>
        </w:rPr>
        <w:t>2</w:t>
      </w:r>
      <w:r w:rsidRPr="008A6DF2">
        <w:rPr>
          <w:rFonts w:ascii="Times New Roman" w:hAnsi="Times New Roman" w:cs="Times New Roman"/>
          <w:bCs/>
          <w:sz w:val="28"/>
          <w:szCs w:val="28"/>
        </w:rPr>
        <w:t xml:space="preserve">, с. </w:t>
      </w:r>
      <w:r>
        <w:rPr>
          <w:rFonts w:ascii="Times New Roman" w:hAnsi="Times New Roman" w:cs="Times New Roman"/>
          <w:bCs/>
          <w:sz w:val="28"/>
          <w:szCs w:val="28"/>
        </w:rPr>
        <w:t>5</w:t>
      </w:r>
      <w:r w:rsidRPr="008A6DF2">
        <w:rPr>
          <w:rFonts w:ascii="Times New Roman" w:hAnsi="Times New Roman" w:cs="Times New Roman"/>
          <w:bCs/>
          <w:sz w:val="28"/>
          <w:szCs w:val="28"/>
        </w:rPr>
        <w:sym w:font="Symbol" w:char="F05D"/>
      </w:r>
      <w:r>
        <w:rPr>
          <w:rFonts w:ascii="Times New Roman" w:hAnsi="Times New Roman" w:cs="Times New Roman"/>
          <w:sz w:val="28"/>
          <w:szCs w:val="28"/>
        </w:rPr>
        <w:t>.</w:t>
      </w:r>
    </w:p>
    <w:p w:rsidR="00530B9C" w:rsidRPr="00C232B0" w:rsidRDefault="00530B9C" w:rsidP="00530B9C">
      <w:pPr>
        <w:shd w:val="clear" w:color="auto" w:fill="FFFFFF"/>
        <w:spacing w:after="0" w:line="240" w:lineRule="auto"/>
        <w:ind w:left="3" w:firstLine="706"/>
        <w:jc w:val="both"/>
        <w:textAlignment w:val="baseline"/>
        <w:rPr>
          <w:rFonts w:ascii="Times New Roman" w:hAnsi="Times New Roman" w:cs="Times New Roman"/>
          <w:sz w:val="28"/>
          <w:szCs w:val="28"/>
        </w:rPr>
      </w:pPr>
      <w:r w:rsidRPr="00C232B0">
        <w:rPr>
          <w:rFonts w:ascii="Times New Roman" w:hAnsi="Times New Roman" w:cs="Times New Roman"/>
          <w:sz w:val="28"/>
          <w:szCs w:val="28"/>
        </w:rPr>
        <w:t xml:space="preserve">Вместе с тем, </w:t>
      </w:r>
      <w:r>
        <w:rPr>
          <w:rFonts w:ascii="Times New Roman" w:hAnsi="Times New Roman" w:cs="Times New Roman"/>
          <w:sz w:val="28"/>
          <w:szCs w:val="28"/>
        </w:rPr>
        <w:t>закон</w:t>
      </w:r>
      <w:r w:rsidRPr="00C232B0">
        <w:rPr>
          <w:rFonts w:ascii="Times New Roman" w:hAnsi="Times New Roman" w:cs="Times New Roman"/>
          <w:sz w:val="28"/>
          <w:szCs w:val="28"/>
        </w:rPr>
        <w:t xml:space="preserve"> об образовании </w:t>
      </w:r>
      <w:r w:rsidRPr="008A6DF2">
        <w:rPr>
          <w:rFonts w:ascii="Times New Roman" w:hAnsi="Times New Roman" w:cs="Times New Roman"/>
          <w:bCs/>
          <w:sz w:val="28"/>
          <w:szCs w:val="28"/>
        </w:rPr>
        <w:sym w:font="Symbol" w:char="F05B"/>
      </w:r>
      <w:r>
        <w:rPr>
          <w:rFonts w:ascii="Times New Roman" w:hAnsi="Times New Roman" w:cs="Times New Roman"/>
          <w:bCs/>
          <w:sz w:val="28"/>
          <w:szCs w:val="28"/>
        </w:rPr>
        <w:t>5</w:t>
      </w:r>
      <w:r w:rsidRPr="008A6DF2">
        <w:rPr>
          <w:rFonts w:ascii="Times New Roman" w:hAnsi="Times New Roman" w:cs="Times New Roman"/>
          <w:bCs/>
          <w:sz w:val="28"/>
          <w:szCs w:val="28"/>
        </w:rPr>
        <w:sym w:font="Symbol" w:char="F05D"/>
      </w:r>
      <w:r>
        <w:rPr>
          <w:rFonts w:ascii="Times New Roman" w:hAnsi="Times New Roman" w:cs="Times New Roman"/>
          <w:bCs/>
          <w:sz w:val="28"/>
          <w:szCs w:val="28"/>
        </w:rPr>
        <w:t xml:space="preserve"> </w:t>
      </w:r>
      <w:r w:rsidRPr="00C232B0">
        <w:rPr>
          <w:rFonts w:ascii="Times New Roman" w:hAnsi="Times New Roman" w:cs="Times New Roman"/>
          <w:sz w:val="28"/>
          <w:szCs w:val="28"/>
        </w:rPr>
        <w:t xml:space="preserve">предписывает нам создание равных возможностей всем обучающимся для получения качественного образования. </w:t>
      </w:r>
      <w:r>
        <w:rPr>
          <w:rFonts w:ascii="Times New Roman" w:hAnsi="Times New Roman" w:cs="Times New Roman"/>
          <w:sz w:val="28"/>
          <w:szCs w:val="28"/>
        </w:rPr>
        <w:t xml:space="preserve">Для решения этой задачи необходимо условий, в которых могли бы развернуться потенциалы разных обучающихся, развиваться их способности. Такие условия могут быть созданы в особых деятельностных контекстах. </w:t>
      </w:r>
      <w:r w:rsidRPr="00C232B0">
        <w:rPr>
          <w:rFonts w:ascii="Times New Roman" w:hAnsi="Times New Roman" w:cs="Times New Roman"/>
          <w:sz w:val="28"/>
          <w:szCs w:val="28"/>
        </w:rPr>
        <w:t>Учитывая то, что одаренность в целом является динамичным явлением, специфична в разных социально-возрастных группах, это должен быть деятельностный контекст, существующий в образовательном учреждении постоянно, выступающий значимой частью системного образовательного процесса, структурным компоненто</w:t>
      </w:r>
      <w:r>
        <w:rPr>
          <w:rFonts w:ascii="Times New Roman" w:hAnsi="Times New Roman" w:cs="Times New Roman"/>
          <w:sz w:val="28"/>
          <w:szCs w:val="28"/>
        </w:rPr>
        <w:t>м</w:t>
      </w:r>
      <w:r w:rsidRPr="00C232B0">
        <w:rPr>
          <w:rFonts w:ascii="Times New Roman" w:hAnsi="Times New Roman" w:cs="Times New Roman"/>
          <w:sz w:val="28"/>
          <w:szCs w:val="28"/>
        </w:rPr>
        <w:t xml:space="preserve"> образовательной модели, позволяющ</w:t>
      </w:r>
      <w:r>
        <w:rPr>
          <w:rFonts w:ascii="Times New Roman" w:hAnsi="Times New Roman" w:cs="Times New Roman"/>
          <w:sz w:val="28"/>
          <w:szCs w:val="28"/>
        </w:rPr>
        <w:t>и</w:t>
      </w:r>
      <w:r w:rsidRPr="00C232B0">
        <w:rPr>
          <w:rFonts w:ascii="Times New Roman" w:hAnsi="Times New Roman" w:cs="Times New Roman"/>
          <w:sz w:val="28"/>
          <w:szCs w:val="28"/>
        </w:rPr>
        <w:t>м реализовываться актуальной одарённости детей и разворачиваться их потенциальной одаренности (воплощать возможное в действительное).</w:t>
      </w:r>
    </w:p>
    <w:p w:rsidR="00530B9C" w:rsidRDefault="00530B9C" w:rsidP="00530B9C">
      <w:pPr>
        <w:shd w:val="clear" w:color="auto" w:fill="FFFFFF"/>
        <w:spacing w:after="0" w:line="240" w:lineRule="auto"/>
        <w:ind w:left="3" w:firstLine="706"/>
        <w:jc w:val="both"/>
        <w:textAlignment w:val="baseline"/>
        <w:rPr>
          <w:rFonts w:ascii="Times New Roman" w:hAnsi="Times New Roman" w:cs="Times New Roman"/>
          <w:sz w:val="28"/>
          <w:szCs w:val="28"/>
        </w:rPr>
      </w:pPr>
      <w:r w:rsidRPr="00C232B0">
        <w:rPr>
          <w:rFonts w:ascii="Times New Roman" w:hAnsi="Times New Roman" w:cs="Times New Roman"/>
          <w:sz w:val="28"/>
          <w:szCs w:val="28"/>
        </w:rPr>
        <w:t xml:space="preserve">По нашему мнению, таким деятельностным контекстом может стать проектная деятельность, которую </w:t>
      </w:r>
      <w:r>
        <w:rPr>
          <w:rFonts w:ascii="Times New Roman" w:hAnsi="Times New Roman" w:cs="Times New Roman"/>
          <w:sz w:val="28"/>
          <w:szCs w:val="28"/>
        </w:rPr>
        <w:t xml:space="preserve">коллектив МАОУ «СШ № 42» Петропавловск-Камчатского городского округа </w:t>
      </w:r>
      <w:r w:rsidRPr="00C232B0">
        <w:rPr>
          <w:rFonts w:ascii="Times New Roman" w:hAnsi="Times New Roman" w:cs="Times New Roman"/>
          <w:sz w:val="28"/>
          <w:szCs w:val="28"/>
        </w:rPr>
        <w:t xml:space="preserve">в течение </w:t>
      </w:r>
      <w:r>
        <w:rPr>
          <w:rFonts w:ascii="Times New Roman" w:hAnsi="Times New Roman" w:cs="Times New Roman"/>
          <w:sz w:val="28"/>
          <w:szCs w:val="28"/>
        </w:rPr>
        <w:t>четырёх</w:t>
      </w:r>
      <w:r w:rsidRPr="00C232B0">
        <w:rPr>
          <w:rFonts w:ascii="Times New Roman" w:hAnsi="Times New Roman" w:cs="Times New Roman"/>
          <w:sz w:val="28"/>
          <w:szCs w:val="28"/>
        </w:rPr>
        <w:t xml:space="preserve"> лет </w:t>
      </w:r>
      <w:r>
        <w:rPr>
          <w:rFonts w:ascii="Times New Roman" w:hAnsi="Times New Roman" w:cs="Times New Roman"/>
          <w:sz w:val="28"/>
          <w:szCs w:val="28"/>
        </w:rPr>
        <w:t>реализует</w:t>
      </w:r>
      <w:r w:rsidRPr="00C232B0">
        <w:rPr>
          <w:rFonts w:ascii="Times New Roman" w:hAnsi="Times New Roman" w:cs="Times New Roman"/>
          <w:sz w:val="28"/>
          <w:szCs w:val="28"/>
        </w:rPr>
        <w:t xml:space="preserve"> </w:t>
      </w:r>
      <w:r>
        <w:rPr>
          <w:rFonts w:ascii="Times New Roman" w:hAnsi="Times New Roman" w:cs="Times New Roman"/>
          <w:sz w:val="28"/>
          <w:szCs w:val="28"/>
        </w:rPr>
        <w:t xml:space="preserve">наряду с </w:t>
      </w:r>
      <w:r w:rsidRPr="00C232B0">
        <w:rPr>
          <w:rFonts w:ascii="Times New Roman" w:hAnsi="Times New Roman" w:cs="Times New Roman"/>
          <w:sz w:val="28"/>
          <w:szCs w:val="28"/>
        </w:rPr>
        <w:t>традиционной форм</w:t>
      </w:r>
      <w:r>
        <w:rPr>
          <w:rFonts w:ascii="Times New Roman" w:hAnsi="Times New Roman" w:cs="Times New Roman"/>
          <w:sz w:val="28"/>
          <w:szCs w:val="28"/>
        </w:rPr>
        <w:t>ой</w:t>
      </w:r>
      <w:r w:rsidRPr="00C232B0">
        <w:rPr>
          <w:rFonts w:ascii="Times New Roman" w:hAnsi="Times New Roman" w:cs="Times New Roman"/>
          <w:sz w:val="28"/>
          <w:szCs w:val="28"/>
        </w:rPr>
        <w:t xml:space="preserve"> (индивидуальной и групповой) и в форме </w:t>
      </w:r>
      <w:r w:rsidRPr="004E5350">
        <w:rPr>
          <w:rFonts w:ascii="Times New Roman" w:hAnsi="Times New Roman" w:cs="Times New Roman"/>
          <w:b/>
          <w:sz w:val="28"/>
          <w:szCs w:val="28"/>
        </w:rPr>
        <w:t>общешкольного проекта</w:t>
      </w:r>
      <w:r w:rsidRPr="00C232B0">
        <w:rPr>
          <w:rFonts w:ascii="Times New Roman" w:hAnsi="Times New Roman" w:cs="Times New Roman"/>
          <w:sz w:val="28"/>
          <w:szCs w:val="28"/>
        </w:rPr>
        <w:t>. Последняя позволяет особенно успешно снимать проблему коммуникации у одаренных (увлеченных конкретной темой детей), склонных к замкнутости, испытывающих сложности во взаимодействии с окружающими.</w:t>
      </w:r>
    </w:p>
    <w:p w:rsidR="00530B9C" w:rsidRPr="00C232B0" w:rsidRDefault="00530B9C" w:rsidP="00530B9C">
      <w:pPr>
        <w:spacing w:after="0" w:line="240" w:lineRule="auto"/>
        <w:ind w:left="3" w:firstLine="706"/>
        <w:jc w:val="both"/>
        <w:rPr>
          <w:rFonts w:ascii="Times New Roman" w:hAnsi="Times New Roman" w:cs="Times New Roman"/>
          <w:sz w:val="28"/>
          <w:szCs w:val="28"/>
        </w:rPr>
      </w:pPr>
      <w:r w:rsidRPr="0032469A">
        <w:rPr>
          <w:rFonts w:ascii="Times New Roman" w:hAnsi="Times New Roman" w:cs="Times New Roman"/>
          <w:b/>
          <w:sz w:val="28"/>
          <w:szCs w:val="28"/>
        </w:rPr>
        <w:t>О</w:t>
      </w:r>
      <w:r w:rsidRPr="00C232B0">
        <w:rPr>
          <w:rFonts w:ascii="Times New Roman" w:hAnsi="Times New Roman" w:cs="Times New Roman"/>
          <w:b/>
          <w:sz w:val="28"/>
          <w:szCs w:val="28"/>
        </w:rPr>
        <w:t>бщешкольн</w:t>
      </w:r>
      <w:r>
        <w:rPr>
          <w:rFonts w:ascii="Times New Roman" w:hAnsi="Times New Roman" w:cs="Times New Roman"/>
          <w:b/>
          <w:sz w:val="28"/>
          <w:szCs w:val="28"/>
        </w:rPr>
        <w:t>ый</w:t>
      </w:r>
      <w:r w:rsidRPr="00C232B0">
        <w:rPr>
          <w:rFonts w:ascii="Times New Roman" w:hAnsi="Times New Roman" w:cs="Times New Roman"/>
          <w:b/>
          <w:sz w:val="28"/>
          <w:szCs w:val="28"/>
        </w:rPr>
        <w:t xml:space="preserve"> проект</w:t>
      </w:r>
      <w:r w:rsidRPr="00C232B0">
        <w:rPr>
          <w:rFonts w:ascii="Times New Roman" w:hAnsi="Times New Roman" w:cs="Times New Roman"/>
          <w:sz w:val="28"/>
          <w:szCs w:val="28"/>
        </w:rPr>
        <w:t xml:space="preserve"> - это проект, объединяющий общей логикой (концепцией) частные проекты, творческие дела, мероприятия, в его реализацию включены все обучающиеся школы с максимально возможным привлечением школьников с особыми возможностями здоровья, а также задействованием родительской общественности и партнеров по сотрудничеству. </w:t>
      </w:r>
      <w:r>
        <w:rPr>
          <w:rFonts w:ascii="Times New Roman" w:hAnsi="Times New Roman" w:cs="Times New Roman"/>
          <w:sz w:val="28"/>
          <w:szCs w:val="28"/>
        </w:rPr>
        <w:t xml:space="preserve">Такой проект </w:t>
      </w:r>
      <w:r w:rsidRPr="00C232B0">
        <w:rPr>
          <w:rFonts w:ascii="Times New Roman" w:hAnsi="Times New Roman" w:cs="Times New Roman"/>
          <w:sz w:val="28"/>
          <w:szCs w:val="28"/>
        </w:rPr>
        <w:t xml:space="preserve">предполагает максимальный охват всех участников образовательных отношений в рамках одной актуальной темы. Тема, цель и задачи общешкольного проекта формулируются исходя из проблемного анализа работы образовательного учреждения и вызовов общества, связанных с обеспечением современного качества образования. </w:t>
      </w:r>
    </w:p>
    <w:p w:rsidR="00530B9C" w:rsidRPr="00C232B0" w:rsidRDefault="00530B9C" w:rsidP="00530B9C">
      <w:pPr>
        <w:spacing w:after="0" w:line="240" w:lineRule="auto"/>
        <w:ind w:left="3" w:firstLine="706"/>
        <w:jc w:val="both"/>
        <w:rPr>
          <w:rFonts w:ascii="Times New Roman" w:hAnsi="Times New Roman" w:cs="Times New Roman"/>
          <w:bCs/>
          <w:sz w:val="28"/>
          <w:szCs w:val="28"/>
        </w:rPr>
      </w:pPr>
      <w:r w:rsidRPr="00C232B0">
        <w:rPr>
          <w:rFonts w:ascii="Times New Roman" w:hAnsi="Times New Roman" w:cs="Times New Roman"/>
          <w:bCs/>
          <w:sz w:val="28"/>
          <w:szCs w:val="28"/>
        </w:rPr>
        <w:lastRenderedPageBreak/>
        <w:t>В целом, общешкольн</w:t>
      </w:r>
      <w:r>
        <w:rPr>
          <w:rFonts w:ascii="Times New Roman" w:hAnsi="Times New Roman" w:cs="Times New Roman"/>
          <w:bCs/>
          <w:sz w:val="28"/>
          <w:szCs w:val="28"/>
        </w:rPr>
        <w:t>ый</w:t>
      </w:r>
      <w:r w:rsidRPr="00C232B0">
        <w:rPr>
          <w:rFonts w:ascii="Times New Roman" w:hAnsi="Times New Roman" w:cs="Times New Roman"/>
          <w:bCs/>
          <w:sz w:val="28"/>
          <w:szCs w:val="28"/>
        </w:rPr>
        <w:t xml:space="preserve"> проект </w:t>
      </w:r>
      <w:r>
        <w:rPr>
          <w:rFonts w:ascii="Times New Roman" w:hAnsi="Times New Roman" w:cs="Times New Roman"/>
          <w:bCs/>
          <w:sz w:val="28"/>
          <w:szCs w:val="28"/>
        </w:rPr>
        <w:t>обеспечивает следующее</w:t>
      </w:r>
      <w:r w:rsidRPr="00C232B0">
        <w:rPr>
          <w:rFonts w:ascii="Times New Roman" w:hAnsi="Times New Roman" w:cs="Times New Roman"/>
          <w:bCs/>
          <w:sz w:val="28"/>
          <w:szCs w:val="28"/>
        </w:rPr>
        <w:t>:</w:t>
      </w:r>
    </w:p>
    <w:p w:rsidR="00530B9C" w:rsidRPr="00C232B0" w:rsidRDefault="00530B9C" w:rsidP="00530B9C">
      <w:pPr>
        <w:numPr>
          <w:ilvl w:val="0"/>
          <w:numId w:val="11"/>
        </w:numPr>
        <w:spacing w:after="0" w:line="240" w:lineRule="auto"/>
        <w:ind w:left="3" w:firstLine="706"/>
        <w:jc w:val="both"/>
        <w:rPr>
          <w:rFonts w:ascii="Times New Roman" w:hAnsi="Times New Roman" w:cs="Times New Roman"/>
          <w:sz w:val="28"/>
          <w:szCs w:val="28"/>
        </w:rPr>
      </w:pPr>
      <w:r w:rsidRPr="00C232B0">
        <w:rPr>
          <w:rFonts w:ascii="Times New Roman" w:hAnsi="Times New Roman" w:cs="Times New Roman"/>
          <w:sz w:val="28"/>
          <w:szCs w:val="28"/>
        </w:rPr>
        <w:t>вовлеченность максимального числа участников образовательных отношений, объединение усилий, совместное социальное проектирование;</w:t>
      </w:r>
    </w:p>
    <w:p w:rsidR="00530B9C" w:rsidRPr="00C232B0" w:rsidRDefault="00530B9C" w:rsidP="00530B9C">
      <w:pPr>
        <w:numPr>
          <w:ilvl w:val="0"/>
          <w:numId w:val="11"/>
        </w:numPr>
        <w:spacing w:after="0" w:line="240" w:lineRule="auto"/>
        <w:ind w:left="3" w:firstLine="706"/>
        <w:jc w:val="both"/>
        <w:rPr>
          <w:rFonts w:ascii="Times New Roman" w:hAnsi="Times New Roman" w:cs="Times New Roman"/>
          <w:sz w:val="28"/>
          <w:szCs w:val="28"/>
        </w:rPr>
      </w:pPr>
      <w:r w:rsidRPr="00C232B0">
        <w:rPr>
          <w:rFonts w:ascii="Times New Roman" w:hAnsi="Times New Roman" w:cs="Times New Roman"/>
          <w:sz w:val="28"/>
          <w:szCs w:val="28"/>
        </w:rPr>
        <w:t>предоставление каждому возможности принимать участие в совместной деятельности в интересной и значимой для него форме;</w:t>
      </w:r>
    </w:p>
    <w:p w:rsidR="00530B9C" w:rsidRPr="00C232B0" w:rsidRDefault="00530B9C" w:rsidP="00530B9C">
      <w:pPr>
        <w:numPr>
          <w:ilvl w:val="0"/>
          <w:numId w:val="11"/>
        </w:numPr>
        <w:spacing w:after="0" w:line="240" w:lineRule="auto"/>
        <w:ind w:left="3" w:firstLine="706"/>
        <w:jc w:val="both"/>
        <w:rPr>
          <w:rFonts w:ascii="Times New Roman" w:hAnsi="Times New Roman" w:cs="Times New Roman"/>
          <w:sz w:val="28"/>
          <w:szCs w:val="28"/>
        </w:rPr>
      </w:pPr>
      <w:r w:rsidRPr="00C232B0">
        <w:rPr>
          <w:rFonts w:ascii="Times New Roman" w:hAnsi="Times New Roman" w:cs="Times New Roman"/>
          <w:sz w:val="28"/>
          <w:szCs w:val="28"/>
        </w:rPr>
        <w:t>интеграция разнообразных форм деятельности (урочной и внеурочной, проектной, творческой и др.), разных предметных областей;</w:t>
      </w:r>
    </w:p>
    <w:p w:rsidR="00530B9C" w:rsidRPr="00C232B0" w:rsidRDefault="00530B9C" w:rsidP="00530B9C">
      <w:pPr>
        <w:numPr>
          <w:ilvl w:val="0"/>
          <w:numId w:val="11"/>
        </w:numPr>
        <w:spacing w:after="0" w:line="240" w:lineRule="auto"/>
        <w:ind w:left="3" w:firstLine="706"/>
        <w:jc w:val="both"/>
        <w:rPr>
          <w:rFonts w:ascii="Times New Roman" w:hAnsi="Times New Roman" w:cs="Times New Roman"/>
          <w:sz w:val="28"/>
          <w:szCs w:val="28"/>
        </w:rPr>
      </w:pPr>
      <w:r w:rsidRPr="00C232B0">
        <w:rPr>
          <w:rFonts w:ascii="Times New Roman" w:hAnsi="Times New Roman" w:cs="Times New Roman"/>
          <w:sz w:val="28"/>
          <w:szCs w:val="28"/>
        </w:rPr>
        <w:t xml:space="preserve">обращение к ключевым темам на разных параллелях, в разных творческих группах и укрупнение контекстов обсуждения, восхождение от частных вопросов к наиболее значимым. </w:t>
      </w:r>
    </w:p>
    <w:p w:rsidR="00530B9C" w:rsidRPr="00C232B0" w:rsidRDefault="00530B9C" w:rsidP="00530B9C">
      <w:pPr>
        <w:spacing w:after="0" w:line="240" w:lineRule="auto"/>
        <w:ind w:left="3" w:firstLine="706"/>
        <w:jc w:val="both"/>
        <w:rPr>
          <w:rFonts w:ascii="Times New Roman" w:hAnsi="Times New Roman" w:cs="Times New Roman"/>
          <w:sz w:val="28"/>
          <w:szCs w:val="28"/>
        </w:rPr>
      </w:pPr>
      <w:r w:rsidRPr="00C232B0">
        <w:rPr>
          <w:rFonts w:ascii="Times New Roman" w:hAnsi="Times New Roman" w:cs="Times New Roman"/>
          <w:sz w:val="28"/>
          <w:szCs w:val="28"/>
        </w:rPr>
        <w:t>Участие в таком глобальном событии, как реализация общешкольного проекта, позволяет обучающимся приобрести опыт сотрудничества и взаимной ответственности</w:t>
      </w:r>
      <w:r>
        <w:rPr>
          <w:rFonts w:ascii="Times New Roman" w:hAnsi="Times New Roman" w:cs="Times New Roman"/>
          <w:sz w:val="28"/>
          <w:szCs w:val="28"/>
        </w:rPr>
        <w:t xml:space="preserve">, включиться в </w:t>
      </w:r>
      <w:r w:rsidRPr="00C232B0">
        <w:rPr>
          <w:rFonts w:ascii="Times New Roman" w:hAnsi="Times New Roman" w:cs="Times New Roman"/>
          <w:b/>
          <w:sz w:val="28"/>
          <w:szCs w:val="28"/>
        </w:rPr>
        <w:t>совместное социальное проектирование</w:t>
      </w:r>
      <w:r>
        <w:rPr>
          <w:rFonts w:ascii="Times New Roman" w:hAnsi="Times New Roman" w:cs="Times New Roman"/>
          <w:sz w:val="28"/>
          <w:szCs w:val="28"/>
        </w:rPr>
        <w:t>, основанное на гармонизации своих смыслов, ценностей и целей с таковыми у других людей</w:t>
      </w:r>
      <w:r w:rsidRPr="00C232B0">
        <w:rPr>
          <w:rFonts w:ascii="Times New Roman" w:hAnsi="Times New Roman" w:cs="Times New Roman"/>
          <w:sz w:val="28"/>
          <w:szCs w:val="28"/>
        </w:rPr>
        <w:t>. В результате может быть создана целостная образовательная среда, способная обеспечить полноценное развитие и социализацию обучающихся, удовлетворение их образовательных потребностей</w:t>
      </w:r>
      <w:r>
        <w:rPr>
          <w:rFonts w:ascii="Times New Roman" w:hAnsi="Times New Roman" w:cs="Times New Roman"/>
          <w:sz w:val="28"/>
          <w:szCs w:val="28"/>
        </w:rPr>
        <w:t xml:space="preserve"> и одновременно продуктивное взаимодействие</w:t>
      </w:r>
      <w:r w:rsidRPr="00C232B0">
        <w:rPr>
          <w:rFonts w:ascii="Times New Roman" w:hAnsi="Times New Roman" w:cs="Times New Roman"/>
          <w:sz w:val="28"/>
          <w:szCs w:val="28"/>
        </w:rPr>
        <w:t>.</w:t>
      </w:r>
    </w:p>
    <w:p w:rsidR="00530B9C" w:rsidRDefault="00530B9C" w:rsidP="00530B9C">
      <w:pPr>
        <w:spacing w:after="0" w:line="240" w:lineRule="auto"/>
        <w:ind w:left="3" w:firstLine="706"/>
        <w:jc w:val="both"/>
        <w:rPr>
          <w:rFonts w:ascii="Times New Roman" w:hAnsi="Times New Roman" w:cs="Times New Roman"/>
          <w:sz w:val="28"/>
          <w:szCs w:val="28"/>
        </w:rPr>
      </w:pPr>
      <w:r w:rsidRPr="005E0EAA">
        <w:rPr>
          <w:rFonts w:ascii="Times New Roman" w:hAnsi="Times New Roman" w:cs="Times New Roman"/>
          <w:bCs/>
          <w:sz w:val="28"/>
          <w:szCs w:val="28"/>
        </w:rPr>
        <w:t xml:space="preserve">Разработчики Рабочей концепции одаренности </w:t>
      </w:r>
      <w:r>
        <w:rPr>
          <w:rFonts w:ascii="Times New Roman" w:hAnsi="Times New Roman" w:cs="Times New Roman"/>
          <w:bCs/>
          <w:sz w:val="28"/>
          <w:szCs w:val="28"/>
        </w:rPr>
        <w:t>описывают</w:t>
      </w:r>
      <w:r w:rsidRPr="005E0EAA">
        <w:rPr>
          <w:rFonts w:ascii="Times New Roman" w:hAnsi="Times New Roman" w:cs="Times New Roman"/>
          <w:bCs/>
          <w:sz w:val="28"/>
          <w:szCs w:val="28"/>
        </w:rPr>
        <w:t xml:space="preserve"> </w:t>
      </w:r>
      <w:r w:rsidRPr="00C232B0">
        <w:rPr>
          <w:rFonts w:ascii="Times New Roman" w:hAnsi="Times New Roman" w:cs="Times New Roman"/>
          <w:sz w:val="28"/>
          <w:szCs w:val="28"/>
        </w:rPr>
        <w:t>четыре основных подхода к разработке содержания учебных программ</w:t>
      </w:r>
      <w:r>
        <w:rPr>
          <w:rFonts w:ascii="Times New Roman" w:hAnsi="Times New Roman" w:cs="Times New Roman"/>
          <w:sz w:val="28"/>
          <w:szCs w:val="28"/>
        </w:rPr>
        <w:t xml:space="preserve">: ускорение, углубление, обогащение, </w:t>
      </w:r>
      <w:proofErr w:type="spellStart"/>
      <w:r>
        <w:rPr>
          <w:rFonts w:ascii="Times New Roman" w:hAnsi="Times New Roman" w:cs="Times New Roman"/>
          <w:sz w:val="28"/>
          <w:szCs w:val="28"/>
        </w:rPr>
        <w:t>проблематизация</w:t>
      </w:r>
      <w:proofErr w:type="spellEnd"/>
      <w:r>
        <w:rPr>
          <w:rFonts w:ascii="Times New Roman" w:hAnsi="Times New Roman" w:cs="Times New Roman"/>
          <w:sz w:val="28"/>
          <w:szCs w:val="28"/>
        </w:rPr>
        <w:t xml:space="preserve">. На наш взгляд, общешкольные проекты по актуальной проблеме (например, «Я в образовании» - поиск своего места в образовательном процессе, осмысление каждым значимости образованности) реализуются нами через обогащение и </w:t>
      </w:r>
      <w:proofErr w:type="spellStart"/>
      <w:r>
        <w:rPr>
          <w:rFonts w:ascii="Times New Roman" w:hAnsi="Times New Roman" w:cs="Times New Roman"/>
          <w:sz w:val="28"/>
          <w:szCs w:val="28"/>
        </w:rPr>
        <w:t>проблематизацию</w:t>
      </w:r>
      <w:proofErr w:type="spellEnd"/>
      <w:r>
        <w:rPr>
          <w:rFonts w:ascii="Times New Roman" w:hAnsi="Times New Roman" w:cs="Times New Roman"/>
          <w:sz w:val="28"/>
          <w:szCs w:val="28"/>
        </w:rPr>
        <w:t xml:space="preserve">: мы пытаемся дополнить обычную школьную жизнь каждого обучающегося системой </w:t>
      </w:r>
      <w:proofErr w:type="spellStart"/>
      <w:r>
        <w:rPr>
          <w:rFonts w:ascii="Times New Roman" w:hAnsi="Times New Roman" w:cs="Times New Roman"/>
          <w:sz w:val="28"/>
          <w:szCs w:val="28"/>
        </w:rPr>
        <w:t>смысложизненных</w:t>
      </w:r>
      <w:proofErr w:type="spellEnd"/>
      <w:r>
        <w:rPr>
          <w:rFonts w:ascii="Times New Roman" w:hAnsi="Times New Roman" w:cs="Times New Roman"/>
          <w:sz w:val="28"/>
          <w:szCs w:val="28"/>
        </w:rPr>
        <w:t xml:space="preserve"> вопросов и дать разнообразные материалы, создать ситуации для поиска ответов на них.</w:t>
      </w:r>
    </w:p>
    <w:p w:rsidR="00530B9C" w:rsidRDefault="00530B9C" w:rsidP="00530B9C">
      <w:pPr>
        <w:spacing w:after="0" w:line="240" w:lineRule="auto"/>
        <w:ind w:left="3" w:firstLine="706"/>
        <w:jc w:val="both"/>
        <w:rPr>
          <w:rFonts w:ascii="Times New Roman" w:hAnsi="Times New Roman" w:cs="Times New Roman"/>
          <w:sz w:val="28"/>
          <w:szCs w:val="28"/>
        </w:rPr>
      </w:pPr>
      <w:r>
        <w:rPr>
          <w:rFonts w:ascii="Times New Roman" w:hAnsi="Times New Roman" w:cs="Times New Roman"/>
          <w:sz w:val="28"/>
          <w:szCs w:val="28"/>
        </w:rPr>
        <w:t xml:space="preserve">Мероприятия с интересным содержанием, интерактивные по своей сути, позволяют работать с инструментальным аспектом поведения одарённого ребенка (стратегиями деятельности, ее индивидуальным стилем, особой организацией знаний и типом обучаемости) и с мотивационным аспектом поведения (чувствительность к определенным темам, познавательная активность, высокая требовательность к результатам труда; </w:t>
      </w:r>
      <w:proofErr w:type="spellStart"/>
      <w:r>
        <w:rPr>
          <w:rFonts w:ascii="Times New Roman" w:hAnsi="Times New Roman" w:cs="Times New Roman"/>
          <w:sz w:val="28"/>
          <w:szCs w:val="28"/>
        </w:rPr>
        <w:t>А.М.Матюшкин</w:t>
      </w:r>
      <w:proofErr w:type="spellEnd"/>
      <w:r>
        <w:rPr>
          <w:rFonts w:ascii="Times New Roman" w:hAnsi="Times New Roman" w:cs="Times New Roman"/>
          <w:sz w:val="28"/>
          <w:szCs w:val="28"/>
        </w:rPr>
        <w:t xml:space="preserve"> также писал о ранней увлечённости). Мероприятия общешкольного проекта дают возможность одаренным детям презентовать результаты своей деятельности, другие обучающиеся могут «заразиться» их интересами, совершать пробы (познавательные, практические), тем самым создаются условия для разворачивания способностей, потенциальной одаренности.</w:t>
      </w:r>
    </w:p>
    <w:p w:rsidR="00530B9C" w:rsidRPr="00C232B0" w:rsidRDefault="00530B9C" w:rsidP="00530B9C">
      <w:pPr>
        <w:spacing w:after="0" w:line="240" w:lineRule="auto"/>
        <w:ind w:left="3" w:firstLine="706"/>
        <w:jc w:val="both"/>
        <w:rPr>
          <w:rFonts w:ascii="Times New Roman" w:hAnsi="Times New Roman" w:cs="Times New Roman"/>
          <w:sz w:val="28"/>
          <w:szCs w:val="28"/>
        </w:rPr>
      </w:pPr>
      <w:r>
        <w:rPr>
          <w:rFonts w:ascii="Times New Roman" w:hAnsi="Times New Roman" w:cs="Times New Roman"/>
          <w:sz w:val="28"/>
          <w:szCs w:val="28"/>
        </w:rPr>
        <w:t xml:space="preserve">Проектную деятельность мы строим на положении субъектно-личностного </w:t>
      </w:r>
      <w:r w:rsidRPr="00C232B0">
        <w:rPr>
          <w:rFonts w:ascii="Times New Roman" w:hAnsi="Times New Roman" w:cs="Times New Roman"/>
          <w:sz w:val="28"/>
          <w:szCs w:val="28"/>
        </w:rPr>
        <w:t>подхода</w:t>
      </w:r>
      <w:r>
        <w:rPr>
          <w:rFonts w:ascii="Times New Roman" w:hAnsi="Times New Roman" w:cs="Times New Roman"/>
          <w:sz w:val="28"/>
          <w:szCs w:val="28"/>
        </w:rPr>
        <w:t xml:space="preserve"> </w:t>
      </w:r>
      <w:r w:rsidRPr="00C232B0">
        <w:rPr>
          <w:rFonts w:ascii="Times New Roman" w:hAnsi="Times New Roman" w:cs="Times New Roman"/>
          <w:sz w:val="28"/>
          <w:szCs w:val="28"/>
        </w:rPr>
        <w:t xml:space="preserve">о «внутренних и внешних условиях» возникновения и развития в </w:t>
      </w:r>
      <w:proofErr w:type="gramStart"/>
      <w:r w:rsidRPr="00C232B0">
        <w:rPr>
          <w:rFonts w:ascii="Times New Roman" w:hAnsi="Times New Roman" w:cs="Times New Roman"/>
          <w:sz w:val="28"/>
          <w:szCs w:val="28"/>
        </w:rPr>
        <w:t>человеке  качественной</w:t>
      </w:r>
      <w:proofErr w:type="gramEnd"/>
      <w:r w:rsidRPr="00C232B0">
        <w:rPr>
          <w:rFonts w:ascii="Times New Roman" w:hAnsi="Times New Roman" w:cs="Times New Roman"/>
          <w:sz w:val="28"/>
          <w:szCs w:val="28"/>
        </w:rPr>
        <w:t xml:space="preserve"> характеристики высшего уровн</w:t>
      </w:r>
      <w:r>
        <w:rPr>
          <w:rFonts w:ascii="Times New Roman" w:hAnsi="Times New Roman" w:cs="Times New Roman"/>
          <w:sz w:val="28"/>
          <w:szCs w:val="28"/>
        </w:rPr>
        <w:t xml:space="preserve">я развития  его субъективности </w:t>
      </w:r>
      <w:r w:rsidRPr="00C232B0">
        <w:rPr>
          <w:rFonts w:ascii="Times New Roman" w:hAnsi="Times New Roman" w:cs="Times New Roman"/>
          <w:sz w:val="28"/>
          <w:szCs w:val="28"/>
        </w:rPr>
        <w:t xml:space="preserve">- </w:t>
      </w:r>
      <w:proofErr w:type="spellStart"/>
      <w:r w:rsidRPr="00C232B0">
        <w:rPr>
          <w:rFonts w:ascii="Times New Roman" w:hAnsi="Times New Roman" w:cs="Times New Roman"/>
          <w:sz w:val="28"/>
          <w:szCs w:val="28"/>
        </w:rPr>
        <w:t>творческости</w:t>
      </w:r>
      <w:proofErr w:type="spellEnd"/>
      <w:r w:rsidRPr="00C232B0">
        <w:rPr>
          <w:rFonts w:ascii="Times New Roman" w:hAnsi="Times New Roman" w:cs="Times New Roman"/>
          <w:sz w:val="28"/>
          <w:szCs w:val="28"/>
        </w:rPr>
        <w:t xml:space="preserve"> как психологи</w:t>
      </w:r>
      <w:r>
        <w:rPr>
          <w:rFonts w:ascii="Times New Roman" w:hAnsi="Times New Roman" w:cs="Times New Roman"/>
          <w:sz w:val="28"/>
          <w:szCs w:val="28"/>
        </w:rPr>
        <w:t>ческого основания одаренности. Креативный</w:t>
      </w:r>
      <w:r w:rsidRPr="00C232B0">
        <w:rPr>
          <w:rFonts w:ascii="Times New Roman" w:hAnsi="Times New Roman" w:cs="Times New Roman"/>
          <w:sz w:val="28"/>
          <w:szCs w:val="28"/>
        </w:rPr>
        <w:t xml:space="preserve"> подход к жизни</w:t>
      </w:r>
      <w:r>
        <w:rPr>
          <w:rFonts w:ascii="Times New Roman" w:hAnsi="Times New Roman" w:cs="Times New Roman"/>
          <w:sz w:val="28"/>
          <w:szCs w:val="28"/>
        </w:rPr>
        <w:t xml:space="preserve"> важно</w:t>
      </w:r>
      <w:r w:rsidRPr="00C232B0">
        <w:rPr>
          <w:rFonts w:ascii="Times New Roman" w:hAnsi="Times New Roman" w:cs="Times New Roman"/>
          <w:sz w:val="28"/>
          <w:szCs w:val="28"/>
        </w:rPr>
        <w:t xml:space="preserve"> формировать у </w:t>
      </w:r>
      <w:r>
        <w:rPr>
          <w:rFonts w:ascii="Times New Roman" w:hAnsi="Times New Roman" w:cs="Times New Roman"/>
          <w:sz w:val="28"/>
          <w:szCs w:val="28"/>
        </w:rPr>
        <w:t>ребенка</w:t>
      </w:r>
      <w:r w:rsidRPr="00C232B0">
        <w:rPr>
          <w:rFonts w:ascii="Times New Roman" w:hAnsi="Times New Roman" w:cs="Times New Roman"/>
          <w:sz w:val="28"/>
          <w:szCs w:val="28"/>
        </w:rPr>
        <w:t xml:space="preserve"> </w:t>
      </w:r>
      <w:r>
        <w:rPr>
          <w:rFonts w:ascii="Times New Roman" w:hAnsi="Times New Roman" w:cs="Times New Roman"/>
          <w:sz w:val="28"/>
          <w:szCs w:val="28"/>
        </w:rPr>
        <w:t xml:space="preserve">с детства, связывая обучение с </w:t>
      </w:r>
      <w:proofErr w:type="spellStart"/>
      <w:r>
        <w:rPr>
          <w:rFonts w:ascii="Times New Roman" w:hAnsi="Times New Roman" w:cs="Times New Roman"/>
          <w:sz w:val="28"/>
          <w:szCs w:val="28"/>
        </w:rPr>
        <w:t>проблематизацией</w:t>
      </w:r>
      <w:proofErr w:type="spellEnd"/>
      <w:r>
        <w:rPr>
          <w:rFonts w:ascii="Times New Roman" w:hAnsi="Times New Roman" w:cs="Times New Roman"/>
          <w:sz w:val="28"/>
          <w:szCs w:val="28"/>
        </w:rPr>
        <w:t xml:space="preserve"> и рефлексивной активностью. </w:t>
      </w:r>
      <w:r w:rsidRPr="00C232B0">
        <w:rPr>
          <w:rFonts w:ascii="Times New Roman" w:hAnsi="Times New Roman" w:cs="Times New Roman"/>
          <w:sz w:val="28"/>
          <w:szCs w:val="28"/>
        </w:rPr>
        <w:t xml:space="preserve">  </w:t>
      </w:r>
      <w:r>
        <w:rPr>
          <w:rFonts w:ascii="Times New Roman" w:hAnsi="Times New Roman" w:cs="Times New Roman"/>
          <w:sz w:val="28"/>
          <w:szCs w:val="28"/>
        </w:rPr>
        <w:t xml:space="preserve">Проектная деятельность при ее эффективной организации может стать </w:t>
      </w:r>
      <w:r>
        <w:rPr>
          <w:rFonts w:ascii="Times New Roman" w:hAnsi="Times New Roman" w:cs="Times New Roman"/>
          <w:sz w:val="28"/>
          <w:szCs w:val="28"/>
        </w:rPr>
        <w:lastRenderedPageBreak/>
        <w:t>контекстом</w:t>
      </w:r>
      <w:r w:rsidRPr="00C232B0">
        <w:rPr>
          <w:rFonts w:ascii="Times New Roman" w:hAnsi="Times New Roman" w:cs="Times New Roman"/>
          <w:sz w:val="28"/>
          <w:szCs w:val="28"/>
        </w:rPr>
        <w:t xml:space="preserve"> формирования </w:t>
      </w:r>
      <w:proofErr w:type="spellStart"/>
      <w:r w:rsidRPr="00C232B0">
        <w:rPr>
          <w:rFonts w:ascii="Times New Roman" w:hAnsi="Times New Roman" w:cs="Times New Roman"/>
          <w:sz w:val="28"/>
          <w:szCs w:val="28"/>
        </w:rPr>
        <w:t>деятельностно</w:t>
      </w:r>
      <w:proofErr w:type="spellEnd"/>
      <w:r w:rsidRPr="00C232B0">
        <w:rPr>
          <w:rFonts w:ascii="Times New Roman" w:hAnsi="Times New Roman" w:cs="Times New Roman"/>
          <w:sz w:val="28"/>
          <w:szCs w:val="28"/>
        </w:rPr>
        <w:t xml:space="preserve">-преобразующего способа бытия человека в ситуациях смысловой неопределенности, когда ситуация отсутствия единственно правильного решения, гарантированного положительного результата не является тревожной для личности в силу неочевидности, а воспринимается как насыщенная возможностями, альтернативами для достижения того или иного результата. </w:t>
      </w:r>
    </w:p>
    <w:p w:rsidR="00530B9C" w:rsidRPr="00C232B0" w:rsidRDefault="00530B9C" w:rsidP="00530B9C">
      <w:pPr>
        <w:spacing w:after="0" w:line="240" w:lineRule="auto"/>
        <w:ind w:left="3" w:firstLine="706"/>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проекта на интересную тему в свободной форме может </w:t>
      </w:r>
      <w:r w:rsidRPr="00C232B0">
        <w:rPr>
          <w:rFonts w:ascii="Times New Roman" w:hAnsi="Times New Roman" w:cs="Times New Roman"/>
          <w:sz w:val="28"/>
          <w:szCs w:val="28"/>
        </w:rPr>
        <w:t>сделать пространство альтернатив комфортным</w:t>
      </w:r>
      <w:r>
        <w:rPr>
          <w:rFonts w:ascii="Times New Roman" w:hAnsi="Times New Roman" w:cs="Times New Roman"/>
          <w:sz w:val="28"/>
          <w:szCs w:val="28"/>
        </w:rPr>
        <w:t xml:space="preserve"> для школьников</w:t>
      </w:r>
      <w:r w:rsidRPr="00C232B0">
        <w:rPr>
          <w:rFonts w:ascii="Times New Roman" w:hAnsi="Times New Roman" w:cs="Times New Roman"/>
          <w:sz w:val="28"/>
          <w:szCs w:val="28"/>
        </w:rPr>
        <w:t xml:space="preserve">, насыщенным возможностями, стимулирующим познавательный поиск, инициативность. Наличие проблемы </w:t>
      </w:r>
      <w:r>
        <w:rPr>
          <w:rFonts w:ascii="Times New Roman" w:hAnsi="Times New Roman" w:cs="Times New Roman"/>
          <w:sz w:val="28"/>
          <w:szCs w:val="28"/>
        </w:rPr>
        <w:t>в этом контексте воспринимается</w:t>
      </w:r>
      <w:r w:rsidRPr="00C232B0">
        <w:rPr>
          <w:rFonts w:ascii="Times New Roman" w:hAnsi="Times New Roman" w:cs="Times New Roman"/>
          <w:sz w:val="28"/>
          <w:szCs w:val="28"/>
        </w:rPr>
        <w:t xml:space="preserve"> положительно</w:t>
      </w:r>
      <w:r>
        <w:rPr>
          <w:rFonts w:ascii="Times New Roman" w:hAnsi="Times New Roman" w:cs="Times New Roman"/>
          <w:sz w:val="28"/>
          <w:szCs w:val="28"/>
        </w:rPr>
        <w:t>, проблема становится стимулом для познания и творческой деятельности.</w:t>
      </w:r>
      <w:r w:rsidRPr="00C232B0">
        <w:rPr>
          <w:rFonts w:ascii="Times New Roman" w:hAnsi="Times New Roman" w:cs="Times New Roman"/>
          <w:sz w:val="28"/>
          <w:szCs w:val="28"/>
        </w:rPr>
        <w:t xml:space="preserve"> По мере развития личности направленная интеллектуальная активность обучающегося, в том числе, и одаренного, может выйти на </w:t>
      </w:r>
      <w:proofErr w:type="gramStart"/>
      <w:r w:rsidRPr="00C232B0">
        <w:rPr>
          <w:rFonts w:ascii="Times New Roman" w:hAnsi="Times New Roman" w:cs="Times New Roman"/>
          <w:sz w:val="28"/>
          <w:szCs w:val="28"/>
        </w:rPr>
        <w:t>уровень  творческой</w:t>
      </w:r>
      <w:proofErr w:type="gramEnd"/>
      <w:r w:rsidRPr="00C232B0">
        <w:rPr>
          <w:rFonts w:ascii="Times New Roman" w:hAnsi="Times New Roman" w:cs="Times New Roman"/>
          <w:sz w:val="28"/>
          <w:szCs w:val="28"/>
        </w:rPr>
        <w:t xml:space="preserve"> самодеятельности (в терминах Д.Б. Богоявленской, интеллектуальной инициативности).</w:t>
      </w:r>
    </w:p>
    <w:p w:rsidR="00530B9C" w:rsidRPr="00C232B0" w:rsidRDefault="00530B9C" w:rsidP="00530B9C">
      <w:pPr>
        <w:spacing w:after="0" w:line="240" w:lineRule="auto"/>
        <w:ind w:left="3" w:firstLine="706"/>
        <w:jc w:val="both"/>
        <w:rPr>
          <w:rFonts w:ascii="Times New Roman" w:hAnsi="Times New Roman" w:cs="Times New Roman"/>
          <w:iCs/>
          <w:color w:val="000000"/>
          <w:sz w:val="28"/>
          <w:szCs w:val="28"/>
        </w:rPr>
      </w:pPr>
      <w:r>
        <w:rPr>
          <w:rFonts w:ascii="Times New Roman" w:hAnsi="Times New Roman" w:cs="Times New Roman"/>
          <w:sz w:val="28"/>
          <w:szCs w:val="28"/>
        </w:rPr>
        <w:t>Общешкольный проект может стать</w:t>
      </w:r>
      <w:r w:rsidRPr="00C232B0">
        <w:rPr>
          <w:rFonts w:ascii="Times New Roman" w:hAnsi="Times New Roman" w:cs="Times New Roman"/>
          <w:sz w:val="28"/>
          <w:szCs w:val="28"/>
        </w:rPr>
        <w:t xml:space="preserve"> смыслов</w:t>
      </w:r>
      <w:r>
        <w:rPr>
          <w:rFonts w:ascii="Times New Roman" w:hAnsi="Times New Roman" w:cs="Times New Roman"/>
          <w:sz w:val="28"/>
          <w:szCs w:val="28"/>
        </w:rPr>
        <w:t>ым</w:t>
      </w:r>
      <w:r w:rsidRPr="00C232B0">
        <w:rPr>
          <w:rFonts w:ascii="Times New Roman" w:hAnsi="Times New Roman" w:cs="Times New Roman"/>
          <w:sz w:val="28"/>
          <w:szCs w:val="28"/>
        </w:rPr>
        <w:t>, деятельностн</w:t>
      </w:r>
      <w:r>
        <w:rPr>
          <w:rFonts w:ascii="Times New Roman" w:hAnsi="Times New Roman" w:cs="Times New Roman"/>
          <w:sz w:val="28"/>
          <w:szCs w:val="28"/>
        </w:rPr>
        <w:t>ым</w:t>
      </w:r>
      <w:r w:rsidRPr="00C232B0">
        <w:rPr>
          <w:rFonts w:ascii="Times New Roman" w:hAnsi="Times New Roman" w:cs="Times New Roman"/>
          <w:sz w:val="28"/>
          <w:szCs w:val="28"/>
        </w:rPr>
        <w:t xml:space="preserve"> контекст</w:t>
      </w:r>
      <w:r>
        <w:rPr>
          <w:rFonts w:ascii="Times New Roman" w:hAnsi="Times New Roman" w:cs="Times New Roman"/>
          <w:sz w:val="28"/>
          <w:szCs w:val="28"/>
        </w:rPr>
        <w:t>ом</w:t>
      </w:r>
      <w:r w:rsidRPr="00C232B0">
        <w:rPr>
          <w:rFonts w:ascii="Times New Roman" w:hAnsi="Times New Roman" w:cs="Times New Roman"/>
          <w:sz w:val="28"/>
          <w:szCs w:val="28"/>
        </w:rPr>
        <w:t xml:space="preserve">, в котором, в терминах </w:t>
      </w:r>
      <w:proofErr w:type="spellStart"/>
      <w:r w:rsidRPr="00C232B0">
        <w:rPr>
          <w:rFonts w:ascii="Times New Roman" w:hAnsi="Times New Roman" w:cs="Times New Roman"/>
          <w:sz w:val="28"/>
          <w:szCs w:val="28"/>
        </w:rPr>
        <w:t>Ю.Н.Бел</w:t>
      </w:r>
      <w:r>
        <w:rPr>
          <w:rFonts w:ascii="Times New Roman" w:hAnsi="Times New Roman" w:cs="Times New Roman"/>
          <w:sz w:val="28"/>
          <w:szCs w:val="28"/>
        </w:rPr>
        <w:t>е</w:t>
      </w:r>
      <w:r w:rsidRPr="00C232B0">
        <w:rPr>
          <w:rFonts w:ascii="Times New Roman" w:hAnsi="Times New Roman" w:cs="Times New Roman"/>
          <w:sz w:val="28"/>
          <w:szCs w:val="28"/>
        </w:rPr>
        <w:t>хова</w:t>
      </w:r>
      <w:proofErr w:type="spellEnd"/>
      <w:r>
        <w:rPr>
          <w:rFonts w:ascii="Times New Roman" w:hAnsi="Times New Roman" w:cs="Times New Roman"/>
          <w:sz w:val="28"/>
          <w:szCs w:val="28"/>
        </w:rPr>
        <w:t xml:space="preserve"> </w:t>
      </w:r>
      <w:r w:rsidRPr="008A6DF2">
        <w:rPr>
          <w:rFonts w:ascii="Times New Roman" w:hAnsi="Times New Roman" w:cs="Times New Roman"/>
          <w:bCs/>
          <w:sz w:val="28"/>
          <w:szCs w:val="28"/>
        </w:rPr>
        <w:sym w:font="Symbol" w:char="F05B"/>
      </w:r>
      <w:r>
        <w:rPr>
          <w:rFonts w:ascii="Times New Roman" w:hAnsi="Times New Roman" w:cs="Times New Roman"/>
          <w:bCs/>
          <w:sz w:val="28"/>
          <w:szCs w:val="28"/>
        </w:rPr>
        <w:t>1</w:t>
      </w:r>
      <w:r w:rsidRPr="008A6DF2">
        <w:rPr>
          <w:rFonts w:ascii="Times New Roman" w:hAnsi="Times New Roman" w:cs="Times New Roman"/>
          <w:bCs/>
          <w:sz w:val="28"/>
          <w:szCs w:val="28"/>
        </w:rPr>
        <w:sym w:font="Symbol" w:char="F05D"/>
      </w:r>
      <w:r w:rsidRPr="00C232B0">
        <w:rPr>
          <w:rFonts w:ascii="Times New Roman" w:hAnsi="Times New Roman" w:cs="Times New Roman"/>
          <w:sz w:val="28"/>
          <w:szCs w:val="28"/>
        </w:rPr>
        <w:t xml:space="preserve">, ребенок </w:t>
      </w:r>
      <w:r>
        <w:rPr>
          <w:rFonts w:ascii="Times New Roman" w:hAnsi="Times New Roman" w:cs="Times New Roman"/>
          <w:sz w:val="28"/>
          <w:szCs w:val="28"/>
        </w:rPr>
        <w:t>включается</w:t>
      </w:r>
      <w:r w:rsidRPr="00C232B0">
        <w:rPr>
          <w:rFonts w:ascii="Times New Roman" w:hAnsi="Times New Roman" w:cs="Times New Roman"/>
          <w:sz w:val="28"/>
          <w:szCs w:val="28"/>
        </w:rPr>
        <w:t xml:space="preserve"> в </w:t>
      </w:r>
      <w:r w:rsidRPr="00C232B0">
        <w:rPr>
          <w:rFonts w:ascii="Times New Roman" w:hAnsi="Times New Roman" w:cs="Times New Roman"/>
          <w:iCs/>
          <w:sz w:val="28"/>
          <w:szCs w:val="28"/>
        </w:rPr>
        <w:t xml:space="preserve">проблемно-познавательный поток действительности. </w:t>
      </w:r>
      <w:r>
        <w:rPr>
          <w:rFonts w:ascii="Times New Roman" w:hAnsi="Times New Roman" w:cs="Times New Roman"/>
          <w:iCs/>
          <w:sz w:val="28"/>
          <w:szCs w:val="28"/>
        </w:rPr>
        <w:t xml:space="preserve">Проблема, являющаяся общей для всех, имеет индивидуальное звучание для каждого, однако совместный поиск и обмен идеями становится частью </w:t>
      </w:r>
      <w:r w:rsidRPr="00C232B0">
        <w:rPr>
          <w:rFonts w:ascii="Times New Roman" w:hAnsi="Times New Roman" w:cs="Times New Roman"/>
          <w:iCs/>
          <w:sz w:val="28"/>
          <w:szCs w:val="28"/>
        </w:rPr>
        <w:t>особ</w:t>
      </w:r>
      <w:r>
        <w:rPr>
          <w:rFonts w:ascii="Times New Roman" w:hAnsi="Times New Roman" w:cs="Times New Roman"/>
          <w:iCs/>
          <w:sz w:val="28"/>
          <w:szCs w:val="28"/>
        </w:rPr>
        <w:t>ой</w:t>
      </w:r>
      <w:r w:rsidRPr="00C232B0">
        <w:rPr>
          <w:rFonts w:ascii="Times New Roman" w:hAnsi="Times New Roman" w:cs="Times New Roman"/>
          <w:iCs/>
          <w:sz w:val="28"/>
          <w:szCs w:val="28"/>
        </w:rPr>
        <w:t xml:space="preserve"> </w:t>
      </w:r>
      <w:r w:rsidRPr="00C232B0">
        <w:rPr>
          <w:rFonts w:ascii="Times New Roman" w:hAnsi="Times New Roman" w:cs="Times New Roman"/>
          <w:sz w:val="28"/>
          <w:szCs w:val="28"/>
        </w:rPr>
        <w:t>социокультурн</w:t>
      </w:r>
      <w:r>
        <w:rPr>
          <w:rFonts w:ascii="Times New Roman" w:hAnsi="Times New Roman" w:cs="Times New Roman"/>
          <w:sz w:val="28"/>
          <w:szCs w:val="28"/>
        </w:rPr>
        <w:t>ой</w:t>
      </w:r>
      <w:r w:rsidRPr="00C232B0">
        <w:rPr>
          <w:rFonts w:ascii="Times New Roman" w:hAnsi="Times New Roman" w:cs="Times New Roman"/>
          <w:sz w:val="28"/>
          <w:szCs w:val="28"/>
        </w:rPr>
        <w:t xml:space="preserve"> и духовно-практическ</w:t>
      </w:r>
      <w:r>
        <w:rPr>
          <w:rFonts w:ascii="Times New Roman" w:hAnsi="Times New Roman" w:cs="Times New Roman"/>
          <w:sz w:val="28"/>
          <w:szCs w:val="28"/>
        </w:rPr>
        <w:t>ой</w:t>
      </w:r>
      <w:r w:rsidRPr="00C232B0">
        <w:rPr>
          <w:rFonts w:ascii="Times New Roman" w:hAnsi="Times New Roman" w:cs="Times New Roman"/>
          <w:sz w:val="28"/>
          <w:szCs w:val="28"/>
        </w:rPr>
        <w:t xml:space="preserve"> реальност</w:t>
      </w:r>
      <w:r>
        <w:rPr>
          <w:rFonts w:ascii="Times New Roman" w:hAnsi="Times New Roman" w:cs="Times New Roman"/>
          <w:sz w:val="28"/>
          <w:szCs w:val="28"/>
        </w:rPr>
        <w:t>и</w:t>
      </w:r>
      <w:r w:rsidRPr="00C232B0">
        <w:rPr>
          <w:rFonts w:ascii="Times New Roman" w:hAnsi="Times New Roman" w:cs="Times New Roman"/>
          <w:sz w:val="28"/>
          <w:szCs w:val="28"/>
        </w:rPr>
        <w:t xml:space="preserve">, в которой могут строиться разнообразные динамичные связи </w:t>
      </w:r>
      <w:r>
        <w:rPr>
          <w:rFonts w:ascii="Times New Roman" w:hAnsi="Times New Roman" w:cs="Times New Roman"/>
          <w:color w:val="000000"/>
          <w:sz w:val="28"/>
          <w:szCs w:val="28"/>
        </w:rPr>
        <w:t xml:space="preserve">субъекта с действительностью. В данном </w:t>
      </w:r>
      <w:r w:rsidRPr="00C232B0">
        <w:rPr>
          <w:rFonts w:ascii="Times New Roman" w:hAnsi="Times New Roman" w:cs="Times New Roman"/>
          <w:color w:val="000000"/>
          <w:sz w:val="28"/>
          <w:szCs w:val="28"/>
        </w:rPr>
        <w:t>контексте могут реализовываться потенциалы одаренного обучающегося</w:t>
      </w:r>
      <w:r w:rsidRPr="00C232B0">
        <w:rPr>
          <w:rFonts w:ascii="Times New Roman" w:hAnsi="Times New Roman" w:cs="Times New Roman"/>
          <w:iCs/>
          <w:color w:val="000000"/>
          <w:sz w:val="28"/>
          <w:szCs w:val="28"/>
        </w:rPr>
        <w:t xml:space="preserve">. Формы работы, предлагаемые одаренным детям, должны содержать ситуацию незнания, которая будет способствовать не только познавательной активности, но и осознанию собственных возможностей, потенциалов, а также собственной </w:t>
      </w:r>
      <w:proofErr w:type="spellStart"/>
      <w:r w:rsidRPr="00C232B0">
        <w:rPr>
          <w:rFonts w:ascii="Times New Roman" w:hAnsi="Times New Roman" w:cs="Times New Roman"/>
          <w:iCs/>
          <w:color w:val="000000"/>
          <w:sz w:val="28"/>
          <w:szCs w:val="28"/>
        </w:rPr>
        <w:t>субъектности</w:t>
      </w:r>
      <w:proofErr w:type="spellEnd"/>
      <w:r w:rsidRPr="00C232B0">
        <w:rPr>
          <w:rFonts w:ascii="Times New Roman" w:hAnsi="Times New Roman" w:cs="Times New Roman"/>
          <w:iCs/>
          <w:color w:val="000000"/>
          <w:sz w:val="28"/>
          <w:szCs w:val="28"/>
        </w:rPr>
        <w:t>.</w:t>
      </w:r>
    </w:p>
    <w:p w:rsidR="00530B9C" w:rsidRPr="00C232B0" w:rsidRDefault="00530B9C" w:rsidP="00530B9C">
      <w:pPr>
        <w:spacing w:after="0" w:line="240" w:lineRule="auto"/>
        <w:ind w:left="3" w:firstLine="706"/>
        <w:jc w:val="both"/>
        <w:rPr>
          <w:rFonts w:ascii="Times New Roman" w:hAnsi="Times New Roman" w:cs="Times New Roman"/>
          <w:sz w:val="28"/>
          <w:szCs w:val="28"/>
        </w:rPr>
      </w:pPr>
      <w:r>
        <w:rPr>
          <w:rFonts w:ascii="Times New Roman" w:eastAsia="Calibri" w:hAnsi="Times New Roman" w:cs="Times New Roman"/>
          <w:sz w:val="28"/>
          <w:szCs w:val="28"/>
        </w:rPr>
        <w:t xml:space="preserve">На данный момент нами </w:t>
      </w:r>
      <w:r w:rsidRPr="00C232B0">
        <w:rPr>
          <w:rFonts w:ascii="Times New Roman" w:eastAsia="Calibri" w:hAnsi="Times New Roman" w:cs="Times New Roman"/>
          <w:sz w:val="28"/>
          <w:szCs w:val="28"/>
        </w:rPr>
        <w:t xml:space="preserve">реализовано несколько общешкольных проектов. </w:t>
      </w:r>
      <w:r w:rsidRPr="00C232B0">
        <w:rPr>
          <w:rFonts w:ascii="Times New Roman" w:hAnsi="Times New Roman" w:cs="Times New Roman"/>
          <w:sz w:val="28"/>
          <w:szCs w:val="28"/>
        </w:rPr>
        <w:t xml:space="preserve">Первым опытом стал проект на тему </w:t>
      </w:r>
      <w:r w:rsidRPr="00C232B0">
        <w:rPr>
          <w:rFonts w:ascii="Times New Roman" w:hAnsi="Times New Roman" w:cs="Times New Roman"/>
          <w:b/>
          <w:sz w:val="28"/>
          <w:szCs w:val="28"/>
        </w:rPr>
        <w:t>«Образованный человек: прошлое, настоящее, будущее»</w:t>
      </w:r>
      <w:r w:rsidRPr="00C232B0">
        <w:rPr>
          <w:rFonts w:ascii="Times New Roman" w:hAnsi="Times New Roman" w:cs="Times New Roman"/>
          <w:sz w:val="28"/>
          <w:szCs w:val="28"/>
        </w:rPr>
        <w:t>. Его концептуальной идеей было то, что современное качество образования соотносится с понятием образованности</w:t>
      </w:r>
      <w:r>
        <w:rPr>
          <w:rFonts w:ascii="Times New Roman" w:hAnsi="Times New Roman" w:cs="Times New Roman"/>
          <w:sz w:val="28"/>
          <w:szCs w:val="28"/>
        </w:rPr>
        <w:t xml:space="preserve">. Но что такое образованность и каково ее значение в современном мире? Свои размышления на эту тему ребята излагали, в частности, в сочинениях в рамках конкурса </w:t>
      </w:r>
      <w:r w:rsidRPr="00C232B0">
        <w:rPr>
          <w:rFonts w:ascii="Times New Roman" w:hAnsi="Times New Roman" w:cs="Times New Roman"/>
          <w:sz w:val="28"/>
          <w:szCs w:val="28"/>
        </w:rPr>
        <w:t>«Образованный человек»</w:t>
      </w:r>
      <w:r>
        <w:rPr>
          <w:rFonts w:ascii="Times New Roman" w:hAnsi="Times New Roman" w:cs="Times New Roman"/>
          <w:sz w:val="28"/>
          <w:szCs w:val="28"/>
        </w:rPr>
        <w:t xml:space="preserve">, им </w:t>
      </w:r>
      <w:r w:rsidRPr="00C232B0">
        <w:rPr>
          <w:rFonts w:ascii="Times New Roman" w:hAnsi="Times New Roman" w:cs="Times New Roman"/>
          <w:sz w:val="28"/>
          <w:szCs w:val="28"/>
        </w:rPr>
        <w:t xml:space="preserve">было предложено на выбор три темы: «Образованный человек в современном мире», «Жизненный путь образованного человека» и «Наука в моей жизни». </w:t>
      </w:r>
      <w:r>
        <w:rPr>
          <w:rFonts w:ascii="Times New Roman" w:hAnsi="Times New Roman" w:cs="Times New Roman"/>
          <w:sz w:val="28"/>
          <w:szCs w:val="28"/>
        </w:rPr>
        <w:t>Осмысление своего пути к достижению образованности является важным аспектом выстраивания жизненного пути формирующейся личности</w:t>
      </w:r>
      <w:r w:rsidRPr="00C232B0">
        <w:rPr>
          <w:rFonts w:ascii="Times New Roman" w:hAnsi="Times New Roman" w:cs="Times New Roman"/>
          <w:sz w:val="28"/>
          <w:szCs w:val="28"/>
        </w:rPr>
        <w:t>.</w:t>
      </w:r>
    </w:p>
    <w:p w:rsidR="00530B9C" w:rsidRPr="00C232B0" w:rsidRDefault="00530B9C" w:rsidP="00530B9C">
      <w:pPr>
        <w:spacing w:after="0" w:line="240" w:lineRule="auto"/>
        <w:ind w:left="3" w:firstLine="706"/>
        <w:jc w:val="both"/>
        <w:rPr>
          <w:rFonts w:ascii="Times New Roman" w:hAnsi="Times New Roman" w:cs="Times New Roman"/>
          <w:bCs/>
          <w:sz w:val="28"/>
          <w:szCs w:val="28"/>
        </w:rPr>
      </w:pPr>
      <w:r>
        <w:rPr>
          <w:rFonts w:ascii="Times New Roman" w:hAnsi="Times New Roman" w:cs="Times New Roman"/>
          <w:bCs/>
          <w:sz w:val="28"/>
          <w:szCs w:val="28"/>
        </w:rPr>
        <w:t>В рамках реализации общешкольного проекта</w:t>
      </w:r>
      <w:r w:rsidRPr="00C232B0">
        <w:rPr>
          <w:rFonts w:ascii="Times New Roman" w:hAnsi="Times New Roman" w:cs="Times New Roman"/>
          <w:bCs/>
          <w:sz w:val="28"/>
          <w:szCs w:val="28"/>
        </w:rPr>
        <w:t xml:space="preserve"> </w:t>
      </w:r>
      <w:r w:rsidRPr="00C232B0">
        <w:rPr>
          <w:rFonts w:ascii="Times New Roman" w:hAnsi="Times New Roman" w:cs="Times New Roman"/>
          <w:b/>
          <w:bCs/>
          <w:sz w:val="28"/>
          <w:szCs w:val="28"/>
        </w:rPr>
        <w:t>«Экология природы – экология языка – экология души»</w:t>
      </w:r>
      <w:r>
        <w:rPr>
          <w:rFonts w:ascii="Times New Roman" w:hAnsi="Times New Roman" w:cs="Times New Roman"/>
          <w:bCs/>
          <w:sz w:val="28"/>
          <w:szCs w:val="28"/>
        </w:rPr>
        <w:t xml:space="preserve"> каждому школьнику была предоставлена возможность осмыслить идею </w:t>
      </w:r>
      <w:proofErr w:type="spellStart"/>
      <w:r>
        <w:rPr>
          <w:rFonts w:ascii="Times New Roman" w:hAnsi="Times New Roman" w:cs="Times New Roman"/>
          <w:bCs/>
          <w:sz w:val="28"/>
          <w:szCs w:val="28"/>
        </w:rPr>
        <w:t>экологичности</w:t>
      </w:r>
      <w:proofErr w:type="spellEnd"/>
      <w:r>
        <w:rPr>
          <w:rFonts w:ascii="Times New Roman" w:hAnsi="Times New Roman" w:cs="Times New Roman"/>
          <w:bCs/>
          <w:sz w:val="28"/>
          <w:szCs w:val="28"/>
        </w:rPr>
        <w:t xml:space="preserve"> (природы, отношений, внутреннего мира) в наиболее интересной и значимой для него форме. Интеграция проектной деятельности с творчеством, познанием, исследовательской активностью позволила нашим обучающимся раскрыть, воплотить их способности. Разнообразные проекты (начиная от проекта </w:t>
      </w:r>
      <w:r w:rsidRPr="00C232B0">
        <w:rPr>
          <w:rFonts w:ascii="Times New Roman" w:hAnsi="Times New Roman" w:cs="Times New Roman"/>
          <w:sz w:val="28"/>
          <w:szCs w:val="28"/>
        </w:rPr>
        <w:lastRenderedPageBreak/>
        <w:t>«Самый вежливый мультипликационный герой</w:t>
      </w:r>
      <w:r>
        <w:rPr>
          <w:rFonts w:ascii="Times New Roman" w:hAnsi="Times New Roman" w:cs="Times New Roman"/>
          <w:sz w:val="28"/>
          <w:szCs w:val="28"/>
        </w:rPr>
        <w:t xml:space="preserve">» в начальной школе и заканчивая лекториями и тренингами для старшеклассников, например, </w:t>
      </w:r>
      <w:r w:rsidRPr="00C232B0">
        <w:rPr>
          <w:rFonts w:ascii="Times New Roman" w:hAnsi="Times New Roman" w:cs="Times New Roman"/>
          <w:sz w:val="28"/>
          <w:szCs w:val="28"/>
        </w:rPr>
        <w:t>«Семья – территория принятия (экология семейных отношений)»</w:t>
      </w:r>
      <w:r>
        <w:rPr>
          <w:rFonts w:ascii="Times New Roman" w:hAnsi="Times New Roman" w:cs="Times New Roman"/>
          <w:sz w:val="28"/>
          <w:szCs w:val="28"/>
        </w:rPr>
        <w:t>) позволили практически каждому участнику образовательных отношений включиться в общешкольный проект.</w:t>
      </w:r>
    </w:p>
    <w:p w:rsidR="00530B9C" w:rsidRDefault="00530B9C" w:rsidP="00530B9C">
      <w:pPr>
        <w:spacing w:after="0" w:line="240" w:lineRule="auto"/>
        <w:ind w:left="3" w:firstLine="706"/>
        <w:jc w:val="both"/>
        <w:rPr>
          <w:rFonts w:ascii="Times New Roman" w:hAnsi="Times New Roman" w:cs="Times New Roman"/>
          <w:sz w:val="28"/>
          <w:szCs w:val="28"/>
        </w:rPr>
      </w:pPr>
      <w:r w:rsidRPr="00C232B0">
        <w:rPr>
          <w:rFonts w:ascii="Times New Roman" w:hAnsi="Times New Roman" w:cs="Times New Roman"/>
          <w:sz w:val="28"/>
          <w:szCs w:val="28"/>
        </w:rPr>
        <w:t xml:space="preserve">В 2018-19 учебном году нами был реализован общешкольный проект </w:t>
      </w:r>
      <w:r w:rsidRPr="00C232B0">
        <w:rPr>
          <w:rFonts w:ascii="Times New Roman" w:hAnsi="Times New Roman" w:cs="Times New Roman"/>
          <w:b/>
          <w:sz w:val="28"/>
          <w:szCs w:val="28"/>
        </w:rPr>
        <w:t xml:space="preserve">«Читающая школа», </w:t>
      </w:r>
      <w:r>
        <w:rPr>
          <w:rFonts w:ascii="Times New Roman" w:hAnsi="Times New Roman" w:cs="Times New Roman"/>
          <w:sz w:val="28"/>
          <w:szCs w:val="28"/>
        </w:rPr>
        <w:t>вопросы «что читать?», «как читать?» и «необходимо ли чтение вообще в современном мире?» мы считаем принципиальными в рамках образовательной деятельности, в том числе и в контексте работы с одаренными детьми. Работа с информацией, ее осмысление выступают важнейшими составляющими продуктивной жизни современного человека; психика выступает инструментом планирования жизни, ее настройка происходит в процессе познания, чтения в том числе. Личность также во многом формируется через чтение. Обучающимся, в том числе одаренным, мы предоставляем возможность не только читать книги, но и создавать их.</w:t>
      </w:r>
      <w:r w:rsidRPr="00C232B0">
        <w:rPr>
          <w:rFonts w:ascii="Times New Roman" w:hAnsi="Times New Roman" w:cs="Times New Roman"/>
          <w:b/>
          <w:i/>
          <w:sz w:val="28"/>
          <w:szCs w:val="28"/>
        </w:rPr>
        <w:t xml:space="preserve"> </w:t>
      </w:r>
      <w:r>
        <w:rPr>
          <w:rFonts w:ascii="Times New Roman" w:hAnsi="Times New Roman" w:cs="Times New Roman"/>
          <w:sz w:val="28"/>
          <w:szCs w:val="28"/>
        </w:rPr>
        <w:t>Работа строится с учетом того, как современные школьники вообще воспринимают информацию и работают с ней.</w:t>
      </w:r>
    </w:p>
    <w:p w:rsidR="00530B9C" w:rsidRPr="002B3F74" w:rsidRDefault="00530B9C" w:rsidP="00530B9C">
      <w:pPr>
        <w:spacing w:after="0" w:line="240" w:lineRule="auto"/>
        <w:ind w:left="3" w:firstLine="706"/>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практика реализации проектной деятельности в формате общешкольного проекта предполагает широкие возможности в плане организации работы с одаренными детьми. </w:t>
      </w:r>
    </w:p>
    <w:p w:rsidR="00530B9C" w:rsidRPr="00C232B0" w:rsidRDefault="00530B9C" w:rsidP="00530B9C">
      <w:pPr>
        <w:widowControl w:val="0"/>
        <w:spacing w:after="0" w:line="240" w:lineRule="auto"/>
        <w:ind w:left="3" w:firstLine="706"/>
        <w:jc w:val="both"/>
        <w:rPr>
          <w:rFonts w:ascii="Times New Roman" w:hAnsi="Times New Roman" w:cs="Times New Roman"/>
          <w:b/>
          <w:sz w:val="28"/>
          <w:szCs w:val="28"/>
        </w:rPr>
      </w:pPr>
    </w:p>
    <w:p w:rsidR="00530B9C" w:rsidRPr="002B3F74" w:rsidRDefault="00530B9C" w:rsidP="00530B9C">
      <w:pPr>
        <w:widowControl w:val="0"/>
        <w:spacing w:after="0" w:line="240" w:lineRule="auto"/>
        <w:ind w:left="3" w:firstLine="706"/>
        <w:jc w:val="both"/>
        <w:rPr>
          <w:rFonts w:ascii="Times New Roman" w:hAnsi="Times New Roman" w:cs="Times New Roman"/>
          <w:b/>
          <w:sz w:val="24"/>
          <w:szCs w:val="24"/>
        </w:rPr>
      </w:pPr>
      <w:r w:rsidRPr="002B3F74">
        <w:rPr>
          <w:rFonts w:ascii="Times New Roman" w:hAnsi="Times New Roman" w:cs="Times New Roman"/>
          <w:b/>
          <w:sz w:val="24"/>
          <w:szCs w:val="24"/>
        </w:rPr>
        <w:t>Библиографический список</w:t>
      </w:r>
    </w:p>
    <w:p w:rsidR="00530B9C" w:rsidRPr="00853883" w:rsidRDefault="00530B9C" w:rsidP="00530B9C">
      <w:pPr>
        <w:pStyle w:val="a5"/>
        <w:numPr>
          <w:ilvl w:val="0"/>
          <w:numId w:val="12"/>
        </w:numPr>
        <w:shd w:val="clear" w:color="auto" w:fill="FFFFFF"/>
        <w:spacing w:after="0" w:line="240" w:lineRule="auto"/>
        <w:ind w:left="3" w:firstLine="706"/>
        <w:rPr>
          <w:rFonts w:ascii="Times New Roman" w:hAnsi="Times New Roman" w:cs="Times New Roman"/>
          <w:sz w:val="24"/>
          <w:szCs w:val="24"/>
        </w:rPr>
      </w:pPr>
      <w:proofErr w:type="spellStart"/>
      <w:proofErr w:type="gramStart"/>
      <w:r w:rsidRPr="00853883">
        <w:rPr>
          <w:rFonts w:ascii="Times New Roman" w:hAnsi="Times New Roman" w:cs="Times New Roman"/>
          <w:sz w:val="24"/>
          <w:szCs w:val="24"/>
        </w:rPr>
        <w:t>Белехов,Ю.Н</w:t>
      </w:r>
      <w:proofErr w:type="spellEnd"/>
      <w:r w:rsidRPr="00853883">
        <w:rPr>
          <w:rFonts w:ascii="Times New Roman" w:hAnsi="Times New Roman" w:cs="Times New Roman"/>
          <w:sz w:val="24"/>
          <w:szCs w:val="24"/>
        </w:rPr>
        <w:t>.</w:t>
      </w:r>
      <w:proofErr w:type="gramEnd"/>
      <w:r w:rsidRPr="00853883">
        <w:rPr>
          <w:rFonts w:ascii="Times New Roman" w:hAnsi="Times New Roman" w:cs="Times New Roman"/>
          <w:sz w:val="24"/>
          <w:szCs w:val="24"/>
        </w:rPr>
        <w:t xml:space="preserve"> Содержание и организация процесса сопровождения развития интеллектуально одаренных детей// Одаренный ребенок. 2005. -№4. - с. 48-53. </w:t>
      </w:r>
    </w:p>
    <w:p w:rsidR="00530B9C" w:rsidRPr="00853883" w:rsidRDefault="00530B9C" w:rsidP="00530B9C">
      <w:pPr>
        <w:pStyle w:val="a5"/>
        <w:numPr>
          <w:ilvl w:val="0"/>
          <w:numId w:val="12"/>
        </w:numPr>
        <w:shd w:val="clear" w:color="auto" w:fill="FFFFFF"/>
        <w:spacing w:after="0" w:line="240" w:lineRule="auto"/>
        <w:ind w:left="3" w:firstLine="706"/>
        <w:rPr>
          <w:rFonts w:ascii="Times New Roman" w:hAnsi="Times New Roman" w:cs="Times New Roman"/>
          <w:sz w:val="24"/>
          <w:szCs w:val="24"/>
        </w:rPr>
      </w:pPr>
      <w:r w:rsidRPr="00853883">
        <w:rPr>
          <w:rFonts w:ascii="Times New Roman" w:hAnsi="Times New Roman" w:cs="Times New Roman"/>
          <w:sz w:val="24"/>
          <w:szCs w:val="24"/>
        </w:rPr>
        <w:t xml:space="preserve">Рабочая концепция одаренности / Авт. коллектив: Богоявленская Д.Б. (отв. ред.), </w:t>
      </w:r>
      <w:proofErr w:type="spellStart"/>
      <w:r w:rsidRPr="00853883">
        <w:rPr>
          <w:rFonts w:ascii="Times New Roman" w:hAnsi="Times New Roman" w:cs="Times New Roman"/>
          <w:sz w:val="24"/>
          <w:szCs w:val="24"/>
        </w:rPr>
        <w:t>Шадриков</w:t>
      </w:r>
      <w:proofErr w:type="spellEnd"/>
      <w:r w:rsidRPr="00853883">
        <w:rPr>
          <w:rFonts w:ascii="Times New Roman" w:hAnsi="Times New Roman" w:cs="Times New Roman"/>
          <w:sz w:val="24"/>
          <w:szCs w:val="24"/>
        </w:rPr>
        <w:t xml:space="preserve"> В.Д. (науч. ред.), Бабаева Ю.Д., </w:t>
      </w:r>
      <w:proofErr w:type="spellStart"/>
      <w:r w:rsidRPr="00853883">
        <w:rPr>
          <w:rFonts w:ascii="Times New Roman" w:hAnsi="Times New Roman" w:cs="Times New Roman"/>
          <w:sz w:val="24"/>
          <w:szCs w:val="24"/>
        </w:rPr>
        <w:t>Брушлинский</w:t>
      </w:r>
      <w:proofErr w:type="spellEnd"/>
      <w:r w:rsidRPr="00853883">
        <w:rPr>
          <w:rFonts w:ascii="Times New Roman" w:hAnsi="Times New Roman" w:cs="Times New Roman"/>
          <w:sz w:val="24"/>
          <w:szCs w:val="24"/>
        </w:rPr>
        <w:t xml:space="preserve"> А.В., Дружинин В.Н. и др. – 2-е изд., </w:t>
      </w:r>
      <w:proofErr w:type="spellStart"/>
      <w:r w:rsidRPr="00853883">
        <w:rPr>
          <w:rFonts w:ascii="Times New Roman" w:hAnsi="Times New Roman" w:cs="Times New Roman"/>
          <w:sz w:val="24"/>
          <w:szCs w:val="24"/>
        </w:rPr>
        <w:t>расш</w:t>
      </w:r>
      <w:proofErr w:type="spellEnd"/>
      <w:proofErr w:type="gramStart"/>
      <w:r w:rsidRPr="00853883">
        <w:rPr>
          <w:rFonts w:ascii="Times New Roman" w:hAnsi="Times New Roman" w:cs="Times New Roman"/>
          <w:sz w:val="24"/>
          <w:szCs w:val="24"/>
        </w:rPr>
        <w:t>.</w:t>
      </w:r>
      <w:proofErr w:type="gramEnd"/>
      <w:r w:rsidRPr="00853883">
        <w:rPr>
          <w:rFonts w:ascii="Times New Roman" w:hAnsi="Times New Roman" w:cs="Times New Roman"/>
          <w:sz w:val="24"/>
          <w:szCs w:val="24"/>
        </w:rPr>
        <w:t xml:space="preserve"> и </w:t>
      </w:r>
      <w:proofErr w:type="spellStart"/>
      <w:r w:rsidRPr="00853883">
        <w:rPr>
          <w:rFonts w:ascii="Times New Roman" w:hAnsi="Times New Roman" w:cs="Times New Roman"/>
          <w:sz w:val="24"/>
          <w:szCs w:val="24"/>
        </w:rPr>
        <w:t>перераб</w:t>
      </w:r>
      <w:proofErr w:type="spellEnd"/>
      <w:r w:rsidRPr="00853883">
        <w:rPr>
          <w:rFonts w:ascii="Times New Roman" w:hAnsi="Times New Roman" w:cs="Times New Roman"/>
          <w:sz w:val="24"/>
          <w:szCs w:val="24"/>
        </w:rPr>
        <w:t>. – М., 2003. – 95 с.</w:t>
      </w:r>
    </w:p>
    <w:p w:rsidR="00530B9C" w:rsidRPr="00853883" w:rsidRDefault="00530B9C" w:rsidP="00530B9C">
      <w:pPr>
        <w:pStyle w:val="a5"/>
        <w:numPr>
          <w:ilvl w:val="0"/>
          <w:numId w:val="12"/>
        </w:numPr>
        <w:spacing w:after="0" w:line="240" w:lineRule="auto"/>
        <w:ind w:left="3" w:firstLine="706"/>
        <w:jc w:val="both"/>
        <w:rPr>
          <w:rFonts w:ascii="Times New Roman" w:hAnsi="Times New Roman" w:cs="Times New Roman"/>
          <w:sz w:val="24"/>
          <w:szCs w:val="24"/>
        </w:rPr>
      </w:pPr>
      <w:r w:rsidRPr="00853883">
        <w:rPr>
          <w:rFonts w:ascii="Times New Roman" w:hAnsi="Times New Roman" w:cs="Times New Roman"/>
          <w:sz w:val="24"/>
          <w:szCs w:val="24"/>
        </w:rPr>
        <w:t xml:space="preserve">Сафонова О.В. Проектная деятельность школьников при изучении монографической темы: на примере творчества А. С. Пушкина в 9 классе: </w:t>
      </w:r>
      <w:proofErr w:type="spellStart"/>
      <w:r w:rsidRPr="00853883">
        <w:rPr>
          <w:rFonts w:ascii="Times New Roman" w:hAnsi="Times New Roman" w:cs="Times New Roman"/>
          <w:sz w:val="24"/>
          <w:szCs w:val="24"/>
        </w:rPr>
        <w:t>дисс</w:t>
      </w:r>
      <w:proofErr w:type="spellEnd"/>
      <w:r w:rsidRPr="00853883">
        <w:rPr>
          <w:rFonts w:ascii="Times New Roman" w:hAnsi="Times New Roman" w:cs="Times New Roman"/>
          <w:sz w:val="24"/>
          <w:szCs w:val="24"/>
        </w:rPr>
        <w:t xml:space="preserve">. … </w:t>
      </w:r>
      <w:proofErr w:type="spellStart"/>
      <w:proofErr w:type="gramStart"/>
      <w:r w:rsidRPr="00853883">
        <w:rPr>
          <w:rFonts w:ascii="Times New Roman" w:hAnsi="Times New Roman" w:cs="Times New Roman"/>
          <w:sz w:val="24"/>
          <w:szCs w:val="24"/>
        </w:rPr>
        <w:t>канд.пед</w:t>
      </w:r>
      <w:proofErr w:type="gramEnd"/>
      <w:r w:rsidRPr="00853883">
        <w:rPr>
          <w:rFonts w:ascii="Times New Roman" w:hAnsi="Times New Roman" w:cs="Times New Roman"/>
          <w:sz w:val="24"/>
          <w:szCs w:val="24"/>
        </w:rPr>
        <w:t>.наук</w:t>
      </w:r>
      <w:proofErr w:type="spellEnd"/>
      <w:r w:rsidRPr="00853883">
        <w:rPr>
          <w:rFonts w:ascii="Times New Roman" w:hAnsi="Times New Roman" w:cs="Times New Roman"/>
          <w:sz w:val="24"/>
          <w:szCs w:val="24"/>
        </w:rPr>
        <w:t>.- М., 2010.- 207 с.</w:t>
      </w:r>
    </w:p>
    <w:p w:rsidR="00530B9C" w:rsidRPr="00853883" w:rsidRDefault="00530B9C" w:rsidP="00530B9C">
      <w:pPr>
        <w:pStyle w:val="a5"/>
        <w:numPr>
          <w:ilvl w:val="0"/>
          <w:numId w:val="12"/>
        </w:numPr>
        <w:spacing w:after="0" w:line="240" w:lineRule="auto"/>
        <w:ind w:left="3" w:firstLine="706"/>
        <w:jc w:val="both"/>
        <w:rPr>
          <w:rFonts w:ascii="Times New Roman" w:hAnsi="Times New Roman" w:cs="Times New Roman"/>
          <w:sz w:val="24"/>
          <w:szCs w:val="24"/>
        </w:rPr>
      </w:pPr>
      <w:r w:rsidRPr="00853883">
        <w:rPr>
          <w:rFonts w:ascii="Times New Roman" w:hAnsi="Times New Roman" w:cs="Times New Roman"/>
          <w:sz w:val="24"/>
          <w:szCs w:val="24"/>
        </w:rPr>
        <w:t xml:space="preserve">Семенова Н.А. Проектная деятельность младших школьников в урочное время // Научно-педагогическое обозрение. </w:t>
      </w:r>
      <w:proofErr w:type="spellStart"/>
      <w:r w:rsidRPr="00853883">
        <w:rPr>
          <w:rFonts w:ascii="Times New Roman" w:hAnsi="Times New Roman" w:cs="Times New Roman"/>
          <w:sz w:val="24"/>
          <w:szCs w:val="24"/>
        </w:rPr>
        <w:t>Pedagogical</w:t>
      </w:r>
      <w:proofErr w:type="spellEnd"/>
      <w:r w:rsidRPr="00853883">
        <w:rPr>
          <w:rFonts w:ascii="Times New Roman" w:hAnsi="Times New Roman" w:cs="Times New Roman"/>
          <w:sz w:val="24"/>
          <w:szCs w:val="24"/>
        </w:rPr>
        <w:t xml:space="preserve"> </w:t>
      </w:r>
      <w:proofErr w:type="spellStart"/>
      <w:r w:rsidRPr="00853883">
        <w:rPr>
          <w:rFonts w:ascii="Times New Roman" w:hAnsi="Times New Roman" w:cs="Times New Roman"/>
          <w:sz w:val="24"/>
          <w:szCs w:val="24"/>
        </w:rPr>
        <w:t>Review</w:t>
      </w:r>
      <w:proofErr w:type="spellEnd"/>
      <w:r w:rsidRPr="00853883">
        <w:rPr>
          <w:rFonts w:ascii="Times New Roman" w:hAnsi="Times New Roman" w:cs="Times New Roman"/>
          <w:sz w:val="24"/>
          <w:szCs w:val="24"/>
        </w:rPr>
        <w:t>. 2013. 1 (1</w:t>
      </w:r>
      <w:proofErr w:type="gramStart"/>
      <w:r w:rsidRPr="00853883">
        <w:rPr>
          <w:rFonts w:ascii="Times New Roman" w:hAnsi="Times New Roman" w:cs="Times New Roman"/>
          <w:sz w:val="24"/>
          <w:szCs w:val="24"/>
        </w:rPr>
        <w:t>).-</w:t>
      </w:r>
      <w:proofErr w:type="gramEnd"/>
      <w:r w:rsidRPr="00853883">
        <w:rPr>
          <w:rFonts w:ascii="Times New Roman" w:hAnsi="Times New Roman" w:cs="Times New Roman"/>
          <w:sz w:val="24"/>
          <w:szCs w:val="24"/>
        </w:rPr>
        <w:t xml:space="preserve"> С.70-74.</w:t>
      </w:r>
    </w:p>
    <w:p w:rsidR="00530B9C" w:rsidRPr="00853883" w:rsidRDefault="00530B9C" w:rsidP="00530B9C">
      <w:pPr>
        <w:pStyle w:val="a5"/>
        <w:widowControl w:val="0"/>
        <w:numPr>
          <w:ilvl w:val="0"/>
          <w:numId w:val="12"/>
        </w:numPr>
        <w:spacing w:after="0" w:line="240" w:lineRule="auto"/>
        <w:ind w:left="3" w:firstLine="706"/>
        <w:jc w:val="both"/>
        <w:rPr>
          <w:rFonts w:ascii="Times New Roman" w:hAnsi="Times New Roman" w:cs="Times New Roman"/>
          <w:sz w:val="24"/>
          <w:szCs w:val="24"/>
        </w:rPr>
      </w:pPr>
      <w:r w:rsidRPr="00853883">
        <w:rPr>
          <w:rFonts w:ascii="Times New Roman" w:hAnsi="Times New Roman" w:cs="Times New Roman"/>
          <w:sz w:val="24"/>
          <w:szCs w:val="24"/>
        </w:rPr>
        <w:t xml:space="preserve">Федеральный закон об образовании в Российской Федерации от 29 декабря 2012 г. N 273-ФЗ/ режим доступа </w:t>
      </w:r>
      <w:hyperlink r:id="rId8" w:history="1">
        <w:r w:rsidRPr="00853883">
          <w:rPr>
            <w:rStyle w:val="a4"/>
            <w:rFonts w:ascii="Times New Roman" w:hAnsi="Times New Roman" w:cs="Times New Roman"/>
            <w:sz w:val="24"/>
            <w:szCs w:val="24"/>
          </w:rPr>
          <w:t>http://www.consultant.ru/document/cons_doc_LAW_140174/</w:t>
        </w:r>
      </w:hyperlink>
      <w:r w:rsidRPr="00853883">
        <w:rPr>
          <w:rFonts w:ascii="Times New Roman" w:hAnsi="Times New Roman" w:cs="Times New Roman"/>
          <w:sz w:val="24"/>
          <w:szCs w:val="24"/>
        </w:rPr>
        <w:t xml:space="preserve"> (дата обращения 08.08.2019).</w:t>
      </w:r>
    </w:p>
    <w:p w:rsidR="00530B9C" w:rsidRPr="00C232B0" w:rsidRDefault="00530B9C" w:rsidP="00530B9C">
      <w:pPr>
        <w:spacing w:after="0" w:line="240" w:lineRule="auto"/>
        <w:ind w:left="3" w:firstLine="706"/>
        <w:jc w:val="both"/>
        <w:rPr>
          <w:rFonts w:ascii="Times New Roman" w:hAnsi="Times New Roman" w:cs="Times New Roman"/>
          <w:sz w:val="28"/>
          <w:szCs w:val="28"/>
        </w:rPr>
      </w:pPr>
    </w:p>
    <w:p w:rsidR="00530B9C" w:rsidRPr="00530B9C" w:rsidRDefault="00530B9C">
      <w:pPr>
        <w:rPr>
          <w:rFonts w:ascii="Times New Roman" w:hAnsi="Times New Roman" w:cs="Times New Roman"/>
          <w:b/>
          <w:sz w:val="28"/>
          <w:szCs w:val="28"/>
        </w:rPr>
      </w:pPr>
    </w:p>
    <w:sectPr w:rsidR="00530B9C" w:rsidRPr="0053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4029"/>
    <w:multiLevelType w:val="hybridMultilevel"/>
    <w:tmpl w:val="4640705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15:restartNumberingAfterBreak="0">
    <w:nsid w:val="1D870187"/>
    <w:multiLevelType w:val="hybridMultilevel"/>
    <w:tmpl w:val="91668B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F1EDC"/>
    <w:multiLevelType w:val="hybridMultilevel"/>
    <w:tmpl w:val="773C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B953EF"/>
    <w:multiLevelType w:val="hybridMultilevel"/>
    <w:tmpl w:val="89E8EED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57675FF6"/>
    <w:multiLevelType w:val="hybridMultilevel"/>
    <w:tmpl w:val="717E58A2"/>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5889472C"/>
    <w:multiLevelType w:val="hybridMultilevel"/>
    <w:tmpl w:val="5CAE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B66EC3"/>
    <w:multiLevelType w:val="hybridMultilevel"/>
    <w:tmpl w:val="3AB81788"/>
    <w:lvl w:ilvl="0" w:tplc="043A9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E613CB3"/>
    <w:multiLevelType w:val="hybridMultilevel"/>
    <w:tmpl w:val="BBD68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947F40"/>
    <w:multiLevelType w:val="hybridMultilevel"/>
    <w:tmpl w:val="31BC8130"/>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7B8E4CB8"/>
    <w:multiLevelType w:val="hybridMultilevel"/>
    <w:tmpl w:val="EEFCE35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7E321F01"/>
    <w:multiLevelType w:val="hybridMultilevel"/>
    <w:tmpl w:val="20B2AE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F0A7A30"/>
    <w:multiLevelType w:val="hybridMultilevel"/>
    <w:tmpl w:val="CDC47A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7"/>
  </w:num>
  <w:num w:numId="3">
    <w:abstractNumId w:val="6"/>
  </w:num>
  <w:num w:numId="4">
    <w:abstractNumId w:val="9"/>
  </w:num>
  <w:num w:numId="5">
    <w:abstractNumId w:val="0"/>
  </w:num>
  <w:num w:numId="6">
    <w:abstractNumId w:val="5"/>
  </w:num>
  <w:num w:numId="7">
    <w:abstractNumId w:val="8"/>
  </w:num>
  <w:num w:numId="8">
    <w:abstractNumId w:val="1"/>
  </w:num>
  <w:num w:numId="9">
    <w:abstractNumId w:val="3"/>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D9"/>
    <w:rsid w:val="00530B9C"/>
    <w:rsid w:val="008743EB"/>
    <w:rsid w:val="00EC2AD9"/>
    <w:rsid w:val="00FA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9D6A"/>
  <w15:chartTrackingRefBased/>
  <w15:docId w15:val="{B84986CD-BF06-45D6-91AD-EA372059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0B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530B9C"/>
    <w:rPr>
      <w:color w:val="0563C1" w:themeColor="hyperlink"/>
      <w:u w:val="single"/>
    </w:rPr>
  </w:style>
  <w:style w:type="paragraph" w:styleId="a5">
    <w:name w:val="List Paragraph"/>
    <w:basedOn w:val="a"/>
    <w:uiPriority w:val="34"/>
    <w:qFormat/>
    <w:rsid w:val="00530B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3" Type="http://schemas.openxmlformats.org/officeDocument/2006/relationships/settings" Target="settings.xml"/><Relationship Id="rId7" Type="http://schemas.openxmlformats.org/officeDocument/2006/relationships/hyperlink" Target="mailto:frizen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017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5975</Words>
  <Characters>34064</Characters>
  <Application>Microsoft Office Word</Application>
  <DocSecurity>0</DocSecurity>
  <Lines>283</Lines>
  <Paragraphs>79</Paragraphs>
  <ScaleCrop>false</ScaleCrop>
  <Company>SPecialiST RePack</Company>
  <LinksUpToDate>false</LinksUpToDate>
  <CharactersWithSpaces>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Serdid_Space</dc:creator>
  <cp:keywords/>
  <dc:description/>
  <cp:lastModifiedBy>Serdid_Space</cp:lastModifiedBy>
  <cp:revision>3</cp:revision>
  <dcterms:created xsi:type="dcterms:W3CDTF">2020-04-28T05:46:00Z</dcterms:created>
  <dcterms:modified xsi:type="dcterms:W3CDTF">2020-04-28T23:43:00Z</dcterms:modified>
</cp:coreProperties>
</file>